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Министерство образования и науки Кыргызской Республики </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Министерство науки и высшего образования Российской Федерации</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B86A03"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Г</w:t>
      </w:r>
      <w:r w:rsidR="00F7028F" w:rsidRPr="00B97548">
        <w:rPr>
          <w:rFonts w:ascii="Times New Roman" w:eastAsia="Times New Roman" w:hAnsi="Times New Roman" w:cs="Times New Roman"/>
          <w:sz w:val="24"/>
          <w:szCs w:val="24"/>
          <w:lang w:eastAsia="ru-RU"/>
        </w:rPr>
        <w:t xml:space="preserve">осударственное образовательное учреждение </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высшего профессионального образования </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Кыргызско-Российский Славянский университет</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F7028F" w:rsidP="00B97548">
      <w:pPr>
        <w:keepNext/>
        <w:spacing w:after="0" w:line="240" w:lineRule="auto"/>
        <w:ind w:firstLine="709"/>
        <w:jc w:val="center"/>
        <w:outlineLvl w:val="1"/>
        <w:rPr>
          <w:rFonts w:ascii="Times New Roman" w:eastAsia="Times New Roman" w:hAnsi="Times New Roman" w:cs="Times New Roman"/>
          <w:b/>
          <w:bCs/>
          <w:i/>
          <w:iCs/>
          <w:sz w:val="24"/>
          <w:szCs w:val="24"/>
          <w:lang w:eastAsia="ru-RU"/>
        </w:rPr>
      </w:pPr>
      <w:r w:rsidRPr="00B97548">
        <w:rPr>
          <w:rFonts w:ascii="Times New Roman" w:eastAsia="Times New Roman" w:hAnsi="Times New Roman" w:cs="Times New Roman"/>
          <w:b/>
          <w:bCs/>
          <w:sz w:val="24"/>
          <w:szCs w:val="24"/>
          <w:lang w:eastAsia="ru-RU"/>
        </w:rPr>
        <w:t>ОТЧЕТ</w:t>
      </w:r>
    </w:p>
    <w:p w:rsidR="00F7028F" w:rsidRPr="00B97548" w:rsidRDefault="00F7028F" w:rsidP="00B97548">
      <w:pPr>
        <w:spacing w:after="0" w:line="240" w:lineRule="auto"/>
        <w:ind w:firstLine="709"/>
        <w:jc w:val="center"/>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о самооценке основной образовательной программы </w:t>
      </w:r>
    </w:p>
    <w:p w:rsidR="00F7028F" w:rsidRPr="00B97548" w:rsidRDefault="00F7028F" w:rsidP="00B97548">
      <w:pPr>
        <w:spacing w:after="0" w:line="240" w:lineRule="auto"/>
        <w:ind w:firstLine="709"/>
        <w:jc w:val="center"/>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высшего профессионального образования </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bCs/>
          <w:sz w:val="24"/>
          <w:szCs w:val="24"/>
          <w:lang w:eastAsia="ru-RU"/>
        </w:rPr>
        <w:t>по направлению бакалавриата</w:t>
      </w: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p>
    <w:p w:rsidR="00F7028F" w:rsidRPr="00B97548" w:rsidRDefault="00443C4D" w:rsidP="00B97548">
      <w:pPr>
        <w:spacing w:after="0" w:line="240" w:lineRule="auto"/>
        <w:ind w:firstLine="709"/>
        <w:jc w:val="center"/>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580100 Экономика</w:t>
      </w:r>
    </w:p>
    <w:p w:rsidR="00F7028F" w:rsidRPr="00B97548" w:rsidRDefault="003778E2"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b/>
          <w:sz w:val="24"/>
          <w:szCs w:val="24"/>
          <w:lang w:eastAsia="ru-RU"/>
        </w:rPr>
        <w:t>П</w:t>
      </w:r>
      <w:r w:rsidR="00443C4D" w:rsidRPr="00B97548">
        <w:rPr>
          <w:rFonts w:ascii="Times New Roman" w:eastAsia="Times New Roman" w:hAnsi="Times New Roman" w:cs="Times New Roman"/>
          <w:b/>
          <w:sz w:val="24"/>
          <w:szCs w:val="24"/>
          <w:lang w:eastAsia="ru-RU"/>
        </w:rPr>
        <w:t>рофиль Бухгалтерский учет, анализ и аудит</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Председатель комиссии - Рудова М.М., начальник УОУПиМС </w:t>
      </w:r>
      <w:r w:rsidRPr="00B97548">
        <w:rPr>
          <w:rFonts w:ascii="Times New Roman" w:eastAsia="Times New Roman" w:hAnsi="Times New Roman" w:cs="Times New Roman"/>
          <w:sz w:val="24"/>
          <w:szCs w:val="24"/>
          <w:lang w:eastAsia="ru-RU"/>
        </w:rPr>
        <w:tab/>
        <w:t>______________</w:t>
      </w:r>
    </w:p>
    <w:p w:rsidR="00B86A03" w:rsidRPr="00B97548" w:rsidRDefault="00B86A03"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Члены комиссии:</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Бровко Н.А., зам. декана по учебной работе ЭФ</w:t>
      </w:r>
      <w:r w:rsidRPr="00B97548">
        <w:rPr>
          <w:rFonts w:ascii="Times New Roman" w:eastAsia="Times New Roman" w:hAnsi="Times New Roman" w:cs="Times New Roman"/>
          <w:sz w:val="24"/>
          <w:szCs w:val="24"/>
          <w:lang w:eastAsia="ru-RU"/>
        </w:rPr>
        <w:tab/>
      </w:r>
      <w:r w:rsidRPr="00B97548">
        <w:rPr>
          <w:rFonts w:ascii="Times New Roman" w:eastAsia="Times New Roman" w:hAnsi="Times New Roman" w:cs="Times New Roman"/>
          <w:sz w:val="24"/>
          <w:szCs w:val="24"/>
          <w:lang w:eastAsia="ru-RU"/>
        </w:rPr>
        <w:tab/>
      </w:r>
      <w:r w:rsidRPr="00B97548">
        <w:rPr>
          <w:rFonts w:ascii="Times New Roman" w:eastAsia="Times New Roman" w:hAnsi="Times New Roman" w:cs="Times New Roman"/>
          <w:sz w:val="24"/>
          <w:szCs w:val="24"/>
          <w:lang w:eastAsia="ru-RU"/>
        </w:rPr>
        <w:tab/>
      </w:r>
      <w:r w:rsidR="00B86A03" w:rsidRPr="00B97548">
        <w:rPr>
          <w:rFonts w:ascii="Times New Roman" w:eastAsia="Times New Roman" w:hAnsi="Times New Roman" w:cs="Times New Roman"/>
          <w:sz w:val="24"/>
          <w:szCs w:val="24"/>
          <w:lang w:eastAsia="ru-RU"/>
        </w:rPr>
        <w:tab/>
      </w:r>
      <w:r w:rsidR="00443C4D"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______________</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443C4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Нуралиева Ч.А., </w:t>
      </w:r>
      <w:r w:rsidR="00F7028F" w:rsidRPr="00B97548">
        <w:rPr>
          <w:rFonts w:ascii="Times New Roman" w:eastAsia="Times New Roman" w:hAnsi="Times New Roman" w:cs="Times New Roman"/>
          <w:sz w:val="24"/>
          <w:szCs w:val="24"/>
          <w:lang w:eastAsia="ru-RU"/>
        </w:rPr>
        <w:t>руководитель ООП</w:t>
      </w:r>
      <w:r w:rsidR="00F7028F" w:rsidRPr="00B97548">
        <w:rPr>
          <w:rFonts w:ascii="Times New Roman" w:eastAsia="Times New Roman" w:hAnsi="Times New Roman" w:cs="Times New Roman"/>
          <w:sz w:val="24"/>
          <w:szCs w:val="24"/>
          <w:lang w:eastAsia="ru-RU"/>
        </w:rPr>
        <w:tab/>
      </w:r>
      <w:r w:rsidR="00F7028F" w:rsidRPr="00B97548">
        <w:rPr>
          <w:rFonts w:ascii="Times New Roman" w:eastAsia="Times New Roman" w:hAnsi="Times New Roman" w:cs="Times New Roman"/>
          <w:sz w:val="24"/>
          <w:szCs w:val="24"/>
          <w:lang w:eastAsia="ru-RU"/>
        </w:rPr>
        <w:tab/>
      </w:r>
      <w:r w:rsidR="00F7028F" w:rsidRPr="00B97548">
        <w:rPr>
          <w:rFonts w:ascii="Times New Roman" w:eastAsia="Times New Roman" w:hAnsi="Times New Roman" w:cs="Times New Roman"/>
          <w:sz w:val="24"/>
          <w:szCs w:val="24"/>
          <w:lang w:eastAsia="ru-RU"/>
        </w:rPr>
        <w:tab/>
      </w:r>
      <w:r w:rsidR="00F7028F" w:rsidRPr="00B97548">
        <w:rPr>
          <w:rFonts w:ascii="Times New Roman" w:eastAsia="Times New Roman" w:hAnsi="Times New Roman" w:cs="Times New Roman"/>
          <w:sz w:val="24"/>
          <w:szCs w:val="24"/>
          <w:lang w:eastAsia="ru-RU"/>
        </w:rPr>
        <w:tab/>
      </w:r>
      <w:r w:rsidR="00B86A03" w:rsidRPr="00B97548">
        <w:rPr>
          <w:rFonts w:ascii="Times New Roman" w:eastAsia="Times New Roman" w:hAnsi="Times New Roman" w:cs="Times New Roman"/>
          <w:sz w:val="24"/>
          <w:szCs w:val="24"/>
          <w:lang w:eastAsia="ru-RU"/>
        </w:rPr>
        <w:tab/>
      </w:r>
      <w:r w:rsidRPr="00B97548">
        <w:rPr>
          <w:rFonts w:ascii="Times New Roman" w:eastAsia="Times New Roman" w:hAnsi="Times New Roman" w:cs="Times New Roman"/>
          <w:sz w:val="24"/>
          <w:szCs w:val="24"/>
          <w:lang w:eastAsia="ru-RU"/>
        </w:rPr>
        <w:t xml:space="preserve"> </w:t>
      </w:r>
      <w:r w:rsidR="00F7028F" w:rsidRPr="00B97548">
        <w:rPr>
          <w:rFonts w:ascii="Times New Roman" w:eastAsia="Times New Roman" w:hAnsi="Times New Roman" w:cs="Times New Roman"/>
          <w:sz w:val="24"/>
          <w:szCs w:val="24"/>
          <w:lang w:eastAsia="ru-RU"/>
        </w:rPr>
        <w:t>______________</w:t>
      </w: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Бишкек 2020</w:t>
      </w:r>
    </w:p>
    <w:p w:rsidR="00F7028F" w:rsidRPr="00B97548" w:rsidRDefault="00F7028F" w:rsidP="00B97548">
      <w:pPr>
        <w:spacing w:after="0" w:line="240" w:lineRule="auto"/>
        <w:ind w:firstLine="709"/>
        <w:jc w:val="center"/>
        <w:rPr>
          <w:rFonts w:ascii="Times New Roman" w:eastAsia="Times New Roman" w:hAnsi="Times New Roman" w:cs="Times New Roman"/>
          <w:b/>
          <w:bCs/>
          <w:caps/>
          <w:sz w:val="24"/>
          <w:szCs w:val="24"/>
          <w:lang w:eastAsia="ru-RU"/>
        </w:rPr>
      </w:pPr>
      <w:r w:rsidRPr="00B97548">
        <w:rPr>
          <w:rFonts w:ascii="Times New Roman" w:eastAsia="Times New Roman" w:hAnsi="Times New Roman" w:cs="Times New Roman"/>
          <w:sz w:val="24"/>
          <w:szCs w:val="24"/>
          <w:lang w:eastAsia="ru-RU"/>
        </w:rPr>
        <w:br w:type="page"/>
      </w:r>
      <w:r w:rsidRPr="00B97548">
        <w:rPr>
          <w:rFonts w:ascii="Times New Roman" w:eastAsia="Times New Roman" w:hAnsi="Times New Roman" w:cs="Times New Roman"/>
          <w:b/>
          <w:bCs/>
          <w:caps/>
          <w:sz w:val="24"/>
          <w:szCs w:val="24"/>
          <w:lang w:eastAsia="ru-RU"/>
        </w:rPr>
        <w:lastRenderedPageBreak/>
        <w:t xml:space="preserve">Содержание отчета о самообследовании </w:t>
      </w:r>
    </w:p>
    <w:p w:rsidR="00F7028F" w:rsidRPr="00B97548" w:rsidRDefault="00F7028F" w:rsidP="00B97548">
      <w:pPr>
        <w:spacing w:after="0" w:line="240" w:lineRule="auto"/>
        <w:ind w:firstLine="709"/>
        <w:jc w:val="center"/>
        <w:rPr>
          <w:rFonts w:ascii="Times New Roman" w:eastAsia="Times New Roman" w:hAnsi="Times New Roman" w:cs="Times New Roman"/>
          <w:b/>
          <w:sz w:val="24"/>
          <w:szCs w:val="24"/>
          <w:lang w:eastAsia="ru-RU"/>
        </w:rPr>
      </w:pPr>
    </w:p>
    <w:tbl>
      <w:tblPr>
        <w:tblW w:w="5000" w:type="pct"/>
        <w:tblLook w:val="01E0" w:firstRow="1" w:lastRow="1" w:firstColumn="1" w:lastColumn="1" w:noHBand="0" w:noVBand="0"/>
      </w:tblPr>
      <w:tblGrid>
        <w:gridCol w:w="925"/>
        <w:gridCol w:w="7891"/>
        <w:gridCol w:w="821"/>
      </w:tblGrid>
      <w:tr w:rsidR="00B97548" w:rsidRPr="00B97548" w:rsidTr="00E20EA3">
        <w:tc>
          <w:tcPr>
            <w:tcW w:w="480"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Список сокращений</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val="en-US" w:eastAsia="ru-RU"/>
              </w:rPr>
            </w:pPr>
            <w:r w:rsidRPr="00B97548">
              <w:rPr>
                <w:rFonts w:ascii="Times New Roman" w:eastAsia="Times New Roman" w:hAnsi="Times New Roman" w:cs="Times New Roman"/>
                <w:b/>
                <w:sz w:val="24"/>
                <w:szCs w:val="24"/>
                <w:lang w:val="en-US" w:eastAsia="ru-RU"/>
              </w:rPr>
              <w:t>I</w:t>
            </w: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Введение</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val="en-US" w:eastAsia="ru-RU"/>
              </w:rPr>
            </w:pPr>
            <w:r w:rsidRPr="00B97548">
              <w:rPr>
                <w:rFonts w:ascii="Times New Roman" w:eastAsia="Times New Roman" w:hAnsi="Times New Roman" w:cs="Times New Roman"/>
                <w:b/>
                <w:sz w:val="24"/>
                <w:szCs w:val="24"/>
                <w:lang w:val="en-US" w:eastAsia="ru-RU"/>
              </w:rPr>
              <w:t>II</w:t>
            </w: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Результаты анализа выполнения аккредитационных стандартов и их доказательства</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Политика обеспечения качества образования</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Разработка, утверждение, мониторинг и периодическая оценка образовательных программ</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Личностно-ориентированное обучение и оценка успеваемости обучающихся (студентов)</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Прием обучающихся (студентов), признание результатов образования и выпуск обучающихся (студентов)</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Преподавательский и учебно-вспомогательный состав</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Материально-техническая база и информационные ресурсы</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numPr>
                <w:ilvl w:val="0"/>
                <w:numId w:val="1"/>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Управление информации и доведение ее до общественности</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val="en-US" w:eastAsia="ru-RU"/>
              </w:rPr>
            </w:pPr>
            <w:r w:rsidRPr="00B97548">
              <w:rPr>
                <w:rFonts w:ascii="Times New Roman" w:eastAsia="Times New Roman" w:hAnsi="Times New Roman" w:cs="Times New Roman"/>
                <w:b/>
                <w:sz w:val="24"/>
                <w:szCs w:val="24"/>
                <w:lang w:val="en-US" w:eastAsia="ru-RU"/>
              </w:rPr>
              <w:t>III</w:t>
            </w:r>
          </w:p>
        </w:tc>
        <w:tc>
          <w:tcPr>
            <w:tcW w:w="4094"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Заключение</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B97548">
            <w:pPr>
              <w:spacing w:after="0" w:line="240" w:lineRule="auto"/>
              <w:rPr>
                <w:rFonts w:ascii="Times New Roman" w:eastAsia="Times New Roman" w:hAnsi="Times New Roman" w:cs="Times New Roman"/>
                <w:b/>
                <w:sz w:val="24"/>
                <w:szCs w:val="24"/>
                <w:lang w:val="en-US" w:eastAsia="ru-RU"/>
              </w:rPr>
            </w:pPr>
            <w:r w:rsidRPr="00B97548">
              <w:rPr>
                <w:rFonts w:ascii="Times New Roman" w:eastAsia="Times New Roman" w:hAnsi="Times New Roman" w:cs="Times New Roman"/>
                <w:b/>
                <w:sz w:val="24"/>
                <w:szCs w:val="24"/>
                <w:lang w:val="en-US" w:eastAsia="ru-RU"/>
              </w:rPr>
              <w:t>IV</w:t>
            </w:r>
          </w:p>
        </w:tc>
        <w:tc>
          <w:tcPr>
            <w:tcW w:w="4094" w:type="pct"/>
            <w:shd w:val="clear" w:color="auto" w:fill="auto"/>
          </w:tcPr>
          <w:p w:rsidR="00F7028F" w:rsidRPr="00B97548" w:rsidRDefault="003963AA" w:rsidP="00B97548">
            <w:pPr>
              <w:spacing w:after="0" w:line="240" w:lineRule="auto"/>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ПРИЛОЖЕНИЯ </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Документы об учреждении КРСУ</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Устав ГОУ ВПО КРСУ</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Свидетельство о государственной перерегистрации юридического лица</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Распоряжение о составе комиссии по самооценке</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Лицензии на право ведения образовательной деятельности</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Свидетельства и сертификаты об аккредитации/аттестации</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Данные о членстве КРСУ в различных организациях</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Статистический отчет 3-НК</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Выписки из протоколов заседаний Ученого совета</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Учебные планы по аккредитуемым программам</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Программа развития КРСУ</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 xml:space="preserve">Стратегия развития КРСУ </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Документы по СМК</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Скриншоты страниц официального сайта</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Правила приема в ГОУ ВПО КРСУ</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Положения, регламентирующие работу приемной комиссии</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Сведения о материально-технической базе</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Выписки из реестра Госрегистра</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Заключения СЭС и ПН</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Порядок замещения должностей ППС и должностные инструкции</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Образцы документов об образовании государственного образца</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B97548" w:rsidRPr="00B97548" w:rsidRDefault="00B97548"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B97548" w:rsidRPr="00B97548" w:rsidRDefault="00B97548"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Перечень проведенных семинаров и вебинаров</w:t>
            </w:r>
          </w:p>
        </w:tc>
        <w:tc>
          <w:tcPr>
            <w:tcW w:w="426" w:type="pct"/>
            <w:shd w:val="clear" w:color="auto" w:fill="auto"/>
          </w:tcPr>
          <w:p w:rsidR="00B97548" w:rsidRPr="00B97548" w:rsidRDefault="00B97548"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ООП направление 580100 «Экономика», профиль «Бухгалтерский учет анализа и аудит» 2015 г., 2017 г.,</w:t>
            </w:r>
            <w:r w:rsidR="001362B3">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rPr>
              <w:t>2018 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Отчеты председателей ГЭК профиля «БУАА» 2015-2019 уч. год</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Приказы о допуске к защите: № 856-кс от 17.06.19г., № 828-кс от 18.06.19г., № 856-кс от 20.06.19г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Приказы о составе государственной экзаменационной комиссии №614-П от 05.12.2018г.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Приказы об утверждении тем выпускных квалификационных работ обучающихся и назначении руководителей выпускных квалификационных работ: № 111-П от 22.02.19г., № 178-П от 27.03.19г.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Программа ГИА профиля «БУАА»2015-2019 гг.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Положение о ВКР бакалавров, специалистов, магистров</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Методические рекомендации к выполнению ВКР профиль «БУАА»</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jc w:val="both"/>
              <w:rPr>
                <w:rFonts w:ascii="Times New Roman" w:hAnsi="Times New Roman" w:cs="Times New Roman"/>
                <w:i/>
                <w:sz w:val="24"/>
                <w:szCs w:val="24"/>
              </w:rPr>
            </w:pPr>
            <w:r w:rsidRPr="00B97548">
              <w:rPr>
                <w:rFonts w:ascii="Times New Roman" w:hAnsi="Times New Roman" w:cs="Times New Roman"/>
                <w:i/>
                <w:sz w:val="24"/>
                <w:szCs w:val="24"/>
              </w:rPr>
              <w:t>Программа</w:t>
            </w:r>
            <w:r w:rsidR="001362B3">
              <w:rPr>
                <w:rFonts w:ascii="Times New Roman" w:hAnsi="Times New Roman" w:cs="Times New Roman"/>
                <w:i/>
                <w:sz w:val="24"/>
                <w:szCs w:val="24"/>
              </w:rPr>
              <w:t xml:space="preserve"> </w:t>
            </w:r>
            <w:r w:rsidRPr="00B97548">
              <w:rPr>
                <w:rFonts w:ascii="Times New Roman" w:hAnsi="Times New Roman" w:cs="Times New Roman"/>
                <w:i/>
                <w:sz w:val="24"/>
                <w:szCs w:val="24"/>
              </w:rPr>
              <w:t>ГИА профиль «БУАА» 2017-2019 гг.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Тематика ВКР профиля «БУАА» 2017-2019 гг.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Копии сводных ведомостей с ИАИС за 2015-2019 гг.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Выписки из протоколов заседания кафедры «БУАА» 2015-2019 гг.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7028F" w:rsidRPr="00B97548" w:rsidRDefault="00F7028F"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7028F" w:rsidRPr="00B97548" w:rsidRDefault="00346FF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участия преподавателей кафедры «БУАА» в научно – практических мероприятиях 2015-2019 гг.</w:t>
            </w:r>
          </w:p>
        </w:tc>
        <w:tc>
          <w:tcPr>
            <w:tcW w:w="426" w:type="pct"/>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8C0F85" w:rsidRPr="00B97548" w:rsidRDefault="008C0F8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8C0F85" w:rsidRPr="00B97548" w:rsidRDefault="008C0F8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Тематика курсовых работ по дисциплине «Бухгалтерский финансовый учет» 2017-2019 гг.</w:t>
            </w:r>
          </w:p>
        </w:tc>
        <w:tc>
          <w:tcPr>
            <w:tcW w:w="426" w:type="pct"/>
            <w:shd w:val="clear" w:color="auto" w:fill="auto"/>
          </w:tcPr>
          <w:p w:rsidR="008C0F85" w:rsidRPr="00B97548" w:rsidRDefault="008C0F8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8C0F85" w:rsidRPr="00B97548" w:rsidRDefault="008C0F8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8C0F85" w:rsidRPr="00B97548" w:rsidRDefault="008C0F8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Результаты анкетирования студентов 2015-2019 гг</w:t>
            </w:r>
          </w:p>
          <w:p w:rsidR="008C0F85" w:rsidRPr="00B97548" w:rsidRDefault="008C0F85" w:rsidP="00B97548">
            <w:pPr>
              <w:spacing w:after="0" w:line="240" w:lineRule="auto"/>
              <w:rPr>
                <w:rFonts w:ascii="Times New Roman" w:eastAsia="Times New Roman" w:hAnsi="Times New Roman" w:cs="Times New Roman"/>
                <w:i/>
                <w:sz w:val="24"/>
                <w:szCs w:val="24"/>
                <w:lang w:eastAsia="ru-RU"/>
              </w:rPr>
            </w:pPr>
          </w:p>
        </w:tc>
        <w:tc>
          <w:tcPr>
            <w:tcW w:w="426" w:type="pct"/>
            <w:shd w:val="clear" w:color="auto" w:fill="auto"/>
          </w:tcPr>
          <w:p w:rsidR="008C0F85" w:rsidRPr="00B97548" w:rsidRDefault="008C0F8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8C0F85" w:rsidRPr="00B97548" w:rsidRDefault="008C0F8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8C0F85" w:rsidRPr="00B97548" w:rsidRDefault="008C0F8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 xml:space="preserve">Диски телевизионных специальных репортажей форума бухгалтеров и аудиторов стран Центральной </w:t>
            </w:r>
            <w:r w:rsidR="00F10CD5" w:rsidRPr="00B97548">
              <w:rPr>
                <w:rFonts w:ascii="Times New Roman" w:eastAsia="Times New Roman" w:hAnsi="Times New Roman" w:cs="Times New Roman"/>
                <w:i/>
                <w:sz w:val="24"/>
                <w:szCs w:val="24"/>
                <w:lang w:eastAsia="ru-RU"/>
              </w:rPr>
              <w:t>Азии и фотографий 2015-2019 гг.</w:t>
            </w:r>
          </w:p>
        </w:tc>
        <w:tc>
          <w:tcPr>
            <w:tcW w:w="426" w:type="pct"/>
            <w:shd w:val="clear" w:color="auto" w:fill="auto"/>
          </w:tcPr>
          <w:p w:rsidR="008C0F85" w:rsidRPr="00B97548" w:rsidRDefault="008C0F8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8C0F85" w:rsidRPr="00B97548" w:rsidRDefault="008C0F8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8C0F8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Скриншоты по ссылкам</w:t>
            </w:r>
          </w:p>
        </w:tc>
        <w:tc>
          <w:tcPr>
            <w:tcW w:w="426" w:type="pct"/>
            <w:shd w:val="clear" w:color="auto" w:fill="auto"/>
          </w:tcPr>
          <w:p w:rsidR="008C0F85" w:rsidRPr="00B97548" w:rsidRDefault="008C0F8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8C0F85" w:rsidRPr="00B97548" w:rsidRDefault="008C0F8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8C0F85" w:rsidRPr="00B97548" w:rsidRDefault="008C0F8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участия</w:t>
            </w:r>
            <w:r w:rsidR="001362B3">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rPr>
              <w:t>преподавателей кафе</w:t>
            </w:r>
            <w:r w:rsidR="00F10CD5" w:rsidRPr="00B97548">
              <w:rPr>
                <w:rFonts w:ascii="Times New Roman" w:eastAsia="Times New Roman" w:hAnsi="Times New Roman" w:cs="Times New Roman"/>
                <w:i/>
                <w:sz w:val="24"/>
                <w:szCs w:val="24"/>
                <w:lang w:eastAsia="ru-RU"/>
              </w:rPr>
              <w:t>дры «БУАА» в НИРС 2015-2019 гг.</w:t>
            </w:r>
          </w:p>
        </w:tc>
        <w:tc>
          <w:tcPr>
            <w:tcW w:w="426" w:type="pct"/>
            <w:shd w:val="clear" w:color="auto" w:fill="auto"/>
          </w:tcPr>
          <w:p w:rsidR="008C0F85" w:rsidRPr="00B97548" w:rsidRDefault="008C0F8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Взаимодействие преподавателей кафедры «БУАА» с бизнес – средой</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Фонды оценочных средств по перечисленным дисциплинам «Бухгалтерский финансовый учет», «Международные стандарты финансовой отчетности», «Бухгалтерский управленческий учет»</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Учебный план по направлению Экономика – Бухгалтерский учет, анализ и аудит, очная форма обучения, утвержденный ректором Нифадьевым В.И. 02.09.2019 г., начало подготовки 2016, 2017, 2018, 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Календарный учебный график, очная форма обучения, утвержденный ректором Нифадьевым В.И. 02.09.2019 г., начало подготовки 2016, 2017, 2018, 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Расписание учебных занятий экономического факультета на 2 семестр 2018-19 уч.г., утвержденное проректором по учебной работе Исаковым К.И. 29.01.2019.</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Расписание учебных занятий экономического факультета на 1 семестр 2019-20 уч.г., утвержденное проректором по учебной работе Исаковым К.И. 30.08.2019.</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Анкета-опросник работодателей профиля «БУАА»2017-2019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Копии договоров прохождения практики.2017-2019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Список базы практик 2015-2019гг.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Копии приказов направления на практику студентов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Копии дневников практики</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Отчеты обучающихся группы БиА-1-16 об учебной практике: практике по получению профессиональных умений и опыта профессиональной деятельности</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Отчеты обучающихся группы БиА-1-16 о производственной практике: практика по получению профессиональных умений и опыта профессиональной деятельности</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Отчеты обучающихся группы БиА-1-15 о преддипломной практике: практика по получению профессиональных умений и опыта профессиональной деятельности</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дисциплин ООП направления «Экономика» профиль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График взаимопосещений занятий ППС кафедры “БУАА”2015-2019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Индивидуальные планы ППС</w:t>
            </w:r>
            <w:r w:rsidR="001362B3">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rPr>
              <w:t>профиля «БУАА» 2018 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Учебные карточки студентов и зачетные книжки студентов группы БиА-1-16</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Зачетно-экзаменационные ведомости группы БиА-1-16</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Отчет о публикации учебно-методических пособий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Темы научных работ ППС кафедры “БУАА”</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выполнения проектных работ ППС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участия</w:t>
            </w:r>
            <w:r w:rsidR="001362B3">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rPr>
              <w:t>ППС кафедры «БУАА»</w:t>
            </w:r>
            <w:r w:rsidR="001362B3">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rPr>
              <w:t>в научных конференциях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Список научных статей ППС кафедры «БУАА» 205-2019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Копии квалификационных сертификатов и аудиторов</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участия в советах по защите докторских и кандидатских диссертаций, иных советах или комиссиях ППС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участия в редакционных коллегиях научно-педагогических периодических изданий ППС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Руководство пользователя «Система дистанционного обучения КРСУ»</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Скриншоты с сайта КРСУ Каталог Электронной библиотеки</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Скриншоты личного кабинета преподавателей CANVAS</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Список мест прохождения практик студентов ООП «БУАА»2017-2019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План НИРС по кафедре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НИРС кафедры «БУАА» за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План кураторской работы преподавателя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p>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Копии ведомостей оценок и скриншоты с электронной ведомости информационной системы ИАИС 2017-2019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График дежурства преподавателей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Должностные инструкции ППС</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План изданий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Отчет о прохождении научных стажировок и повышения квалификации ППС кафедры бухгалтерского учета, анализа и аудита за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Реестр научно-методических семинаров ППС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График взаимопосещений занятий ППС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Протоколы взаимного посещения занятий ППС кафедры «БУАА»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i/>
                <w:sz w:val="24"/>
                <w:szCs w:val="24"/>
                <w:lang w:eastAsia="ru-RU"/>
              </w:rPr>
              <w:t>Справка о материально-техническом обеспечении основной образовательной программы высшего образования - программы бакалавриата Экономика, профиль «Бухгалтерский учет, анализ и аудит»</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r w:rsidR="00B97548" w:rsidRPr="00B97548" w:rsidTr="00E20EA3">
        <w:tc>
          <w:tcPr>
            <w:tcW w:w="480" w:type="pct"/>
            <w:shd w:val="clear" w:color="auto" w:fill="auto"/>
          </w:tcPr>
          <w:p w:rsidR="00F10CD5" w:rsidRPr="00B97548" w:rsidRDefault="00F10CD5" w:rsidP="00435153">
            <w:pPr>
              <w:numPr>
                <w:ilvl w:val="0"/>
                <w:numId w:val="20"/>
              </w:numPr>
              <w:spacing w:after="0" w:line="240" w:lineRule="auto"/>
              <w:ind w:left="0" w:firstLine="0"/>
              <w:rPr>
                <w:rFonts w:ascii="Times New Roman" w:eastAsia="Times New Roman" w:hAnsi="Times New Roman" w:cs="Times New Roman"/>
                <w:i/>
                <w:sz w:val="24"/>
                <w:szCs w:val="24"/>
                <w:lang w:eastAsia="ru-RU"/>
              </w:rPr>
            </w:pPr>
          </w:p>
        </w:tc>
        <w:tc>
          <w:tcPr>
            <w:tcW w:w="4094" w:type="pct"/>
            <w:shd w:val="clear" w:color="auto" w:fill="auto"/>
          </w:tcPr>
          <w:p w:rsidR="00F10CD5" w:rsidRPr="00B97548" w:rsidRDefault="00F10CD5" w:rsidP="00B97548">
            <w:pPr>
              <w:spacing w:after="0" w:line="240" w:lineRule="auto"/>
              <w:rPr>
                <w:rFonts w:ascii="Times New Roman" w:hAnsi="Times New Roman" w:cs="Times New Roman"/>
                <w:sz w:val="24"/>
                <w:szCs w:val="24"/>
              </w:rPr>
            </w:pPr>
            <w:r w:rsidRPr="00B97548">
              <w:rPr>
                <w:rFonts w:ascii="Times New Roman" w:hAnsi="Times New Roman" w:cs="Times New Roman"/>
                <w:i/>
                <w:sz w:val="24"/>
                <w:szCs w:val="24"/>
              </w:rPr>
              <w:t xml:space="preserve">Копии </w:t>
            </w:r>
            <w:r w:rsidRPr="00B97548">
              <w:rPr>
                <w:rFonts w:ascii="Times New Roman" w:eastAsia="Times New Roman" w:hAnsi="Times New Roman" w:cs="Times New Roman"/>
                <w:i/>
                <w:sz w:val="24"/>
                <w:szCs w:val="24"/>
                <w:lang w:eastAsia="ru-RU"/>
              </w:rPr>
              <w:t>наград</w:t>
            </w:r>
            <w:r w:rsidRPr="00B97548">
              <w:rPr>
                <w:rFonts w:ascii="Times New Roman" w:hAnsi="Times New Roman" w:cs="Times New Roman"/>
                <w:i/>
                <w:sz w:val="24"/>
                <w:szCs w:val="24"/>
              </w:rPr>
              <w:t xml:space="preserve"> студентов 2015-2019 гг.</w:t>
            </w:r>
          </w:p>
        </w:tc>
        <w:tc>
          <w:tcPr>
            <w:tcW w:w="426" w:type="pct"/>
            <w:shd w:val="clear" w:color="auto" w:fill="auto"/>
          </w:tcPr>
          <w:p w:rsidR="00F10CD5" w:rsidRPr="00B97548" w:rsidRDefault="00F10CD5" w:rsidP="00B97548">
            <w:pPr>
              <w:spacing w:after="0" w:line="240" w:lineRule="auto"/>
              <w:rPr>
                <w:rFonts w:ascii="Times New Roman" w:eastAsia="Times New Roman" w:hAnsi="Times New Roman" w:cs="Times New Roman"/>
                <w:sz w:val="24"/>
                <w:szCs w:val="24"/>
                <w:lang w:eastAsia="ru-RU"/>
              </w:rPr>
            </w:pPr>
          </w:p>
        </w:tc>
      </w:tr>
    </w:tbl>
    <w:p w:rsidR="00F7028F" w:rsidRPr="00B97548" w:rsidRDefault="00F7028F" w:rsidP="00B97548">
      <w:pPr>
        <w:spacing w:after="0" w:line="240" w:lineRule="auto"/>
        <w:ind w:firstLine="709"/>
        <w:rPr>
          <w:rFonts w:ascii="Times New Roman" w:eastAsia="Times New Roman" w:hAnsi="Times New Roman" w:cs="Times New Roman"/>
          <w:b/>
          <w:bCs/>
          <w:sz w:val="24"/>
          <w:szCs w:val="24"/>
          <w:lang w:eastAsia="ru-RU"/>
        </w:rPr>
      </w:pPr>
    </w:p>
    <w:p w:rsidR="00F7028F" w:rsidRPr="00B97548" w:rsidRDefault="00F7028F" w:rsidP="00B97548">
      <w:pPr>
        <w:keepNext/>
        <w:spacing w:after="0" w:line="240" w:lineRule="auto"/>
        <w:ind w:firstLine="709"/>
        <w:jc w:val="center"/>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Cs/>
          <w:sz w:val="24"/>
          <w:szCs w:val="24"/>
          <w:lang w:eastAsia="ru-RU"/>
        </w:rPr>
        <w:br w:type="page"/>
      </w:r>
      <w:r w:rsidRPr="00B97548">
        <w:rPr>
          <w:rFonts w:ascii="Times New Roman" w:eastAsia="Times New Roman" w:hAnsi="Times New Roman" w:cs="Times New Roman"/>
          <w:b/>
          <w:bCs/>
          <w:sz w:val="24"/>
          <w:szCs w:val="24"/>
          <w:lang w:eastAsia="ru-RU"/>
        </w:rPr>
        <w:t>Список сокращений</w:t>
      </w:r>
      <w:r w:rsidR="007364E8" w:rsidRPr="00B97548">
        <w:rPr>
          <w:rFonts w:ascii="Times New Roman" w:eastAsia="Times New Roman" w:hAnsi="Times New Roman" w:cs="Times New Roman"/>
          <w:b/>
          <w:bCs/>
          <w:sz w:val="24"/>
          <w:szCs w:val="24"/>
          <w:lang w:eastAsia="ru-RU"/>
        </w:rPr>
        <w:t xml:space="preserve"> </w:t>
      </w:r>
    </w:p>
    <w:p w:rsidR="007364E8" w:rsidRPr="00B97548" w:rsidRDefault="007364E8" w:rsidP="00B97548">
      <w:pPr>
        <w:keepNext/>
        <w:spacing w:after="0" w:line="240" w:lineRule="auto"/>
        <w:ind w:firstLine="709"/>
        <w:jc w:val="center"/>
        <w:outlineLvl w:val="0"/>
        <w:rPr>
          <w:rFonts w:ascii="Times New Roman" w:eastAsia="Times New Roman" w:hAnsi="Times New Roman" w:cs="Times New Roman"/>
          <w:bCs/>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38"/>
      </w:tblGrid>
      <w:tr w:rsidR="00B97548" w:rsidRPr="00B97548" w:rsidTr="00FD4046">
        <w:tc>
          <w:tcPr>
            <w:tcW w:w="1668" w:type="dxa"/>
            <w:shd w:val="clear" w:color="auto" w:fill="auto"/>
          </w:tcPr>
          <w:p w:rsidR="009432F9" w:rsidRPr="00B97548" w:rsidRDefault="009432F9"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БУАА</w:t>
            </w:r>
          </w:p>
        </w:tc>
        <w:tc>
          <w:tcPr>
            <w:tcW w:w="7938" w:type="dxa"/>
            <w:shd w:val="clear" w:color="auto" w:fill="auto"/>
          </w:tcPr>
          <w:p w:rsidR="009432F9" w:rsidRPr="00B97548" w:rsidRDefault="009432F9"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Бухгалтерский учет, анализ и аудит</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ГОС ВПО </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Государственные стандарты высшего профессионального образования</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ГОУ ВПО </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Государственное образовательное учреждение высшего профессионального образования </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ГФ</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Гуманитарный факультет</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ЕПД</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Европейское приложение к диплому</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ЕТФ</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Естественно-технический факультет</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ИАИС</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Интегрированная автоматизированная информационная система</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КРСУ</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Кыргызско-Российский Славянский университет</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МОиН КР</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Министерство образования и науки Кыргызской Республики</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МНиВО РФ</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Министерство науки и высшего образования Российской Федерации</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НИР</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Научно-исследовательская работа</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ОК</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Общекультурные компетенции</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ООП</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Основная образовательная программа</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ПК</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Профессиональные компетенции</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ППС</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Профессорско-преподавательский состав</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РИНЦ</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Российский индекс цитирования</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РПД</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Рабочая программа дисциплины</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СМК</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Система менеджмента качества</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УВП</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Учебно-вспомогательный </w:t>
            </w:r>
            <w:r w:rsidR="00B97548">
              <w:rPr>
                <w:rFonts w:ascii="Times New Roman" w:eastAsia="Times New Roman" w:hAnsi="Times New Roman" w:cs="Times New Roman"/>
                <w:sz w:val="24"/>
                <w:szCs w:val="24"/>
                <w:lang w:eastAsia="ru-RU"/>
              </w:rPr>
              <w:t>персонал</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УМС</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Управление международных связей</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УОУПиМС</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Управление организации учебного процесса и межведомственного сотрудничества </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ФАДиС</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Факультет архитектуры, дизайна и строительства</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ФГОС ВО</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Федеральные государственные стандарты высшего образования</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ФМО</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Факультет международных отношений</w:t>
            </w:r>
          </w:p>
        </w:tc>
      </w:tr>
      <w:tr w:rsidR="00B97548" w:rsidRPr="00B97548" w:rsidTr="00FD4046">
        <w:tc>
          <w:tcPr>
            <w:tcW w:w="1668" w:type="dxa"/>
            <w:shd w:val="clear" w:color="auto" w:fill="auto"/>
          </w:tcPr>
          <w:p w:rsidR="009432F9" w:rsidRPr="00B97548" w:rsidRDefault="009432F9"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ФОС</w:t>
            </w:r>
          </w:p>
        </w:tc>
        <w:tc>
          <w:tcPr>
            <w:tcW w:w="7938" w:type="dxa"/>
            <w:shd w:val="clear" w:color="auto" w:fill="auto"/>
          </w:tcPr>
          <w:p w:rsidR="009432F9" w:rsidRPr="00B97548" w:rsidRDefault="009432F9"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Фонды оценочных средств</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ЭРПД</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Электронная рабочая программа дисциплины</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ЭФ</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Экономический факультет</w:t>
            </w:r>
          </w:p>
        </w:tc>
      </w:tr>
      <w:tr w:rsidR="00B97548" w:rsidRPr="00B97548" w:rsidTr="00FD4046">
        <w:tc>
          <w:tcPr>
            <w:tcW w:w="166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ЮФ</w:t>
            </w:r>
          </w:p>
        </w:tc>
        <w:tc>
          <w:tcPr>
            <w:tcW w:w="7938" w:type="dxa"/>
            <w:shd w:val="clear" w:color="auto" w:fill="auto"/>
          </w:tcPr>
          <w:p w:rsidR="00F7028F" w:rsidRPr="00B97548" w:rsidRDefault="00F7028F" w:rsidP="00B97548">
            <w:pPr>
              <w:spacing w:after="0" w:line="240" w:lineRule="auto"/>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Юридический факультет</w:t>
            </w:r>
          </w:p>
        </w:tc>
      </w:tr>
    </w:tbl>
    <w:p w:rsidR="00F7028F" w:rsidRPr="00B97548" w:rsidRDefault="00F7028F" w:rsidP="00B97548">
      <w:pPr>
        <w:keepNext/>
        <w:spacing w:after="0" w:line="240" w:lineRule="auto"/>
        <w:ind w:firstLine="709"/>
        <w:jc w:val="center"/>
        <w:outlineLvl w:val="0"/>
        <w:rPr>
          <w:rFonts w:ascii="Times New Roman" w:eastAsia="Times New Roman" w:hAnsi="Times New Roman" w:cs="Times New Roman"/>
          <w:b/>
          <w:bCs/>
          <w:sz w:val="24"/>
          <w:szCs w:val="24"/>
          <w:lang w:eastAsia="ru-RU"/>
        </w:rPr>
      </w:pPr>
    </w:p>
    <w:p w:rsidR="00B97548" w:rsidRPr="00B97548" w:rsidRDefault="00F7028F" w:rsidP="00435153">
      <w:pPr>
        <w:pStyle w:val="1"/>
        <w:numPr>
          <w:ilvl w:val="0"/>
          <w:numId w:val="58"/>
        </w:numPr>
        <w:ind w:left="0" w:firstLine="709"/>
      </w:pPr>
      <w:r w:rsidRPr="00B97548">
        <w:br w:type="page"/>
      </w:r>
      <w:bookmarkStart w:id="0" w:name="_Hlk32058888"/>
      <w:r w:rsidR="00B97548" w:rsidRPr="00B97548">
        <w:t>Введение</w:t>
      </w:r>
    </w:p>
    <w:p w:rsidR="00B97548" w:rsidRPr="00B97548" w:rsidRDefault="00B97548" w:rsidP="00B97548">
      <w:pPr>
        <w:spacing w:after="0" w:line="240" w:lineRule="auto"/>
        <w:ind w:firstLine="709"/>
        <w:rPr>
          <w:rFonts w:ascii="Times New Roman" w:hAnsi="Times New Roman" w:cs="Times New Roman"/>
          <w:b/>
          <w:sz w:val="24"/>
          <w:szCs w:val="24"/>
        </w:rPr>
      </w:pPr>
      <w:r w:rsidRPr="00B97548">
        <w:rPr>
          <w:rFonts w:ascii="Times New Roman" w:hAnsi="Times New Roman" w:cs="Times New Roman"/>
          <w:b/>
          <w:sz w:val="24"/>
          <w:szCs w:val="24"/>
        </w:rPr>
        <w:t>Почтовый адрес учебного заведения, телефоны, e-mail, веб-сайт:</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Адрес: 720000, Кыргызская Республика, г. Бишкек, ул. Киевская 44</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Телефоны: +996 312 66 53 15; +996 312 66 15 88</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lang w:val="en-US"/>
        </w:rPr>
        <w:t>E</w:t>
      </w:r>
      <w:r w:rsidRPr="00B97548">
        <w:rPr>
          <w:rFonts w:ascii="Times New Roman" w:hAnsi="Times New Roman" w:cs="Times New Roman"/>
          <w:sz w:val="24"/>
          <w:szCs w:val="24"/>
        </w:rPr>
        <w:t>-</w:t>
      </w:r>
      <w:r w:rsidRPr="00B97548">
        <w:rPr>
          <w:rFonts w:ascii="Times New Roman" w:hAnsi="Times New Roman" w:cs="Times New Roman"/>
          <w:sz w:val="24"/>
          <w:szCs w:val="24"/>
          <w:lang w:val="en-US"/>
        </w:rPr>
        <w:t>mail</w:t>
      </w:r>
      <w:r w:rsidRPr="00B97548">
        <w:rPr>
          <w:rFonts w:ascii="Times New Roman" w:hAnsi="Times New Roman" w:cs="Times New Roman"/>
          <w:sz w:val="24"/>
          <w:szCs w:val="24"/>
        </w:rPr>
        <w:t xml:space="preserve">: </w:t>
      </w:r>
      <w:hyperlink r:id="rId8" w:history="1">
        <w:r w:rsidRPr="00B97548">
          <w:rPr>
            <w:rStyle w:val="af2"/>
            <w:rFonts w:ascii="Times New Roman" w:hAnsi="Times New Roman" w:cs="Times New Roman"/>
            <w:sz w:val="24"/>
            <w:szCs w:val="24"/>
            <w:lang w:val="en-US"/>
          </w:rPr>
          <w:t>krsu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krsu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edu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kg</w:t>
        </w:r>
      </w:hyperlink>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Веб-сайт: </w:t>
      </w:r>
      <w:hyperlink r:id="rId9" w:history="1">
        <w:r w:rsidRPr="00B97548">
          <w:rPr>
            <w:rStyle w:val="af2"/>
            <w:rFonts w:ascii="Times New Roman" w:hAnsi="Times New Roman" w:cs="Times New Roman"/>
            <w:sz w:val="24"/>
            <w:szCs w:val="24"/>
            <w:lang w:val="en-US"/>
          </w:rPr>
          <w:t>www</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krsu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edu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kg</w:t>
        </w:r>
      </w:hyperlink>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Данные о создании учебного заведения:</w:t>
      </w:r>
    </w:p>
    <w:p w:rsidR="00B97548" w:rsidRPr="00B97548" w:rsidRDefault="00B97548" w:rsidP="00B97548">
      <w:pPr>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sz w:val="24"/>
          <w:szCs w:val="24"/>
        </w:rPr>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B97548">
        <w:rPr>
          <w:rFonts w:ascii="Times New Roman" w:hAnsi="Times New Roman" w:cs="Times New Roman"/>
          <w:i/>
          <w:sz w:val="24"/>
          <w:szCs w:val="24"/>
          <w:u w:val="single"/>
        </w:rPr>
        <w:t>(Приложение</w:t>
      </w:r>
      <w:r w:rsidRPr="00B97548">
        <w:rPr>
          <w:rFonts w:ascii="Times New Roman" w:hAnsi="Times New Roman" w:cs="Times New Roman"/>
          <w:i/>
          <w:sz w:val="24"/>
          <w:szCs w:val="24"/>
        </w:rPr>
        <w:t xml:space="preserve"> Документы об учреждении КРСУ) </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 xml:space="preserve">Данные об организационно-правовой форме учебного заведения и форме собственности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10" w:history="1">
        <w:r w:rsidRPr="00B97548">
          <w:rPr>
            <w:rStyle w:val="af2"/>
            <w:rFonts w:ascii="Times New Roman" w:hAnsi="Times New Roman" w:cs="Times New Roman"/>
            <w:sz w:val="24"/>
            <w:szCs w:val="24"/>
            <w:lang w:val="en-US"/>
          </w:rPr>
          <w:t>www</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krsu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edu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kg</w:t>
        </w:r>
      </w:hyperlink>
      <w:r w:rsidRPr="00B97548">
        <w:rPr>
          <w:rFonts w:ascii="Times New Roman" w:hAnsi="Times New Roman" w:cs="Times New Roman"/>
          <w:sz w:val="24"/>
          <w:szCs w:val="24"/>
        </w:rPr>
        <w:t xml:space="preserve"> и приведены в Приложениях.</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Организационно-правовая форма: Учреждение.</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Собственность: Государственная.</w:t>
      </w:r>
    </w:p>
    <w:p w:rsidR="00B97548" w:rsidRPr="00B97548" w:rsidRDefault="00B97548" w:rsidP="00B97548">
      <w:pPr>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 xml:space="preserve">Устав ГОУ ВПО КРСУ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 xml:space="preserve">Свидетельство о государственной перерегистрации юридического лица, </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Ф.И.О. руководителя учебного заведения, его заместителей, ответственного за аккредитацию и их контактные данные (телефоны, e-mail)</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Ректор</w:t>
      </w:r>
      <w:r w:rsidRPr="00B97548">
        <w:rPr>
          <w:rFonts w:ascii="Times New Roman" w:hAnsi="Times New Roman" w:cs="Times New Roman"/>
          <w:sz w:val="24"/>
          <w:szCs w:val="24"/>
        </w:rPr>
        <w:t xml:space="preserve"> Нифадьев Владимир Иванович, 662567, </w:t>
      </w:r>
      <w:hyperlink r:id="rId11" w:history="1">
        <w:r w:rsidRPr="00B97548">
          <w:rPr>
            <w:rStyle w:val="af2"/>
            <w:rFonts w:ascii="Times New Roman" w:hAnsi="Times New Roman" w:cs="Times New Roman"/>
            <w:sz w:val="24"/>
            <w:szCs w:val="24"/>
          </w:rPr>
          <w:t>krsu@krsu.edu.kg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Проректор по учебной работе</w:t>
      </w:r>
      <w:r w:rsidRPr="00B97548">
        <w:rPr>
          <w:rFonts w:ascii="Times New Roman" w:hAnsi="Times New Roman" w:cs="Times New Roman"/>
          <w:sz w:val="24"/>
          <w:szCs w:val="24"/>
        </w:rPr>
        <w:t xml:space="preserve"> Исаков Кумен Исакович, 622118, </w:t>
      </w:r>
      <w:hyperlink r:id="rId12" w:history="1">
        <w:r w:rsidRPr="00B97548">
          <w:rPr>
            <w:rStyle w:val="af2"/>
            <w:rFonts w:ascii="Times New Roman" w:hAnsi="Times New Roman" w:cs="Times New Roman"/>
            <w:sz w:val="24"/>
            <w:szCs w:val="24"/>
          </w:rPr>
          <w:t>krsu@krsu.edu.kg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 xml:space="preserve">Проректор по международным связям </w:t>
      </w:r>
      <w:r w:rsidRPr="00B97548">
        <w:rPr>
          <w:rFonts w:ascii="Times New Roman" w:hAnsi="Times New Roman" w:cs="Times New Roman"/>
          <w:sz w:val="24"/>
          <w:szCs w:val="24"/>
        </w:rPr>
        <w:t xml:space="preserve">Сыдыкова Лейла Чынтургановна, 431185, </w:t>
      </w:r>
      <w:hyperlink r:id="rId13" w:history="1">
        <w:r w:rsidRPr="00B97548">
          <w:rPr>
            <w:rStyle w:val="af2"/>
            <w:rFonts w:ascii="Times New Roman" w:hAnsi="Times New Roman" w:cs="Times New Roman"/>
            <w:sz w:val="24"/>
            <w:szCs w:val="24"/>
          </w:rPr>
          <w:t>krsu@krsu.edu.kg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Проректор по научной работе</w:t>
      </w:r>
      <w:r w:rsidRPr="00B97548">
        <w:rPr>
          <w:rFonts w:ascii="Times New Roman" w:hAnsi="Times New Roman" w:cs="Times New Roman"/>
          <w:sz w:val="24"/>
          <w:szCs w:val="24"/>
        </w:rPr>
        <w:t xml:space="preserve"> Лелевкин Валерий Михайлович, 431175, </w:t>
      </w:r>
      <w:hyperlink r:id="rId14" w:history="1">
        <w:r w:rsidRPr="00B97548">
          <w:rPr>
            <w:rStyle w:val="af2"/>
            <w:rFonts w:ascii="Times New Roman" w:hAnsi="Times New Roman" w:cs="Times New Roman"/>
            <w:sz w:val="24"/>
            <w:szCs w:val="24"/>
          </w:rPr>
          <w:t>krsu@krsu.edu.kg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Проректор по финансово-хозяйственной деятельности</w:t>
      </w:r>
      <w:r w:rsidRPr="00B97548">
        <w:rPr>
          <w:rFonts w:ascii="Times New Roman" w:hAnsi="Times New Roman" w:cs="Times New Roman"/>
          <w:sz w:val="24"/>
          <w:szCs w:val="24"/>
        </w:rPr>
        <w:t xml:space="preserve"> Павлов Ян Андреевич, 665134, </w:t>
      </w:r>
      <w:hyperlink r:id="rId15" w:history="1">
        <w:r w:rsidRPr="00B97548">
          <w:rPr>
            <w:rStyle w:val="af2"/>
            <w:rFonts w:ascii="Times New Roman" w:hAnsi="Times New Roman" w:cs="Times New Roman"/>
            <w:sz w:val="24"/>
            <w:szCs w:val="24"/>
          </w:rPr>
          <w:t>krsu@krsu.edu.kg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Проректор по информации и связи с общественностью</w:t>
      </w:r>
      <w:r w:rsidRPr="00B97548">
        <w:rPr>
          <w:rFonts w:ascii="Times New Roman" w:hAnsi="Times New Roman" w:cs="Times New Roman"/>
          <w:sz w:val="24"/>
          <w:szCs w:val="24"/>
        </w:rPr>
        <w:t xml:space="preserve"> Сумароков Леонид Иванович, 623045, </w:t>
      </w:r>
      <w:hyperlink r:id="rId16" w:history="1">
        <w:r w:rsidRPr="00B97548">
          <w:rPr>
            <w:rStyle w:val="af2"/>
            <w:rFonts w:ascii="Times New Roman" w:hAnsi="Times New Roman" w:cs="Times New Roman"/>
            <w:sz w:val="24"/>
            <w:szCs w:val="24"/>
          </w:rPr>
          <w:t>krsu@krsu.edu.kg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Ответственное лицо за аккредитацию</w:t>
      </w:r>
      <w:r w:rsidRPr="00B97548">
        <w:rPr>
          <w:rFonts w:ascii="Times New Roman" w:hAnsi="Times New Roman" w:cs="Times New Roman"/>
          <w:sz w:val="24"/>
          <w:szCs w:val="24"/>
        </w:rPr>
        <w:t xml:space="preserve">, заместитель начальника управления организации учебного процесса и межведомственного сотрудничества Лапочкина Татьяна Михайловна, 661588, 0555167023, </w:t>
      </w:r>
      <w:hyperlink r:id="rId17" w:history="1">
        <w:r w:rsidRPr="00B97548">
          <w:rPr>
            <w:rStyle w:val="af2"/>
            <w:rFonts w:ascii="Times New Roman" w:hAnsi="Times New Roman" w:cs="Times New Roman"/>
            <w:sz w:val="24"/>
            <w:szCs w:val="24"/>
            <w:lang w:val="en-US"/>
          </w:rPr>
          <w:t>lapochkina</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krsu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edu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kg</w:t>
        </w:r>
      </w:hyperlink>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u w:val="single"/>
        </w:rPr>
      </w:pPr>
      <w:r w:rsidRPr="00B97548">
        <w:rPr>
          <w:rFonts w:ascii="Times New Roman" w:hAnsi="Times New Roman" w:cs="Times New Roman"/>
          <w:b/>
          <w:sz w:val="24"/>
          <w:szCs w:val="24"/>
        </w:rPr>
        <w:t>Состав комиссии по самооценке</w:t>
      </w:r>
      <w:r w:rsidRPr="00B97548">
        <w:rPr>
          <w:rFonts w:ascii="Times New Roman" w:hAnsi="Times New Roman" w:cs="Times New Roman"/>
          <w:sz w:val="24"/>
          <w:szCs w:val="24"/>
        </w:rPr>
        <w:t xml:space="preserve"> утвержден распоряжением №60-Р от 23 декабря 2019 года (</w:t>
      </w: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Распоряжение о составе комиссии по самооценке</w:t>
      </w:r>
      <w:r w:rsidRPr="00B97548">
        <w:rPr>
          <w:rFonts w:ascii="Times New Roman" w:hAnsi="Times New Roman" w:cs="Times New Roman"/>
          <w:sz w:val="24"/>
          <w:szCs w:val="24"/>
        </w:rPr>
        <w:t xml:space="preserve">):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Перечень реализуемых образовательных программ учебного заведения:</w:t>
      </w:r>
      <w:r w:rsidRPr="00B97548">
        <w:rPr>
          <w:rFonts w:ascii="Times New Roman" w:hAnsi="Times New Roman" w:cs="Times New Roman"/>
          <w:sz w:val="24"/>
          <w:szCs w:val="24"/>
        </w:rPr>
        <w:t xml:space="preserve"> в КРСУ реализуются основные образовательные программы высшего профессионального образования по 30 направлениям бакалавриата, 7 специальностям и 9 направлениям магистратуры в соответствии с действующими лицензиями, выданными МОиН КР и МОиН РФ и размещенными на сайте КРСУ (</w:t>
      </w: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Лицензии на право ведения образовательной деятельности</w:t>
      </w:r>
      <w:r w:rsidRPr="00B97548">
        <w:rPr>
          <w:rFonts w:ascii="Times New Roman" w:hAnsi="Times New Roman" w:cs="Times New Roman"/>
          <w:sz w:val="24"/>
          <w:szCs w:val="24"/>
        </w:rPr>
        <w:t>):</w:t>
      </w:r>
    </w:p>
    <w:p w:rsidR="00B97548" w:rsidRDefault="00B97548" w:rsidP="00B97548">
      <w:pPr>
        <w:spacing w:after="0" w:line="240" w:lineRule="auto"/>
        <w:ind w:firstLine="709"/>
        <w:jc w:val="both"/>
        <w:rPr>
          <w:rFonts w:ascii="Times New Roman" w:hAnsi="Times New Roman" w:cs="Times New Roman"/>
          <w:sz w:val="24"/>
          <w:szCs w:val="24"/>
          <w:u w:val="single"/>
        </w:rPr>
      </w:pPr>
    </w:p>
    <w:p w:rsidR="00234D14" w:rsidRPr="00B97548" w:rsidRDefault="00234D14" w:rsidP="00B97548">
      <w:pPr>
        <w:spacing w:after="0" w:line="240" w:lineRule="auto"/>
        <w:ind w:firstLine="709"/>
        <w:jc w:val="both"/>
        <w:rPr>
          <w:rFonts w:ascii="Times New Roman" w:hAnsi="Times New Roman" w:cs="Times New Roman"/>
          <w:sz w:val="24"/>
          <w:szCs w:val="24"/>
          <w:u w:val="single"/>
        </w:rPr>
      </w:pPr>
    </w:p>
    <w:tbl>
      <w:tblPr>
        <w:tblW w:w="5000" w:type="pct"/>
        <w:jc w:val="center"/>
        <w:tblLook w:val="04A0" w:firstRow="1" w:lastRow="0" w:firstColumn="1" w:lastColumn="0" w:noHBand="0" w:noVBand="1"/>
      </w:tblPr>
      <w:tblGrid>
        <w:gridCol w:w="930"/>
        <w:gridCol w:w="992"/>
        <w:gridCol w:w="7705"/>
      </w:tblGrid>
      <w:tr w:rsidR="00B97548" w:rsidRPr="00B97548" w:rsidTr="004C495A">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B97548" w:rsidRPr="00B97548" w:rsidRDefault="00B97548" w:rsidP="00B97548">
            <w:pPr>
              <w:spacing w:after="0" w:line="240" w:lineRule="auto"/>
              <w:jc w:val="center"/>
              <w:rPr>
                <w:rFonts w:ascii="Times New Roman" w:hAnsi="Times New Roman" w:cs="Times New Roman"/>
                <w:b/>
                <w:sz w:val="24"/>
                <w:szCs w:val="24"/>
              </w:rPr>
            </w:pPr>
            <w:r w:rsidRPr="00B97548">
              <w:rPr>
                <w:rFonts w:ascii="Times New Roman" w:hAnsi="Times New Roman" w:cs="Times New Roman"/>
                <w:b/>
                <w:sz w:val="24"/>
                <w:szCs w:val="24"/>
              </w:rPr>
              <w:t>Бакалавриат</w:t>
            </w:r>
          </w:p>
        </w:tc>
      </w:tr>
      <w:tr w:rsidR="00B97548" w:rsidRPr="00B97548" w:rsidTr="004C495A">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Прикладная математика и информатика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Физика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520600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Гидрометеорология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Философия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Политология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530300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Психология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530400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История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Юриспруденция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530600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Журналистика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530700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Реклама и связи с общественностью</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Международные отношения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Филология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531400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Религиоведение</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531100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Лингвистика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570700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Искусство костюма и текстиля </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Экономика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Менеджмент</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640200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Электроэнергетика и электротехника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650500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Прикладная механика</w:t>
            </w:r>
          </w:p>
        </w:tc>
      </w:tr>
      <w:tr w:rsidR="00B97548" w:rsidRPr="00B97548" w:rsidTr="004C495A">
        <w:trPr>
          <w:trHeight w:val="219"/>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670200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Эксплуатация транспортно-технологических машин и комплексов</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670300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Технология транспортных процессов</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680100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Приборостроение</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690100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Электроника и наноэлектроника</w:t>
            </w:r>
          </w:p>
        </w:tc>
      </w:tr>
      <w:tr w:rsidR="00B97548" w:rsidRPr="00B97548" w:rsidTr="004C495A">
        <w:trPr>
          <w:trHeight w:val="221"/>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690300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Инфокоммуникационные технологии и системы связи</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710400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Программная инженерия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750100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Архитектура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750200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Дизайн архитектурной среды</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750500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Строительство</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760100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Природообустройство и водопользование</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760300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Техносферная безопасность </w:t>
            </w:r>
          </w:p>
        </w:tc>
      </w:tr>
      <w:tr w:rsidR="00B97548" w:rsidRPr="00B97548" w:rsidTr="004C495A">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B97548" w:rsidRPr="00B97548" w:rsidRDefault="00B97548" w:rsidP="00B97548">
            <w:pPr>
              <w:spacing w:after="0" w:line="240" w:lineRule="auto"/>
              <w:jc w:val="center"/>
              <w:rPr>
                <w:rFonts w:ascii="Times New Roman" w:hAnsi="Times New Roman" w:cs="Times New Roman"/>
                <w:b/>
                <w:sz w:val="24"/>
                <w:szCs w:val="24"/>
              </w:rPr>
            </w:pPr>
            <w:r w:rsidRPr="00B97548">
              <w:rPr>
                <w:rFonts w:ascii="Times New Roman" w:hAnsi="Times New Roman" w:cs="Times New Roman"/>
                <w:b/>
                <w:sz w:val="24"/>
                <w:szCs w:val="24"/>
              </w:rPr>
              <w:t>Специалитет</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530001</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Клиническая психология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530002</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Судебная экспертиза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530003</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Перевод и переводоведение</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560001</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Лечебное дело </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560002</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Педиатрия </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560004</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Стоматология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630004</w:t>
            </w:r>
          </w:p>
        </w:tc>
        <w:tc>
          <w:tcPr>
            <w:tcW w:w="7902" w:type="dxa"/>
            <w:tcBorders>
              <w:top w:val="nil"/>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Физические процессы горного или нефтегазового производства</w:t>
            </w:r>
          </w:p>
        </w:tc>
      </w:tr>
      <w:tr w:rsidR="00B97548" w:rsidRPr="00B97548" w:rsidTr="004C495A">
        <w:trPr>
          <w:trHeight w:val="255"/>
          <w:jc w:val="center"/>
        </w:trPr>
        <w:tc>
          <w:tcPr>
            <w:tcW w:w="9853" w:type="dxa"/>
            <w:gridSpan w:val="3"/>
            <w:tcBorders>
              <w:top w:val="nil"/>
              <w:left w:val="single" w:sz="4" w:space="0" w:color="auto"/>
              <w:bottom w:val="single" w:sz="4" w:space="0" w:color="auto"/>
              <w:right w:val="single" w:sz="4" w:space="0" w:color="auto"/>
            </w:tcBorders>
          </w:tcPr>
          <w:p w:rsidR="00B97548" w:rsidRPr="00B97548" w:rsidRDefault="00B97548" w:rsidP="00B97548">
            <w:pPr>
              <w:spacing w:after="0" w:line="240" w:lineRule="auto"/>
              <w:jc w:val="center"/>
              <w:rPr>
                <w:rFonts w:ascii="Times New Roman" w:hAnsi="Times New Roman" w:cs="Times New Roman"/>
                <w:b/>
                <w:sz w:val="24"/>
                <w:szCs w:val="24"/>
              </w:rPr>
            </w:pPr>
            <w:r w:rsidRPr="00B97548">
              <w:rPr>
                <w:rFonts w:ascii="Times New Roman" w:hAnsi="Times New Roman" w:cs="Times New Roman"/>
                <w:b/>
                <w:sz w:val="24"/>
                <w:szCs w:val="24"/>
              </w:rPr>
              <w:t>Магистратура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Физика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Политология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Юриспруденция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Международные отношения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Филология</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Экономика</w:t>
            </w:r>
          </w:p>
        </w:tc>
      </w:tr>
      <w:tr w:rsidR="00B97548" w:rsidRPr="00B97548" w:rsidTr="004C495A">
        <w:trPr>
          <w:trHeight w:val="255"/>
          <w:jc w:val="center"/>
        </w:trPr>
        <w:tc>
          <w:tcPr>
            <w:tcW w:w="959" w:type="dxa"/>
            <w:tcBorders>
              <w:top w:val="nil"/>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Менеджмент</w:t>
            </w:r>
          </w:p>
        </w:tc>
      </w:tr>
      <w:tr w:rsidR="00B97548" w:rsidRPr="00B97548" w:rsidTr="004C495A">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Программная инженерия</w:t>
            </w:r>
          </w:p>
        </w:tc>
      </w:tr>
      <w:tr w:rsidR="00B97548" w:rsidRPr="00B97548" w:rsidTr="004C495A">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B97548" w:rsidRPr="00B97548" w:rsidRDefault="00B97548" w:rsidP="00435153">
            <w:pPr>
              <w:numPr>
                <w:ilvl w:val="0"/>
                <w:numId w:val="6"/>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7548" w:rsidRPr="00B97548" w:rsidRDefault="00B97548" w:rsidP="00B97548">
            <w:pPr>
              <w:spacing w:after="0" w:line="240" w:lineRule="auto"/>
              <w:jc w:val="right"/>
              <w:rPr>
                <w:rFonts w:ascii="Times New Roman" w:hAnsi="Times New Roman" w:cs="Times New Roman"/>
                <w:sz w:val="24"/>
                <w:szCs w:val="24"/>
              </w:rPr>
            </w:pPr>
            <w:r w:rsidRPr="00B97548">
              <w:rPr>
                <w:rFonts w:ascii="Times New Roman" w:hAnsi="Times New Roman" w:cs="Times New Roman"/>
                <w:sz w:val="24"/>
                <w:szCs w:val="24"/>
              </w:rPr>
              <w:t>760300</w:t>
            </w:r>
          </w:p>
        </w:tc>
        <w:tc>
          <w:tcPr>
            <w:tcW w:w="7902" w:type="dxa"/>
            <w:tcBorders>
              <w:top w:val="single" w:sz="4" w:space="0" w:color="auto"/>
              <w:left w:val="nil"/>
              <w:bottom w:val="single" w:sz="4" w:space="0" w:color="auto"/>
              <w:right w:val="single" w:sz="4" w:space="0" w:color="auto"/>
            </w:tcBorders>
            <w:shd w:val="clear" w:color="auto" w:fill="auto"/>
            <w:vAlign w:val="center"/>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Техносферная безопасность</w:t>
            </w:r>
          </w:p>
        </w:tc>
      </w:tr>
    </w:tbl>
    <w:p w:rsidR="00234D14" w:rsidRDefault="00234D14" w:rsidP="00B97548">
      <w:pPr>
        <w:spacing w:after="0" w:line="240" w:lineRule="auto"/>
        <w:ind w:firstLine="709"/>
        <w:jc w:val="both"/>
        <w:rPr>
          <w:rFonts w:ascii="Times New Roman" w:hAnsi="Times New Roman" w:cs="Times New Roman"/>
          <w:b/>
          <w:sz w:val="24"/>
          <w:szCs w:val="24"/>
        </w:rPr>
      </w:pPr>
    </w:p>
    <w:p w:rsidR="00234D14" w:rsidRDefault="00234D14" w:rsidP="00B97548">
      <w:pPr>
        <w:spacing w:after="0" w:line="240" w:lineRule="auto"/>
        <w:ind w:firstLine="709"/>
        <w:jc w:val="both"/>
        <w:rPr>
          <w:rFonts w:ascii="Times New Roman" w:hAnsi="Times New Roman" w:cs="Times New Roman"/>
          <w:b/>
          <w:sz w:val="24"/>
          <w:szCs w:val="24"/>
        </w:rPr>
      </w:pP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sz w:val="24"/>
          <w:szCs w:val="24"/>
        </w:rPr>
        <w:t xml:space="preserve">Данные об аккредитации образовательных программ учебного заведения </w:t>
      </w:r>
      <w:r w:rsidRPr="00B97548">
        <w:rPr>
          <w:rFonts w:ascii="Times New Roman" w:hAnsi="Times New Roman" w:cs="Times New Roman"/>
          <w:sz w:val="24"/>
          <w:szCs w:val="24"/>
        </w:rPr>
        <w:t>(</w:t>
      </w: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Свидетельства и сертификаты об аккредитации/аттестации</w:t>
      </w:r>
      <w:r w:rsidRPr="00B97548">
        <w:rPr>
          <w:rFonts w:ascii="Times New Roman"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847"/>
        <w:gridCol w:w="4812"/>
      </w:tblGrid>
      <w:tr w:rsidR="00B97548" w:rsidRPr="00B97548" w:rsidTr="004C495A">
        <w:tc>
          <w:tcPr>
            <w:tcW w:w="503"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p>
        </w:tc>
        <w:tc>
          <w:tcPr>
            <w:tcW w:w="1998" w:type="pct"/>
            <w:shd w:val="clear" w:color="auto" w:fill="auto"/>
          </w:tcPr>
          <w:p w:rsidR="00B97548" w:rsidRPr="00B97548" w:rsidRDefault="00B97548" w:rsidP="00B97548">
            <w:pPr>
              <w:spacing w:after="0" w:line="240" w:lineRule="auto"/>
              <w:rPr>
                <w:rFonts w:ascii="Times New Roman" w:hAnsi="Times New Roman" w:cs="Times New Roman"/>
                <w:b/>
                <w:sz w:val="24"/>
                <w:szCs w:val="24"/>
              </w:rPr>
            </w:pPr>
            <w:r w:rsidRPr="00B97548">
              <w:rPr>
                <w:rFonts w:ascii="Times New Roman" w:hAnsi="Times New Roman" w:cs="Times New Roman"/>
                <w:b/>
                <w:sz w:val="24"/>
                <w:szCs w:val="24"/>
              </w:rPr>
              <w:t>ВПО (бакалавриат)</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510200 Прикладная математика и информатика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510400 Физика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520600 Гидрометеорология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530100 Философия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530200 Политология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530300 Психология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530400 История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530500 Юриспруденция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530600 Журналистика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530700 Реклама и связи с общественностью</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530800 Международные отношения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531000 Филология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531100 Лингвистика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531400 Религиоведение</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570700 Искусство костюма и текстиля </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580100 Экономика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580200 Менеджмент</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640200 Электроэнергетика и электротехника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650500 Прикладная механика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670200 Эксплуатация транспортно-технологических машин и комплексов</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670300 Технология транспортных процессов</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680100 Приборостроение</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690100 Электроника и наноэлектроника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690300 Инфокоммуникационные технологии и системы связи</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710400 Программная инженерия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750100 Архитектура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160000387, срок действия до 01.09.2021</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750200 Дизайн архитектурной среды</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160000387, срок действия до 01.09.2021</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750500 Строительство</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760100 Природообустройство и водопользование</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435153">
            <w:pPr>
              <w:pStyle w:val="af5"/>
              <w:numPr>
                <w:ilvl w:val="0"/>
                <w:numId w:val="21"/>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760300 Техносферная безопасность </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SF</w:t>
            </w:r>
            <w:r w:rsidRPr="00B97548">
              <w:rPr>
                <w:rFonts w:ascii="Times New Roman" w:hAnsi="Times New Roman" w:cs="Times New Roman"/>
                <w:sz w:val="24"/>
                <w:szCs w:val="24"/>
              </w:rPr>
              <w:t>150000131, срок действия до 30.06.2019</w:t>
            </w:r>
          </w:p>
        </w:tc>
      </w:tr>
      <w:tr w:rsidR="00B97548" w:rsidRPr="00B97548" w:rsidTr="004C495A">
        <w:tc>
          <w:tcPr>
            <w:tcW w:w="503"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p>
        </w:tc>
        <w:tc>
          <w:tcPr>
            <w:tcW w:w="1998" w:type="pct"/>
            <w:shd w:val="clear" w:color="auto" w:fill="auto"/>
          </w:tcPr>
          <w:p w:rsidR="00B97548" w:rsidRPr="00B97548" w:rsidRDefault="00B97548" w:rsidP="00B97548">
            <w:pPr>
              <w:spacing w:after="0" w:line="240" w:lineRule="auto"/>
              <w:rPr>
                <w:rFonts w:ascii="Times New Roman" w:hAnsi="Times New Roman" w:cs="Times New Roman"/>
                <w:b/>
                <w:sz w:val="24"/>
                <w:szCs w:val="24"/>
              </w:rPr>
            </w:pPr>
            <w:r w:rsidRPr="00B97548">
              <w:rPr>
                <w:rFonts w:ascii="Times New Roman" w:hAnsi="Times New Roman" w:cs="Times New Roman"/>
                <w:b/>
                <w:sz w:val="24"/>
                <w:szCs w:val="24"/>
              </w:rPr>
              <w:t>ВПО (специалитет)</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530001 Клиническая психология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Первый выпуск в 2020 г.</w:t>
            </w: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530002 Судебная экспертиза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SD</w:t>
            </w:r>
            <w:r w:rsidRPr="00B97548">
              <w:rPr>
                <w:rFonts w:ascii="Times New Roman" w:hAnsi="Times New Roman" w:cs="Times New Roman"/>
                <w:sz w:val="24"/>
                <w:szCs w:val="24"/>
              </w:rPr>
              <w:t>160000338, срок действия до 01.09.2021</w:t>
            </w: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530003 Перевод и переводоведение</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SD</w:t>
            </w:r>
            <w:r w:rsidRPr="00B97548">
              <w:rPr>
                <w:rFonts w:ascii="Times New Roman" w:hAnsi="Times New Roman" w:cs="Times New Roman"/>
                <w:sz w:val="24"/>
                <w:szCs w:val="24"/>
              </w:rPr>
              <w:t>160000338, срок действия до 01.09.2021</w:t>
            </w: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560001 Лечебное дело </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Сертификат </w:t>
            </w:r>
            <w:r w:rsidRPr="00B97548">
              <w:rPr>
                <w:rFonts w:ascii="Times New Roman" w:hAnsi="Times New Roman" w:cs="Times New Roman"/>
                <w:sz w:val="24"/>
                <w:szCs w:val="24"/>
                <w:lang w:val="en-US"/>
              </w:rPr>
              <w:t xml:space="preserve">EdNet </w:t>
            </w:r>
            <w:r w:rsidRPr="00B97548">
              <w:rPr>
                <w:rFonts w:ascii="Times New Roman" w:hAnsi="Times New Roman" w:cs="Times New Roman"/>
                <w:sz w:val="24"/>
                <w:szCs w:val="24"/>
              </w:rPr>
              <w:t xml:space="preserve">№2-17, действует до 06.06.2022 </w:t>
            </w: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560002 Педиатрия </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Сертификат </w:t>
            </w:r>
            <w:r w:rsidRPr="00B97548">
              <w:rPr>
                <w:rFonts w:ascii="Times New Roman" w:hAnsi="Times New Roman" w:cs="Times New Roman"/>
                <w:sz w:val="24"/>
                <w:szCs w:val="24"/>
                <w:lang w:val="en-US"/>
              </w:rPr>
              <w:t xml:space="preserve">EdNet </w:t>
            </w:r>
            <w:r w:rsidRPr="00B97548">
              <w:rPr>
                <w:rFonts w:ascii="Times New Roman" w:hAnsi="Times New Roman" w:cs="Times New Roman"/>
                <w:sz w:val="24"/>
                <w:szCs w:val="24"/>
              </w:rPr>
              <w:t xml:space="preserve">№2-17, действует до 06.06.2022 </w:t>
            </w: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560004 Стоматология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SD</w:t>
            </w:r>
            <w:r w:rsidRPr="00B97548">
              <w:rPr>
                <w:rFonts w:ascii="Times New Roman" w:hAnsi="Times New Roman" w:cs="Times New Roman"/>
                <w:sz w:val="24"/>
                <w:szCs w:val="24"/>
              </w:rPr>
              <w:t>160000338, срок действия до 01.09.2021</w:t>
            </w:r>
          </w:p>
        </w:tc>
      </w:tr>
      <w:tr w:rsidR="00B97548" w:rsidRPr="00B97548" w:rsidTr="004C495A">
        <w:tc>
          <w:tcPr>
            <w:tcW w:w="503" w:type="pct"/>
            <w:shd w:val="clear" w:color="auto" w:fill="auto"/>
          </w:tcPr>
          <w:p w:rsidR="00B97548" w:rsidRPr="00B97548" w:rsidRDefault="00B97548" w:rsidP="00435153">
            <w:pPr>
              <w:pStyle w:val="af5"/>
              <w:numPr>
                <w:ilvl w:val="0"/>
                <w:numId w:val="22"/>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630004 Физические процессы горного или нефтегазового производства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МОиН КР №</w:t>
            </w:r>
            <w:r w:rsidRPr="00B97548">
              <w:rPr>
                <w:rFonts w:ascii="Times New Roman" w:hAnsi="Times New Roman" w:cs="Times New Roman"/>
                <w:sz w:val="24"/>
                <w:szCs w:val="24"/>
                <w:lang w:val="en-US"/>
              </w:rPr>
              <w:t>SD</w:t>
            </w:r>
            <w:r w:rsidRPr="00B97548">
              <w:rPr>
                <w:rFonts w:ascii="Times New Roman" w:hAnsi="Times New Roman" w:cs="Times New Roman"/>
                <w:sz w:val="24"/>
                <w:szCs w:val="24"/>
              </w:rPr>
              <w:t>160000338, срок действия до 01.09.2021</w:t>
            </w:r>
          </w:p>
        </w:tc>
      </w:tr>
      <w:tr w:rsidR="00B97548" w:rsidRPr="00B97548" w:rsidTr="004C495A">
        <w:tc>
          <w:tcPr>
            <w:tcW w:w="503"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p>
        </w:tc>
        <w:tc>
          <w:tcPr>
            <w:tcW w:w="1998" w:type="pct"/>
            <w:shd w:val="clear" w:color="auto" w:fill="auto"/>
          </w:tcPr>
          <w:p w:rsidR="00B97548" w:rsidRPr="00B97548" w:rsidRDefault="00B97548" w:rsidP="00B97548">
            <w:pPr>
              <w:spacing w:after="0" w:line="240" w:lineRule="auto"/>
              <w:rPr>
                <w:rFonts w:ascii="Times New Roman" w:hAnsi="Times New Roman" w:cs="Times New Roman"/>
                <w:b/>
                <w:sz w:val="24"/>
                <w:szCs w:val="24"/>
              </w:rPr>
            </w:pPr>
            <w:r w:rsidRPr="00B97548">
              <w:rPr>
                <w:rFonts w:ascii="Times New Roman" w:hAnsi="Times New Roman" w:cs="Times New Roman"/>
                <w:b/>
                <w:sz w:val="24"/>
                <w:szCs w:val="24"/>
              </w:rPr>
              <w:t>ВПО(магистратура)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510400 Физика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530200 Политология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530500 Юриспруденция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530800 Международные отношения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531000 Филология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580100 Экономика</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580200 Менеджмент</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710400 Программная инженерия</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Сертификат ААОПО №</w:t>
            </w:r>
            <w:r w:rsidRPr="00B97548">
              <w:rPr>
                <w:rFonts w:ascii="Times New Roman" w:hAnsi="Times New Roman" w:cs="Times New Roman"/>
                <w:sz w:val="24"/>
                <w:szCs w:val="24"/>
                <w:lang w:val="en-US"/>
              </w:rPr>
              <w:t>VU</w:t>
            </w:r>
            <w:r w:rsidRPr="00B97548">
              <w:rPr>
                <w:rFonts w:ascii="Times New Roman" w:hAnsi="Times New Roman" w:cs="Times New Roman"/>
                <w:sz w:val="24"/>
                <w:szCs w:val="24"/>
              </w:rPr>
              <w:t>180000102, действует до 11.04.2023 г.</w:t>
            </w:r>
          </w:p>
        </w:tc>
      </w:tr>
      <w:tr w:rsidR="00B97548" w:rsidRPr="00B97548" w:rsidTr="004C495A">
        <w:tc>
          <w:tcPr>
            <w:tcW w:w="503" w:type="pct"/>
            <w:shd w:val="clear" w:color="auto" w:fill="auto"/>
          </w:tcPr>
          <w:p w:rsidR="00B97548" w:rsidRPr="00B97548" w:rsidRDefault="00B97548" w:rsidP="00435153">
            <w:pPr>
              <w:pStyle w:val="af5"/>
              <w:numPr>
                <w:ilvl w:val="0"/>
                <w:numId w:val="23"/>
              </w:numPr>
              <w:spacing w:after="0" w:line="240" w:lineRule="auto"/>
              <w:ind w:left="0" w:firstLine="0"/>
              <w:rPr>
                <w:rFonts w:ascii="Times New Roman" w:hAnsi="Times New Roman"/>
                <w:sz w:val="24"/>
                <w:szCs w:val="24"/>
              </w:rPr>
            </w:pPr>
          </w:p>
        </w:tc>
        <w:tc>
          <w:tcPr>
            <w:tcW w:w="1998" w:type="pct"/>
            <w:shd w:val="clear" w:color="auto" w:fill="auto"/>
          </w:tcPr>
          <w:p w:rsidR="00B97548" w:rsidRPr="00B97548" w:rsidRDefault="00B97548" w:rsidP="00B97548">
            <w:pPr>
              <w:tabs>
                <w:tab w:val="left" w:pos="1373"/>
              </w:tabs>
              <w:spacing w:after="0" w:line="240" w:lineRule="auto"/>
              <w:rPr>
                <w:rFonts w:ascii="Times New Roman" w:hAnsi="Times New Roman" w:cs="Times New Roman"/>
                <w:sz w:val="24"/>
                <w:szCs w:val="24"/>
              </w:rPr>
            </w:pPr>
            <w:r w:rsidRPr="00B97548">
              <w:rPr>
                <w:rFonts w:ascii="Times New Roman" w:hAnsi="Times New Roman" w:cs="Times New Roman"/>
                <w:sz w:val="24"/>
                <w:szCs w:val="24"/>
              </w:rPr>
              <w:t>760300 Техносферная безопасность</w:t>
            </w:r>
          </w:p>
        </w:tc>
        <w:tc>
          <w:tcPr>
            <w:tcW w:w="2499" w:type="pct"/>
            <w:shd w:val="clear" w:color="auto" w:fill="auto"/>
          </w:tcPr>
          <w:p w:rsidR="00B97548" w:rsidRPr="00B97548" w:rsidRDefault="00B97548" w:rsidP="00B97548">
            <w:pPr>
              <w:spacing w:after="0" w:line="240" w:lineRule="auto"/>
              <w:rPr>
                <w:rFonts w:ascii="Times New Roman" w:hAnsi="Times New Roman" w:cs="Times New Roman"/>
                <w:sz w:val="24"/>
                <w:szCs w:val="24"/>
              </w:rPr>
            </w:pPr>
            <w:r w:rsidRPr="00B97548">
              <w:rPr>
                <w:rFonts w:ascii="Times New Roman" w:hAnsi="Times New Roman" w:cs="Times New Roman"/>
                <w:sz w:val="24"/>
                <w:szCs w:val="24"/>
              </w:rPr>
              <w:t xml:space="preserve">Сертификат </w:t>
            </w:r>
            <w:r w:rsidRPr="00B97548">
              <w:rPr>
                <w:rFonts w:ascii="Times New Roman" w:hAnsi="Times New Roman" w:cs="Times New Roman"/>
                <w:sz w:val="24"/>
                <w:szCs w:val="24"/>
                <w:lang w:val="en-US"/>
              </w:rPr>
              <w:t>EdNet</w:t>
            </w:r>
            <w:r w:rsidRPr="00B97548">
              <w:rPr>
                <w:rFonts w:ascii="Times New Roman" w:hAnsi="Times New Roman" w:cs="Times New Roman"/>
                <w:sz w:val="24"/>
                <w:szCs w:val="24"/>
              </w:rPr>
              <w:t xml:space="preserve"> №3-17, действует до 06.06.2022</w:t>
            </w:r>
          </w:p>
        </w:tc>
      </w:tr>
    </w:tbl>
    <w:p w:rsidR="00B97548" w:rsidRPr="00B97548" w:rsidRDefault="00B97548" w:rsidP="00B97548">
      <w:pPr>
        <w:autoSpaceDE w:val="0"/>
        <w:autoSpaceDN w:val="0"/>
        <w:adjustRightInd w:val="0"/>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В декабре 2019 года пройдена государственная аккредитация всех образовательных программ бакалавриата, специалитета и магистратуры, реализуемых в КРСУ, по требованиям Российской Федерации - Приказ Федеральной службы по надзору в сфере образования №44 от 23.01.2020. </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 xml:space="preserve">Данные о наградах, полученных учебным заведением: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2003 г. – ректор КРСУ Нифадьев В.И. указом Президента РФ награжден орденом Дружбы;</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2007 г. – ректор КРСУ Нифадьев В.И. указом Президента КР награжден орденом Данакер;</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2017 г. – ректор КРСУ Нифадьев В.И. указом Президента РФ награжден орденом Почета;</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2017 г. – коллектив КРСУ указом Президента КР награжден орденом Достук;</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Данные о членстве учебного заведения в различных организациях (</w:t>
      </w: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Данные о членстве КРСУ в различных организациях</w:t>
      </w:r>
      <w:r w:rsidRPr="00B97548">
        <w:rPr>
          <w:rFonts w:ascii="Times New Roman" w:hAnsi="Times New Roman" w:cs="Times New Roman"/>
          <w:i/>
          <w:sz w:val="24"/>
          <w:szCs w:val="24"/>
          <w:u w:val="single"/>
        </w:rPr>
        <w:t>)</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Российское историческое общество;</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Международная Славянская Академия наук, образования ми культуры;</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Ассоциация азиатских университетов;</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Ассоциация славянских университетов;</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Ассоциация российско-национальных университетов на пространстве СНГ;</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Российско-кыргызский консорциум технических университетов;</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Международная ассоциация преподавателей русского языка и литературы;</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Международная академия наук высшей школы;</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Университет ШОС;</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Сетевой университет СНГ;</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Сетевой финансовый институт в рамках Евразийского сетевого университета;</w:t>
      </w:r>
    </w:p>
    <w:p w:rsidR="00B97548" w:rsidRPr="00B97548" w:rsidRDefault="00B97548" w:rsidP="00435153">
      <w:pPr>
        <w:numPr>
          <w:ilvl w:val="0"/>
          <w:numId w:val="7"/>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Сетевой институт в сфере противодействия отмывания доходов, полученных преступным путем, и финансированию терроризму.</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Данные о количестве студентов по всем образовательным программам</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Общее количество студентов на 1 октября 2019 года по программам бакалавриата, специалитета и магистратуры по всем формам обучения составляет 8586 человек. </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w:t>
      </w: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Статистический отчет 3-НК</w:t>
      </w:r>
      <w:r w:rsidRPr="00B97548">
        <w:rPr>
          <w:rFonts w:ascii="Times New Roman" w:hAnsi="Times New Roman" w:cs="Times New Roman"/>
          <w:sz w:val="24"/>
          <w:szCs w:val="24"/>
        </w:rPr>
        <w:t>).</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Данные об учебных планах аккредитуемых образовательных программ</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МОиН РФ и Государственных образовательных стандартов, утвержденных МОиН КР. Учебные планы и основные образовательные программы утверждены на заседаниях Ученого Совета КРСУ. </w:t>
      </w:r>
    </w:p>
    <w:p w:rsidR="00B97548" w:rsidRPr="00B97548" w:rsidRDefault="00B97548" w:rsidP="00B97548">
      <w:pPr>
        <w:spacing w:after="0" w:line="240" w:lineRule="auto"/>
        <w:ind w:firstLine="709"/>
        <w:jc w:val="both"/>
        <w:rPr>
          <w:rFonts w:ascii="Times New Roman" w:hAnsi="Times New Roman" w:cs="Times New Roman"/>
          <w:i/>
          <w:sz w:val="24"/>
          <w:szCs w:val="24"/>
          <w:u w:val="single"/>
        </w:rPr>
      </w:pP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Выписки из протоколов заседаний Ученого совета.</w:t>
      </w:r>
    </w:p>
    <w:p w:rsidR="00B97548" w:rsidRPr="00B97548" w:rsidRDefault="00B97548" w:rsidP="00B97548">
      <w:pPr>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i/>
          <w:sz w:val="24"/>
          <w:szCs w:val="24"/>
          <w:u w:val="single"/>
        </w:rPr>
        <w:t xml:space="preserve">Приложение </w:t>
      </w:r>
      <w:r w:rsidRPr="00B97548">
        <w:rPr>
          <w:rFonts w:ascii="Times New Roman" w:hAnsi="Times New Roman" w:cs="Times New Roman"/>
          <w:i/>
          <w:sz w:val="24"/>
          <w:szCs w:val="24"/>
        </w:rPr>
        <w:t>Учебные планы по аккредитуемым программам</w:t>
      </w:r>
    </w:p>
    <w:p w:rsidR="00B97548" w:rsidRPr="00B97548" w:rsidRDefault="00B97548" w:rsidP="00B97548">
      <w:pPr>
        <w:spacing w:after="0" w:line="240" w:lineRule="auto"/>
        <w:ind w:firstLine="709"/>
        <w:jc w:val="both"/>
        <w:rPr>
          <w:rFonts w:ascii="Times New Roman" w:hAnsi="Times New Roman" w:cs="Times New Roman"/>
          <w:b/>
          <w:sz w:val="24"/>
          <w:szCs w:val="24"/>
        </w:rPr>
      </w:pPr>
      <w:r w:rsidRPr="00B97548">
        <w:rPr>
          <w:rFonts w:ascii="Times New Roman" w:hAnsi="Times New Roman" w:cs="Times New Roman"/>
          <w:b/>
          <w:sz w:val="24"/>
          <w:szCs w:val="24"/>
        </w:rPr>
        <w:t>Краткая история учебного заведения</w:t>
      </w:r>
    </w:p>
    <w:p w:rsidR="00B97548" w:rsidRPr="00B97548" w:rsidRDefault="00B97548" w:rsidP="00B97548">
      <w:pPr>
        <w:spacing w:after="0" w:line="240" w:lineRule="auto"/>
        <w:ind w:firstLine="709"/>
        <w:jc w:val="both"/>
        <w:rPr>
          <w:rFonts w:ascii="Times New Roman" w:hAnsi="Times New Roman" w:cs="Times New Roman"/>
          <w:bCs/>
          <w:sz w:val="24"/>
          <w:szCs w:val="24"/>
        </w:rPr>
      </w:pPr>
      <w:r w:rsidRPr="00B97548">
        <w:rPr>
          <w:rFonts w:ascii="Times New Roman" w:hAnsi="Times New Roman" w:cs="Times New Roman"/>
          <w:bCs/>
          <w:sz w:val="24"/>
          <w:szCs w:val="24"/>
        </w:rPr>
        <w:t>Первый набор в университет состоялся в 1993 году, первый выпуск специалистов – в 1998 г.</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bCs/>
          <w:sz w:val="24"/>
          <w:szCs w:val="24"/>
        </w:rPr>
        <w:t>КРСУ сегодня </w:t>
      </w:r>
      <w:r w:rsidRPr="00B97548">
        <w:rPr>
          <w:rFonts w:ascii="Times New Roman" w:hAnsi="Times New Roman" w:cs="Times New Roman"/>
          <w:sz w:val="24"/>
          <w:szCs w:val="24"/>
        </w:rPr>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bCs/>
          <w:sz w:val="24"/>
          <w:szCs w:val="24"/>
        </w:rPr>
        <w:t>В образовательную структуру университета</w:t>
      </w:r>
      <w:r w:rsidRPr="00B97548">
        <w:rPr>
          <w:rFonts w:ascii="Times New Roman" w:hAnsi="Times New Roman" w:cs="Times New Roman"/>
          <w:sz w:val="24"/>
          <w:szCs w:val="24"/>
        </w:rPr>
        <w:t> входят также: средняя общеобразовательная школа; колледж; центр довузовской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«Жаштык» на озере Иссык-Куль.</w:t>
      </w:r>
    </w:p>
    <w:p w:rsidR="00B97548" w:rsidRPr="00B97548" w:rsidRDefault="00B97548" w:rsidP="00B97548">
      <w:pPr>
        <w:spacing w:after="0" w:line="240" w:lineRule="auto"/>
        <w:ind w:firstLine="709"/>
        <w:jc w:val="both"/>
        <w:rPr>
          <w:rFonts w:ascii="Times New Roman" w:hAnsi="Times New Roman" w:cs="Times New Roman"/>
          <w:sz w:val="24"/>
          <w:szCs w:val="24"/>
        </w:rPr>
      </w:pP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Подробная информация о деятельности университета размещена на официальном сайте КРСУ </w:t>
      </w:r>
      <w:r w:rsidRPr="00B97548">
        <w:rPr>
          <w:rStyle w:val="af2"/>
          <w:rFonts w:ascii="Times New Roman" w:hAnsi="Times New Roman" w:cs="Times New Roman"/>
          <w:sz w:val="24"/>
          <w:szCs w:val="24"/>
        </w:rPr>
        <w:t>www</w:t>
      </w:r>
      <w:hyperlink r:id="rId18" w:history="1">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krsu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edu</w:t>
        </w:r>
        <w:r w:rsidRPr="00B97548">
          <w:rPr>
            <w:rStyle w:val="af2"/>
            <w:rFonts w:ascii="Times New Roman" w:hAnsi="Times New Roman" w:cs="Times New Roman"/>
            <w:sz w:val="24"/>
            <w:szCs w:val="24"/>
          </w:rPr>
          <w:t>.</w:t>
        </w:r>
        <w:r w:rsidRPr="00B97548">
          <w:rPr>
            <w:rStyle w:val="af2"/>
            <w:rFonts w:ascii="Times New Roman" w:hAnsi="Times New Roman" w:cs="Times New Roman"/>
            <w:sz w:val="24"/>
            <w:szCs w:val="24"/>
            <w:lang w:val="en-US"/>
          </w:rPr>
          <w:t>kg</w:t>
        </w:r>
      </w:hyperlink>
      <w:r w:rsidRPr="00B97548">
        <w:rPr>
          <w:rFonts w:ascii="Times New Roman" w:hAnsi="Times New Roman" w:cs="Times New Roman"/>
          <w:sz w:val="24"/>
          <w:szCs w:val="24"/>
        </w:rPr>
        <w:t xml:space="preserve"> в разделе Сведения об образовательной организации </w:t>
      </w:r>
      <w:hyperlink r:id="rId19" w:history="1">
        <w:r w:rsidRPr="00B97548">
          <w:rPr>
            <w:rStyle w:val="af2"/>
            <w:rFonts w:ascii="Times New Roman" w:hAnsi="Times New Roman" w:cs="Times New Roman"/>
            <w:sz w:val="24"/>
            <w:szCs w:val="24"/>
          </w:rPr>
          <w:t>https://krsu.edu.kg/sveden/index.html</w:t>
        </w:r>
      </w:hyperlink>
      <w:r w:rsidRPr="00B97548">
        <w:rPr>
          <w:rFonts w:ascii="Times New Roman" w:hAnsi="Times New Roman" w:cs="Times New Roman"/>
          <w:sz w:val="24"/>
          <w:szCs w:val="24"/>
        </w:rPr>
        <w:t xml:space="preserve"> </w:t>
      </w:r>
    </w:p>
    <w:bookmarkEnd w:id="0"/>
    <w:p w:rsidR="00B97548" w:rsidRPr="00C1254C" w:rsidRDefault="00F7028F" w:rsidP="00435153">
      <w:pPr>
        <w:pStyle w:val="1"/>
        <w:numPr>
          <w:ilvl w:val="0"/>
          <w:numId w:val="58"/>
        </w:numPr>
        <w:spacing w:before="120"/>
      </w:pPr>
      <w:r w:rsidRPr="00B97548">
        <w:br w:type="page"/>
      </w:r>
      <w:bookmarkStart w:id="1" w:name="_Hlk32058932"/>
      <w:bookmarkStart w:id="2" w:name="_Hlk32073526"/>
      <w:r w:rsidR="00B97548" w:rsidRPr="00C1254C">
        <w:t xml:space="preserve">Результаты анализа выполнения аккредитационных стандартов </w:t>
      </w:r>
      <w:r w:rsidR="00B97548" w:rsidRPr="00C1254C">
        <w:br/>
        <w:t>и их доказательства</w:t>
      </w:r>
    </w:p>
    <w:p w:rsidR="00B97548" w:rsidRPr="00C1254C" w:rsidRDefault="00B97548" w:rsidP="00B97548">
      <w:pPr>
        <w:pStyle w:val="1"/>
        <w:numPr>
          <w:ilvl w:val="0"/>
          <w:numId w:val="2"/>
        </w:numPr>
        <w:tabs>
          <w:tab w:val="num" w:pos="540"/>
        </w:tabs>
        <w:spacing w:before="120"/>
        <w:ind w:left="0" w:firstLine="0"/>
      </w:pPr>
      <w:r w:rsidRPr="00C1254C">
        <w:t>Минимальные требования к политике обеспечения качества образования</w:t>
      </w:r>
    </w:p>
    <w:p w:rsidR="00B97548" w:rsidRPr="00C1254C" w:rsidRDefault="00B97548" w:rsidP="00B97548">
      <w:pPr>
        <w:pStyle w:val="a3"/>
        <w:tabs>
          <w:tab w:val="clear" w:pos="4677"/>
          <w:tab w:val="clear" w:pos="9355"/>
        </w:tabs>
        <w:ind w:firstLine="709"/>
        <w:jc w:val="both"/>
        <w:rPr>
          <w:u w:val="single"/>
        </w:rPr>
      </w:pPr>
      <w:r w:rsidRPr="00C1254C">
        <w:rPr>
          <w:b/>
          <w:u w:val="single"/>
        </w:rPr>
        <w:t>Критерий 1.1.</w:t>
      </w:r>
      <w:r w:rsidRPr="00C1254C">
        <w:rPr>
          <w:u w:val="single"/>
        </w:rPr>
        <w:t xml:space="preserve"> </w:t>
      </w:r>
      <w:r w:rsidRPr="00C1254C">
        <w:rPr>
          <w:b/>
          <w:u w:val="single"/>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rsidR="00B97548" w:rsidRPr="00B97548" w:rsidRDefault="00B97548" w:rsidP="00B97548">
      <w:pPr>
        <w:spacing w:after="0" w:line="240" w:lineRule="auto"/>
        <w:ind w:firstLine="709"/>
        <w:jc w:val="both"/>
        <w:rPr>
          <w:rFonts w:ascii="Times New Roman" w:hAnsi="Times New Roman" w:cs="Times New Roman"/>
          <w:sz w:val="24"/>
          <w:szCs w:val="24"/>
        </w:rPr>
      </w:pPr>
      <w:bookmarkStart w:id="3" w:name="_Hlk32067395"/>
      <w:r w:rsidRPr="00B97548">
        <w:rPr>
          <w:rFonts w:ascii="Times New Roman" w:hAnsi="Times New Roman" w:cs="Times New Roman"/>
          <w:b/>
          <w:bCs/>
          <w:sz w:val="24"/>
          <w:szCs w:val="24"/>
        </w:rPr>
        <w:t>Миссия университета.</w:t>
      </w:r>
      <w:r w:rsidRPr="00B97548">
        <w:rPr>
          <w:rFonts w:ascii="Times New Roman" w:hAnsi="Times New Roman" w:cs="Times New Roman"/>
          <w:sz w:val="24"/>
          <w:szCs w:val="24"/>
        </w:rPr>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rsidR="00B97548" w:rsidRPr="00B97548" w:rsidRDefault="00B97548" w:rsidP="00B97548">
      <w:pPr>
        <w:pStyle w:val="a3"/>
        <w:tabs>
          <w:tab w:val="clear" w:pos="4677"/>
          <w:tab w:val="clear" w:pos="9355"/>
        </w:tabs>
        <w:ind w:firstLine="709"/>
        <w:jc w:val="both"/>
      </w:pPr>
      <w:r w:rsidRPr="00B97548">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20" w:history="1">
        <w:r w:rsidRPr="00B97548">
          <w:rPr>
            <w:rStyle w:val="af2"/>
          </w:rPr>
          <w:t>https://krsu.edu.kg/sveden/common/)</w:t>
        </w:r>
      </w:hyperlink>
      <w:r w:rsidRPr="00B97548">
        <w:t>.</w:t>
      </w:r>
    </w:p>
    <w:p w:rsidR="00B97548" w:rsidRPr="00B97548" w:rsidRDefault="00B97548" w:rsidP="00B97548">
      <w:pPr>
        <w:pStyle w:val="a3"/>
        <w:tabs>
          <w:tab w:val="clear" w:pos="4677"/>
          <w:tab w:val="clear" w:pos="9355"/>
        </w:tabs>
        <w:ind w:firstLine="709"/>
        <w:jc w:val="both"/>
      </w:pPr>
      <w:r w:rsidRPr="00B97548">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B97548">
        <w:rPr>
          <w:i/>
          <w:u w:val="single"/>
        </w:rPr>
        <w:t>Приложение</w:t>
      </w:r>
      <w:r w:rsidRPr="00B97548">
        <w:rPr>
          <w:i/>
        </w:rPr>
        <w:t xml:space="preserve"> Стратегии развития КРСУ на 2019-24 гг.</w:t>
      </w:r>
      <w:r w:rsidRPr="00B97548">
        <w:t>), принятом на заседании Ученого совета КРСУ от 29 октября 2019 г., протокол № 3;</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b/>
          <w:bCs/>
          <w:sz w:val="24"/>
          <w:szCs w:val="24"/>
        </w:rPr>
        <w:t>Стратегическими и тактическими целями</w:t>
      </w:r>
      <w:r w:rsidRPr="00B97548">
        <w:rPr>
          <w:rFonts w:ascii="Times New Roman" w:hAnsi="Times New Roman" w:cs="Times New Roman"/>
          <w:sz w:val="24"/>
          <w:szCs w:val="24"/>
        </w:rPr>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русский язык на пространстве Центральной Азии;</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устойчивое экономическое развитие;</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малая энергетика и гидроэнергетика;</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современные технологии в образовании и науке;</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горная среда обитания и жизнедеятельность человека;</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охрана генофонда, репродукции и здоровья человека;</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региональный климат и водопользование;</w:t>
      </w:r>
    </w:p>
    <w:p w:rsidR="00B97548" w:rsidRPr="00B97548" w:rsidRDefault="00B97548" w:rsidP="00435153">
      <w:pPr>
        <w:numPr>
          <w:ilvl w:val="0"/>
          <w:numId w:val="8"/>
        </w:numPr>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sz w:val="24"/>
          <w:szCs w:val="24"/>
        </w:rPr>
        <w:t>межкультурный и межрелигиозный диалог.</w:t>
      </w:r>
    </w:p>
    <w:p w:rsidR="00B97548" w:rsidRPr="00B97548" w:rsidRDefault="00B97548"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Для достижения указанных целей необходимо обеспечить решение следующих задач:</w:t>
      </w:r>
    </w:p>
    <w:p w:rsidR="00B97548" w:rsidRPr="00B97548" w:rsidRDefault="00B97548" w:rsidP="00435153">
      <w:pPr>
        <w:numPr>
          <w:ilvl w:val="0"/>
          <w:numId w:val="9"/>
        </w:numPr>
        <w:tabs>
          <w:tab w:val="left" w:pos="993"/>
        </w:tabs>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b/>
          <w:i/>
          <w:sz w:val="24"/>
          <w:szCs w:val="24"/>
        </w:rPr>
        <w:t>содержание и уровень подготовки,</w:t>
      </w:r>
      <w:r w:rsidRPr="00B97548">
        <w:rPr>
          <w:rFonts w:ascii="Times New Roman" w:hAnsi="Times New Roman" w:cs="Times New Roman"/>
          <w:i/>
          <w:sz w:val="24"/>
          <w:szCs w:val="24"/>
        </w:rPr>
        <w:t xml:space="preserve"> </w:t>
      </w:r>
      <w:r w:rsidRPr="00B97548">
        <w:rPr>
          <w:rFonts w:ascii="Times New Roman" w:hAnsi="Times New Roman" w:cs="Times New Roman"/>
          <w:sz w:val="24"/>
          <w:szCs w:val="24"/>
        </w:rPr>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rsidR="00B97548" w:rsidRPr="00B97548" w:rsidRDefault="00B97548" w:rsidP="00435153">
      <w:pPr>
        <w:numPr>
          <w:ilvl w:val="0"/>
          <w:numId w:val="9"/>
        </w:numPr>
        <w:tabs>
          <w:tab w:val="left" w:pos="993"/>
        </w:tabs>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b/>
          <w:i/>
          <w:sz w:val="24"/>
          <w:szCs w:val="24"/>
        </w:rPr>
        <w:t>качество подготовки</w:t>
      </w:r>
      <w:r w:rsidRPr="00B97548">
        <w:rPr>
          <w:rFonts w:ascii="Times New Roman" w:hAnsi="Times New Roman" w:cs="Times New Roman"/>
          <w:i/>
          <w:sz w:val="24"/>
          <w:szCs w:val="24"/>
        </w:rPr>
        <w:t xml:space="preserve">, </w:t>
      </w:r>
      <w:r w:rsidRPr="00B97548">
        <w:rPr>
          <w:rFonts w:ascii="Times New Roman" w:hAnsi="Times New Roman" w:cs="Times New Roman"/>
          <w:sz w:val="24"/>
          <w:szCs w:val="24"/>
        </w:rPr>
        <w:t>имея в виду обеспечение эффективности функционирования внутривузовской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rsidR="00B97548" w:rsidRPr="00B97548" w:rsidRDefault="00B97548" w:rsidP="00435153">
      <w:pPr>
        <w:numPr>
          <w:ilvl w:val="0"/>
          <w:numId w:val="9"/>
        </w:numPr>
        <w:tabs>
          <w:tab w:val="left" w:pos="993"/>
        </w:tabs>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b/>
          <w:i/>
          <w:sz w:val="24"/>
          <w:szCs w:val="24"/>
        </w:rPr>
        <w:t>эффективность научной и научно-инновационной деятельности,</w:t>
      </w:r>
      <w:r w:rsidRPr="00B97548">
        <w:rPr>
          <w:rFonts w:ascii="Times New Roman" w:hAnsi="Times New Roman" w:cs="Times New Roman"/>
          <w:i/>
          <w:sz w:val="24"/>
          <w:szCs w:val="24"/>
        </w:rPr>
        <w:t xml:space="preserve"> </w:t>
      </w:r>
      <w:r w:rsidRPr="00B97548">
        <w:rPr>
          <w:rFonts w:ascii="Times New Roman" w:hAnsi="Times New Roman" w:cs="Times New Roman"/>
          <w:sz w:val="24"/>
          <w:szCs w:val="24"/>
        </w:rPr>
        <w:t>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критериальных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rsidR="00B97548" w:rsidRPr="00B97548" w:rsidRDefault="00B97548" w:rsidP="00435153">
      <w:pPr>
        <w:numPr>
          <w:ilvl w:val="0"/>
          <w:numId w:val="9"/>
        </w:numPr>
        <w:tabs>
          <w:tab w:val="left" w:pos="993"/>
        </w:tabs>
        <w:spacing w:after="0" w:line="240" w:lineRule="auto"/>
        <w:ind w:left="0" w:firstLine="709"/>
        <w:jc w:val="both"/>
        <w:rPr>
          <w:rFonts w:ascii="Times New Roman" w:hAnsi="Times New Roman" w:cs="Times New Roman"/>
          <w:sz w:val="24"/>
          <w:szCs w:val="24"/>
        </w:rPr>
      </w:pPr>
      <w:r w:rsidRPr="00B97548">
        <w:rPr>
          <w:rFonts w:ascii="Times New Roman" w:hAnsi="Times New Roman" w:cs="Times New Roman"/>
          <w:b/>
          <w:i/>
          <w:sz w:val="24"/>
          <w:szCs w:val="24"/>
        </w:rPr>
        <w:t>воспитательная деятельность,</w:t>
      </w:r>
      <w:r w:rsidRPr="00B97548">
        <w:rPr>
          <w:rFonts w:ascii="Times New Roman" w:hAnsi="Times New Roman" w:cs="Times New Roman"/>
          <w:i/>
          <w:sz w:val="24"/>
          <w:szCs w:val="24"/>
        </w:rPr>
        <w:t xml:space="preserve"> </w:t>
      </w:r>
      <w:r w:rsidRPr="00B97548">
        <w:rPr>
          <w:rFonts w:ascii="Times New Roman" w:hAnsi="Times New Roman" w:cs="Times New Roman"/>
          <w:sz w:val="24"/>
          <w:szCs w:val="24"/>
        </w:rPr>
        <w:t>имея в виду создание условий для внеучебной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rsidR="00B97548" w:rsidRPr="00B97548" w:rsidRDefault="00B97548" w:rsidP="00B97548">
      <w:pPr>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b/>
          <w:sz w:val="24"/>
          <w:szCs w:val="24"/>
        </w:rPr>
        <w:t>Стратегические и текущие планы.</w:t>
      </w:r>
      <w:r w:rsidRPr="00B97548">
        <w:rPr>
          <w:rFonts w:ascii="Times New Roman" w:hAnsi="Times New Roman" w:cs="Times New Roman"/>
          <w:sz w:val="24"/>
          <w:szCs w:val="24"/>
        </w:rPr>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B97548">
        <w:rPr>
          <w:rFonts w:ascii="Times New Roman" w:hAnsi="Times New Roman" w:cs="Times New Roman"/>
          <w:i/>
          <w:sz w:val="24"/>
          <w:szCs w:val="24"/>
          <w:u w:val="single"/>
        </w:rPr>
        <w:t xml:space="preserve">Приложения </w:t>
      </w:r>
      <w:r w:rsidRPr="00B97548">
        <w:rPr>
          <w:rFonts w:ascii="Times New Roman" w:hAnsi="Times New Roman" w:cs="Times New Roman"/>
          <w:i/>
          <w:sz w:val="24"/>
          <w:szCs w:val="24"/>
        </w:rPr>
        <w:t>Стратегия развития КРСУ на 2019-24 гг., Программы развития КРСУ</w:t>
      </w:r>
      <w:r w:rsidRPr="00B97548">
        <w:rPr>
          <w:rFonts w:ascii="Times New Roman" w:hAnsi="Times New Roman" w:cs="Times New Roman"/>
          <w:sz w:val="24"/>
          <w:szCs w:val="24"/>
        </w:rPr>
        <w:t>).</w:t>
      </w:r>
      <w:bookmarkEnd w:id="3"/>
    </w:p>
    <w:p w:rsidR="00B97548" w:rsidRPr="00B97548" w:rsidRDefault="00B97548" w:rsidP="00B97548">
      <w:pPr>
        <w:pStyle w:val="17"/>
        <w:shd w:val="clear" w:color="auto" w:fill="auto"/>
        <w:spacing w:before="0" w:after="0" w:line="240" w:lineRule="auto"/>
        <w:ind w:firstLine="709"/>
        <w:jc w:val="both"/>
        <w:rPr>
          <w:rFonts w:ascii="Times New Roman" w:hAnsi="Times New Roman" w:cs="Times New Roman"/>
          <w:sz w:val="24"/>
          <w:szCs w:val="24"/>
        </w:rPr>
      </w:pPr>
      <w:bookmarkStart w:id="4" w:name="_Hlk32059010"/>
      <w:bookmarkStart w:id="5" w:name="_Hlk32064395"/>
      <w:bookmarkEnd w:id="1"/>
      <w:r w:rsidRPr="00B97548">
        <w:rPr>
          <w:rFonts w:ascii="Times New Roman" w:hAnsi="Times New Roman" w:cs="Times New Roman"/>
          <w:b/>
          <w:sz w:val="24"/>
          <w:szCs w:val="24"/>
        </w:rPr>
        <w:t>Образовательные цели и ожидаемые результаты обучения</w:t>
      </w:r>
      <w:r w:rsidRPr="00B97548">
        <w:rPr>
          <w:rFonts w:ascii="Times New Roman" w:hAnsi="Times New Roman" w:cs="Times New Roman"/>
          <w:sz w:val="24"/>
          <w:szCs w:val="24"/>
        </w:rPr>
        <w:t xml:space="preserve"> по программе </w:t>
      </w:r>
      <w:r w:rsidRPr="00B97548">
        <w:rPr>
          <w:rFonts w:ascii="Times New Roman" w:eastAsia="Times New Roman" w:hAnsi="Times New Roman" w:cs="Times New Roman"/>
          <w:sz w:val="24"/>
          <w:szCs w:val="24"/>
          <w:lang w:eastAsia="ru-RU"/>
        </w:rPr>
        <w:t>Бухгалтерский учет, анализ и аудит</w:t>
      </w:r>
      <w:r w:rsidRPr="00B97548">
        <w:rPr>
          <w:rFonts w:ascii="Times New Roman" w:hAnsi="Times New Roman" w:cs="Times New Roman"/>
          <w:sz w:val="24"/>
          <w:szCs w:val="24"/>
        </w:rPr>
        <w:t xml:space="preserve"> отражены в ООП. (</w:t>
      </w:r>
      <w:r w:rsidRPr="00B97548">
        <w:rPr>
          <w:rFonts w:ascii="Times New Roman" w:hAnsi="Times New Roman" w:cs="Times New Roman"/>
          <w:i/>
          <w:sz w:val="24"/>
          <w:szCs w:val="24"/>
          <w:u w:val="single"/>
        </w:rPr>
        <w:t>Приложение</w:t>
      </w:r>
      <w:r w:rsidRPr="00B97548">
        <w:rPr>
          <w:rFonts w:ascii="Times New Roman" w:hAnsi="Times New Roman" w:cs="Times New Roman"/>
          <w:i/>
          <w:sz w:val="24"/>
          <w:szCs w:val="24"/>
        </w:rPr>
        <w:t xml:space="preserve"> ООП </w:t>
      </w:r>
      <w:r w:rsidRPr="00B97548">
        <w:rPr>
          <w:rFonts w:ascii="Times New Roman" w:eastAsia="Times New Roman" w:hAnsi="Times New Roman" w:cs="Times New Roman"/>
          <w:sz w:val="24"/>
          <w:szCs w:val="24"/>
          <w:lang w:eastAsia="ru-RU"/>
        </w:rPr>
        <w:t>Бухгалтерский учет, анализ и аудит</w:t>
      </w:r>
      <w:r w:rsidRPr="00B97548">
        <w:rPr>
          <w:rFonts w:ascii="Times New Roman" w:hAnsi="Times New Roman" w:cs="Times New Roman"/>
          <w:sz w:val="24"/>
          <w:szCs w:val="24"/>
        </w:rPr>
        <w:t>)</w:t>
      </w:r>
    </w:p>
    <w:p w:rsidR="00B97548" w:rsidRPr="00B97548" w:rsidRDefault="00B97548" w:rsidP="00B97548">
      <w:pPr>
        <w:tabs>
          <w:tab w:val="left" w:pos="993"/>
        </w:tabs>
        <w:spacing w:after="0" w:line="240" w:lineRule="auto"/>
        <w:ind w:firstLine="709"/>
        <w:jc w:val="both"/>
        <w:rPr>
          <w:rFonts w:ascii="Times New Roman" w:hAnsi="Times New Roman" w:cs="Times New Roman"/>
          <w:b/>
          <w:i/>
          <w:sz w:val="24"/>
          <w:szCs w:val="24"/>
        </w:rPr>
      </w:pPr>
      <w:r w:rsidRPr="00B97548">
        <w:rPr>
          <w:rFonts w:ascii="Times New Roman" w:hAnsi="Times New Roman" w:cs="Times New Roman"/>
          <w:b/>
          <w:i/>
          <w:sz w:val="24"/>
          <w:szCs w:val="24"/>
        </w:rPr>
        <w:t>Критерий выполняется.</w:t>
      </w:r>
      <w:bookmarkEnd w:id="4"/>
    </w:p>
    <w:bookmarkEnd w:id="2"/>
    <w:bookmarkEnd w:id="5"/>
    <w:p w:rsidR="002E5CE0" w:rsidRPr="00B97548" w:rsidRDefault="002E5CE0" w:rsidP="00B97548">
      <w:pPr>
        <w:suppressAutoHyphens/>
        <w:spacing w:after="0" w:line="240" w:lineRule="auto"/>
        <w:ind w:firstLine="709"/>
        <w:jc w:val="both"/>
        <w:rPr>
          <w:rFonts w:ascii="Times New Roman" w:eastAsia="Times New Roman" w:hAnsi="Times New Roman" w:cs="Times New Roman"/>
          <w:i/>
          <w:sz w:val="24"/>
          <w:szCs w:val="24"/>
          <w:highlight w:val="cyan"/>
          <w:lang w:eastAsia="ru-RU"/>
        </w:rPr>
      </w:pPr>
    </w:p>
    <w:p w:rsidR="00F7028F" w:rsidRPr="001362B3"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1362B3">
        <w:rPr>
          <w:rFonts w:ascii="Times New Roman" w:eastAsia="Times New Roman" w:hAnsi="Times New Roman" w:cs="Times New Roman"/>
          <w:b/>
          <w:sz w:val="24"/>
          <w:szCs w:val="24"/>
          <w:u w:val="single"/>
          <w:lang w:eastAsia="ru-RU"/>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rsidR="001362B3" w:rsidRPr="001362B3" w:rsidRDefault="001362B3" w:rsidP="001362B3">
      <w:pPr>
        <w:spacing w:after="0" w:line="240" w:lineRule="auto"/>
        <w:ind w:firstLine="709"/>
        <w:jc w:val="both"/>
        <w:rPr>
          <w:rFonts w:ascii="Times New Roman" w:eastAsia="Times New Roman" w:hAnsi="Times New Roman" w:cs="Times New Roman"/>
          <w:sz w:val="24"/>
          <w:szCs w:val="24"/>
          <w:lang w:eastAsia="ru-RU"/>
        </w:rPr>
      </w:pPr>
      <w:bookmarkStart w:id="6" w:name="_Hlk32073682"/>
      <w:r w:rsidRPr="001362B3">
        <w:rPr>
          <w:rFonts w:ascii="Times New Roman" w:eastAsia="Times New Roman" w:hAnsi="Times New Roman" w:cs="Times New Roman"/>
          <w:sz w:val="24"/>
          <w:szCs w:val="24"/>
          <w:lang w:eastAsia="ru-RU"/>
        </w:rPr>
        <w:t>Стратегические и текущие планы вуза формулируются в Программе развития КРСУ на определенный период (2014-2016, 2017-2019, 2020-2022) с учетом актуальных нормативных документов системы образования КР и РФ, результаты их выполнения ежегодно рассматриваются на заседаниях Ученого совета. Отчет о выполнении Программы развития предоставляется учредителям.</w:t>
      </w:r>
    </w:p>
    <w:p w:rsidR="001362B3" w:rsidRPr="001362B3" w:rsidRDefault="001362B3" w:rsidP="001362B3">
      <w:pPr>
        <w:spacing w:after="0" w:line="240" w:lineRule="auto"/>
        <w:ind w:firstLine="709"/>
        <w:jc w:val="both"/>
        <w:rPr>
          <w:rFonts w:ascii="Times New Roman" w:eastAsia="Times New Roman" w:hAnsi="Times New Roman" w:cs="Times New Roman"/>
          <w:sz w:val="24"/>
          <w:szCs w:val="24"/>
          <w:lang w:eastAsia="ru-RU"/>
        </w:rPr>
      </w:pPr>
      <w:r w:rsidRPr="001362B3">
        <w:rPr>
          <w:rFonts w:ascii="Times New Roman" w:eastAsia="Times New Roman" w:hAnsi="Times New Roman" w:cs="Times New Roman"/>
          <w:sz w:val="24"/>
          <w:szCs w:val="24"/>
          <w:lang w:eastAsia="ru-RU"/>
        </w:rPr>
        <w:t xml:space="preserve">Образовательные цели и результаты обучения по конкретным направлениям и специальностям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p w:rsidR="001362B3" w:rsidRPr="001362B3" w:rsidRDefault="001362B3" w:rsidP="001362B3">
      <w:pPr>
        <w:spacing w:after="0" w:line="240" w:lineRule="auto"/>
        <w:ind w:firstLine="709"/>
        <w:jc w:val="both"/>
        <w:rPr>
          <w:rFonts w:ascii="Times New Roman" w:eastAsia="Times New Roman" w:hAnsi="Times New Roman" w:cs="Times New Roman"/>
          <w:sz w:val="24"/>
          <w:szCs w:val="24"/>
          <w:lang w:eastAsia="ru-RU"/>
        </w:rPr>
      </w:pPr>
      <w:r w:rsidRPr="001362B3">
        <w:rPr>
          <w:rFonts w:ascii="Times New Roman" w:eastAsia="Times New Roman" w:hAnsi="Times New Roman" w:cs="Times New Roman"/>
          <w:sz w:val="24"/>
          <w:szCs w:val="24"/>
          <w:lang w:eastAsia="ru-RU"/>
        </w:rPr>
        <w:t>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r w:rsidRPr="00D77F39">
        <w:rPr>
          <w:rFonts w:ascii="Times New Roman" w:eastAsia="Times New Roman" w:hAnsi="Times New Roman" w:cs="Times New Roman"/>
          <w:i/>
          <w:sz w:val="24"/>
          <w:szCs w:val="24"/>
          <w:u w:val="single"/>
          <w:lang w:eastAsia="ru-RU"/>
        </w:rPr>
        <w:t>Приложение</w:t>
      </w:r>
      <w:r w:rsidRPr="001362B3">
        <w:rPr>
          <w:rFonts w:ascii="Times New Roman" w:eastAsia="Times New Roman" w:hAnsi="Times New Roman" w:cs="Times New Roman"/>
          <w:sz w:val="24"/>
          <w:szCs w:val="24"/>
          <w:lang w:eastAsia="ru-RU"/>
        </w:rPr>
        <w:t xml:space="preserve"> </w:t>
      </w:r>
      <w:r w:rsidRPr="00D77F39">
        <w:rPr>
          <w:rFonts w:ascii="Times New Roman" w:eastAsia="Times New Roman" w:hAnsi="Times New Roman" w:cs="Times New Roman"/>
          <w:i/>
          <w:sz w:val="24"/>
          <w:szCs w:val="24"/>
          <w:lang w:eastAsia="ru-RU"/>
        </w:rPr>
        <w:t>Отчеты председателей ГЭК</w:t>
      </w:r>
      <w:r w:rsidRPr="001362B3">
        <w:rPr>
          <w:rFonts w:ascii="Times New Roman" w:eastAsia="Times New Roman" w:hAnsi="Times New Roman" w:cs="Times New Roman"/>
          <w:sz w:val="24"/>
          <w:szCs w:val="24"/>
          <w:lang w:eastAsia="ru-RU"/>
        </w:rPr>
        <w:t>)</w:t>
      </w:r>
    </w:p>
    <w:p w:rsidR="001362B3" w:rsidRPr="001362B3" w:rsidRDefault="001362B3" w:rsidP="001362B3">
      <w:pPr>
        <w:spacing w:after="0" w:line="240" w:lineRule="auto"/>
        <w:ind w:firstLine="709"/>
        <w:jc w:val="both"/>
        <w:rPr>
          <w:rFonts w:ascii="Times New Roman" w:eastAsia="Times New Roman" w:hAnsi="Times New Roman" w:cs="Times New Roman"/>
          <w:sz w:val="24"/>
          <w:szCs w:val="24"/>
          <w:lang w:eastAsia="ru-RU"/>
        </w:rPr>
      </w:pPr>
      <w:r w:rsidRPr="001362B3">
        <w:rPr>
          <w:rFonts w:ascii="Times New Roman" w:eastAsia="Times New Roman" w:hAnsi="Times New Roman" w:cs="Times New Roman"/>
          <w:sz w:val="24"/>
          <w:szCs w:val="24"/>
          <w:lang w:eastAsia="ru-RU"/>
        </w:rPr>
        <w:t xml:space="preserve">Внесенные коррективы фиксируются в протоколах заседания выпускающей и обеспечивающих кафедр. </w:t>
      </w:r>
    </w:p>
    <w:p w:rsidR="001362B3" w:rsidRPr="001362B3" w:rsidRDefault="001362B3" w:rsidP="001362B3">
      <w:pPr>
        <w:spacing w:after="0" w:line="240" w:lineRule="auto"/>
        <w:ind w:firstLine="709"/>
        <w:jc w:val="both"/>
        <w:rPr>
          <w:rFonts w:ascii="Times New Roman" w:eastAsia="Times New Roman" w:hAnsi="Times New Roman" w:cs="Times New Roman"/>
          <w:i/>
          <w:sz w:val="24"/>
          <w:szCs w:val="24"/>
          <w:lang w:eastAsia="ru-RU"/>
        </w:rPr>
      </w:pPr>
      <w:r w:rsidRPr="001362B3">
        <w:rPr>
          <w:rFonts w:ascii="Times New Roman" w:eastAsia="Times New Roman" w:hAnsi="Times New Roman" w:cs="Times New Roman"/>
          <w:i/>
          <w:sz w:val="24"/>
          <w:szCs w:val="24"/>
          <w:lang w:eastAsia="ru-RU"/>
        </w:rPr>
        <w:t>(</w:t>
      </w:r>
      <w:r w:rsidRPr="001362B3">
        <w:rPr>
          <w:rFonts w:ascii="Times New Roman" w:eastAsia="Times New Roman" w:hAnsi="Times New Roman" w:cs="Times New Roman"/>
          <w:i/>
          <w:sz w:val="24"/>
          <w:szCs w:val="24"/>
          <w:u w:val="single"/>
          <w:lang w:eastAsia="ru-RU"/>
        </w:rPr>
        <w:t>Приложение</w:t>
      </w:r>
      <w:r w:rsidRPr="001362B3">
        <w:rPr>
          <w:rFonts w:ascii="Times New Roman" w:eastAsia="Times New Roman" w:hAnsi="Times New Roman" w:cs="Times New Roman"/>
          <w:i/>
          <w:sz w:val="24"/>
          <w:szCs w:val="24"/>
          <w:lang w:eastAsia="ru-RU"/>
        </w:rPr>
        <w:t xml:space="preserve"> Выписки из протоколов заседаний кафедры)</w:t>
      </w:r>
    </w:p>
    <w:bookmarkEnd w:id="6"/>
    <w:p w:rsidR="005758D8" w:rsidRPr="00B97548" w:rsidRDefault="00566B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Для внесения соответствующих корректив в ОП </w:t>
      </w:r>
      <w:r w:rsidR="00B24096" w:rsidRPr="00B97548">
        <w:rPr>
          <w:rFonts w:ascii="Times New Roman" w:eastAsia="Times New Roman" w:hAnsi="Times New Roman" w:cs="Times New Roman"/>
          <w:sz w:val="24"/>
          <w:szCs w:val="24"/>
          <w:lang w:eastAsia="ru-RU"/>
        </w:rPr>
        <w:t>о</w:t>
      </w:r>
      <w:r w:rsidR="008A2987" w:rsidRPr="00B97548">
        <w:rPr>
          <w:rFonts w:ascii="Times New Roman" w:eastAsia="Times New Roman" w:hAnsi="Times New Roman" w:cs="Times New Roman"/>
          <w:sz w:val="24"/>
          <w:szCs w:val="24"/>
          <w:lang w:eastAsia="ru-RU"/>
        </w:rPr>
        <w:t>тчет</w:t>
      </w:r>
      <w:r w:rsidR="007D554A" w:rsidRPr="00B97548">
        <w:rPr>
          <w:rFonts w:ascii="Times New Roman" w:eastAsia="Times New Roman" w:hAnsi="Times New Roman" w:cs="Times New Roman"/>
          <w:sz w:val="24"/>
          <w:szCs w:val="24"/>
          <w:lang w:eastAsia="ru-RU"/>
        </w:rPr>
        <w:t xml:space="preserve"> по организации и проведени</w:t>
      </w:r>
      <w:r w:rsidR="000C2F6D" w:rsidRPr="00B97548">
        <w:rPr>
          <w:rFonts w:ascii="Times New Roman" w:eastAsia="Times New Roman" w:hAnsi="Times New Roman" w:cs="Times New Roman"/>
          <w:sz w:val="24"/>
          <w:szCs w:val="24"/>
          <w:lang w:eastAsia="ru-RU"/>
        </w:rPr>
        <w:t>и</w:t>
      </w:r>
      <w:r w:rsidR="008A2987" w:rsidRPr="00B97548">
        <w:rPr>
          <w:rFonts w:ascii="Times New Roman" w:eastAsia="Times New Roman" w:hAnsi="Times New Roman" w:cs="Times New Roman"/>
          <w:sz w:val="24"/>
          <w:szCs w:val="24"/>
          <w:lang w:eastAsia="ru-RU"/>
        </w:rPr>
        <w:t xml:space="preserve"> государственной итоговой аттестации</w:t>
      </w:r>
      <w:r w:rsidR="006F28B8" w:rsidRPr="00B97548">
        <w:rPr>
          <w:rFonts w:ascii="Times New Roman" w:eastAsia="Times New Roman" w:hAnsi="Times New Roman" w:cs="Times New Roman"/>
          <w:sz w:val="24"/>
          <w:szCs w:val="24"/>
          <w:lang w:eastAsia="ru-RU"/>
        </w:rPr>
        <w:t xml:space="preserve"> выпускников кафедры БУАА</w:t>
      </w:r>
      <w:r w:rsidR="001362B3">
        <w:rPr>
          <w:rFonts w:ascii="Times New Roman" w:eastAsia="Times New Roman" w:hAnsi="Times New Roman" w:cs="Times New Roman"/>
          <w:sz w:val="24"/>
          <w:szCs w:val="24"/>
          <w:lang w:eastAsia="ru-RU"/>
        </w:rPr>
        <w:t xml:space="preserve"> </w:t>
      </w:r>
      <w:r w:rsidR="006F28B8" w:rsidRPr="00B97548">
        <w:rPr>
          <w:rFonts w:ascii="Times New Roman" w:eastAsia="Times New Roman" w:hAnsi="Times New Roman" w:cs="Times New Roman"/>
          <w:sz w:val="24"/>
          <w:szCs w:val="24"/>
          <w:lang w:eastAsia="ru-RU"/>
        </w:rPr>
        <w:t xml:space="preserve">и рекомендации председателя </w:t>
      </w:r>
      <w:r w:rsidR="008A2987" w:rsidRPr="00B97548">
        <w:rPr>
          <w:rFonts w:ascii="Times New Roman" w:eastAsia="Times New Roman" w:hAnsi="Times New Roman" w:cs="Times New Roman"/>
          <w:sz w:val="24"/>
          <w:szCs w:val="24"/>
          <w:lang w:eastAsia="ru-RU"/>
        </w:rPr>
        <w:t>ежегодно рассматриваются</w:t>
      </w:r>
      <w:r w:rsidR="006F28B8" w:rsidRPr="00B97548">
        <w:rPr>
          <w:rFonts w:ascii="Times New Roman" w:eastAsia="Times New Roman" w:hAnsi="Times New Roman" w:cs="Times New Roman"/>
          <w:sz w:val="24"/>
          <w:szCs w:val="24"/>
          <w:lang w:eastAsia="ru-RU"/>
        </w:rPr>
        <w:t xml:space="preserve"> и анализируются</w:t>
      </w:r>
      <w:r w:rsidR="008A2987" w:rsidRPr="00B97548">
        <w:rPr>
          <w:rFonts w:ascii="Times New Roman" w:eastAsia="Times New Roman" w:hAnsi="Times New Roman" w:cs="Times New Roman"/>
          <w:sz w:val="24"/>
          <w:szCs w:val="24"/>
          <w:lang w:eastAsia="ru-RU"/>
        </w:rPr>
        <w:t xml:space="preserve"> на заседании кафедры</w:t>
      </w:r>
      <w:r w:rsidR="005758D8" w:rsidRPr="00B97548">
        <w:rPr>
          <w:rFonts w:ascii="Times New Roman" w:eastAsia="Times New Roman" w:hAnsi="Times New Roman" w:cs="Times New Roman"/>
          <w:sz w:val="24"/>
          <w:szCs w:val="24"/>
          <w:lang w:eastAsia="ru-RU"/>
        </w:rPr>
        <w:t xml:space="preserve"> для проведения мониторинга образовательных программ на предмет соответствия результатов обучения миссии, образовательным целям, государственным образовательным стандартам и потребностям заинтересованных сторон. </w:t>
      </w:r>
      <w:r w:rsidR="006F28B8"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5758D8" w:rsidRPr="00B97548">
        <w:rPr>
          <w:rFonts w:ascii="Times New Roman" w:eastAsia="Times New Roman" w:hAnsi="Times New Roman" w:cs="Times New Roman"/>
          <w:i/>
          <w:sz w:val="24"/>
          <w:szCs w:val="24"/>
          <w:lang w:eastAsia="ru-RU"/>
        </w:rPr>
        <w:t>Отчеты председателей ГЭ</w:t>
      </w:r>
      <w:r w:rsidR="000C2F6D" w:rsidRPr="00B97548">
        <w:rPr>
          <w:rFonts w:ascii="Times New Roman" w:eastAsia="Times New Roman" w:hAnsi="Times New Roman" w:cs="Times New Roman"/>
          <w:i/>
          <w:sz w:val="24"/>
          <w:szCs w:val="24"/>
          <w:lang w:eastAsia="ru-RU"/>
        </w:rPr>
        <w:t>К</w:t>
      </w:r>
      <w:r w:rsidR="00D055D8" w:rsidRPr="00B97548">
        <w:rPr>
          <w:rFonts w:ascii="Times New Roman" w:eastAsia="Times New Roman" w:hAnsi="Times New Roman" w:cs="Times New Roman"/>
          <w:i/>
          <w:sz w:val="24"/>
          <w:szCs w:val="24"/>
          <w:lang w:eastAsia="ru-RU"/>
        </w:rPr>
        <w:t xml:space="preserve"> профиля «БУАА»</w:t>
      </w:r>
      <w:r w:rsidR="000C2F6D" w:rsidRPr="00B97548">
        <w:rPr>
          <w:rFonts w:ascii="Times New Roman" w:eastAsia="Times New Roman" w:hAnsi="Times New Roman" w:cs="Times New Roman"/>
          <w:i/>
          <w:sz w:val="24"/>
          <w:szCs w:val="24"/>
          <w:lang w:eastAsia="ru-RU"/>
        </w:rPr>
        <w:t xml:space="preserve"> 2015-2019 уч.</w:t>
      </w:r>
      <w:r w:rsidR="005758D8" w:rsidRPr="00B97548">
        <w:rPr>
          <w:rFonts w:ascii="Times New Roman" w:eastAsia="Times New Roman" w:hAnsi="Times New Roman" w:cs="Times New Roman"/>
          <w:i/>
          <w:sz w:val="24"/>
          <w:szCs w:val="24"/>
          <w:lang w:eastAsia="ru-RU"/>
        </w:rPr>
        <w:t xml:space="preserve"> </w:t>
      </w:r>
      <w:r w:rsidR="000C2F6D" w:rsidRPr="00B97548">
        <w:rPr>
          <w:rFonts w:ascii="Times New Roman" w:eastAsia="Times New Roman" w:hAnsi="Times New Roman" w:cs="Times New Roman"/>
          <w:i/>
          <w:sz w:val="24"/>
          <w:szCs w:val="24"/>
          <w:lang w:eastAsia="ru-RU"/>
        </w:rPr>
        <w:t>год</w:t>
      </w:r>
      <w:r w:rsidR="005758D8" w:rsidRPr="00B97548">
        <w:rPr>
          <w:rFonts w:ascii="Times New Roman" w:eastAsia="Times New Roman" w:hAnsi="Times New Roman" w:cs="Times New Roman"/>
          <w:i/>
          <w:sz w:val="24"/>
          <w:szCs w:val="24"/>
          <w:lang w:eastAsia="ru-RU"/>
        </w:rPr>
        <w:t>).</w:t>
      </w:r>
    </w:p>
    <w:p w:rsidR="005758D8" w:rsidRPr="00B97548" w:rsidRDefault="005758D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Средний срок проведения ГИА составляет 2 недели (в течение первой недели проводится Государственный междисциплинарный экзамен, в течение второй недели – защита выпускных квалификационных работ (далее ВКР).</w:t>
      </w:r>
      <w:r w:rsidR="004375A2"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В ежегодный состав ГИА включены: Государственный междисциплинарный экзамен, защита ВКР.</w:t>
      </w:r>
    </w:p>
    <w:p w:rsidR="005758D8" w:rsidRPr="00B97548" w:rsidRDefault="005758D8"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Состав ГЭК ежегодно представлен пятью членами, из них: председатель</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ГЭК (работодатель); заместитель председателя; приглашенный член ГЭК (работодатель); два экзаменатора (из числа профессорско-преподавательского состава кафедры).</w:t>
      </w:r>
      <w:r w:rsidR="004375A2"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Работа ГЭК обеспечивается принятым порядком проведения ГИА по образовательным программам высшего образования, утвержденным ректором ГОУ ВПО КРСУ и введенным в действие распоряжением. Правовым обеспечением работы ГЭК является приказ о составе ГЭК, приказ о допуске студентов к сдаче Государственного междисциплинарного экзамена, приказ о допуске студентов к защите ВКР, приказ об утверждении тем ВКР.</w:t>
      </w:r>
      <w:r w:rsidR="003B4CE3" w:rsidRPr="00B97548">
        <w:rPr>
          <w:rFonts w:ascii="Times New Roman" w:eastAsia="Times New Roman" w:hAnsi="Times New Roman" w:cs="Times New Roman"/>
          <w:sz w:val="24"/>
          <w:szCs w:val="24"/>
          <w:lang w:eastAsia="ru-RU"/>
        </w:rPr>
        <w:t xml:space="preserve"> </w:t>
      </w:r>
      <w:r w:rsidR="003B4CE3"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lang w:eastAsia="ru-RU"/>
        </w:rPr>
        <w:t xml:space="preserve">Приложение </w:t>
      </w:r>
      <w:r w:rsidR="003B4CE3" w:rsidRPr="00B97548">
        <w:rPr>
          <w:rFonts w:ascii="Times New Roman" w:eastAsia="Times New Roman" w:hAnsi="Times New Roman" w:cs="Times New Roman"/>
          <w:i/>
          <w:sz w:val="24"/>
          <w:szCs w:val="24"/>
          <w:lang w:eastAsia="ru-RU"/>
        </w:rPr>
        <w:t xml:space="preserve">Приказы о допуске ГЭК: № 702-кс от 11.06.19г., </w:t>
      </w:r>
      <w:r w:rsidR="001362B3" w:rsidRPr="00D77F39">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lang w:eastAsia="ru-RU"/>
        </w:rPr>
        <w:t xml:space="preserve"> </w:t>
      </w:r>
      <w:r w:rsidR="003B4CE3" w:rsidRPr="00B97548">
        <w:rPr>
          <w:rFonts w:ascii="Times New Roman" w:eastAsia="Times New Roman" w:hAnsi="Times New Roman" w:cs="Times New Roman"/>
          <w:i/>
          <w:sz w:val="24"/>
          <w:szCs w:val="24"/>
          <w:lang w:eastAsia="ru-RU"/>
        </w:rPr>
        <w:t>Приказы о допуске к защите: № 856-кс от 17.06.19г., № 828-кс от 18.06.19г., № 856-кс от 20.06.19г.,</w:t>
      </w:r>
      <w:r w:rsidR="00D77F39">
        <w:rPr>
          <w:rFonts w:ascii="Times New Roman" w:eastAsia="Times New Roman" w:hAnsi="Times New Roman" w:cs="Times New Roman"/>
          <w:i/>
          <w:sz w:val="24"/>
          <w:szCs w:val="24"/>
          <w:lang w:eastAsia="ru-RU"/>
        </w:rPr>
        <w:t xml:space="preserve"> </w:t>
      </w:r>
      <w:r w:rsidR="001362B3" w:rsidRPr="00D77F39">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lang w:eastAsia="ru-RU"/>
        </w:rPr>
        <w:t xml:space="preserve"> </w:t>
      </w:r>
      <w:r w:rsidR="003B4CE3" w:rsidRPr="00B97548">
        <w:rPr>
          <w:rFonts w:ascii="Times New Roman" w:eastAsia="Times New Roman" w:hAnsi="Times New Roman" w:cs="Times New Roman"/>
          <w:i/>
          <w:sz w:val="24"/>
          <w:szCs w:val="24"/>
          <w:lang w:eastAsia="ru-RU"/>
        </w:rPr>
        <w:t xml:space="preserve">Приказы о составе государственной экзаменационной комиссии: №614-П от 05.12.2018г., </w:t>
      </w:r>
      <w:r w:rsidR="001362B3" w:rsidRPr="00D77F39">
        <w:rPr>
          <w:rFonts w:ascii="Times New Roman" w:eastAsia="Times New Roman" w:hAnsi="Times New Roman" w:cs="Times New Roman"/>
          <w:i/>
          <w:sz w:val="24"/>
          <w:szCs w:val="24"/>
          <w:u w:val="single"/>
          <w:lang w:eastAsia="ru-RU"/>
        </w:rPr>
        <w:t>Приложение</w:t>
      </w:r>
      <w:r w:rsidR="003B4CE3" w:rsidRPr="00B97548">
        <w:rPr>
          <w:rFonts w:ascii="Times New Roman" w:eastAsia="Times New Roman" w:hAnsi="Times New Roman" w:cs="Times New Roman"/>
          <w:i/>
          <w:sz w:val="24"/>
          <w:szCs w:val="24"/>
          <w:lang w:eastAsia="ru-RU"/>
        </w:rPr>
        <w:t xml:space="preserve"> Приказы об утверждении тем выпускных квалификационных работ обучающихся и назначении руководителей выпускных квалификационных работ: № 111-П от 22.02.19г., № 178-П от 27.03.19г.)</w:t>
      </w:r>
    </w:p>
    <w:p w:rsidR="005758D8" w:rsidRPr="00B97548" w:rsidRDefault="005758D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Ученым советом экономического факультета ГОУ ВПО КРСУ в программу итогового государственного междисциплинарного экзамена по направлению «Экономика», профиль «Бухгалтерский учёт, анализ и аудит» включены:</w:t>
      </w:r>
    </w:p>
    <w:p w:rsidR="005758D8" w:rsidRPr="00B97548" w:rsidRDefault="005758D8" w:rsidP="00435153">
      <w:pPr>
        <w:numPr>
          <w:ilvl w:val="0"/>
          <w:numId w:val="24"/>
        </w:numPr>
        <w:tabs>
          <w:tab w:val="num" w:pos="1260"/>
        </w:tabs>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бухгалтерский финансовый учет;</w:t>
      </w:r>
    </w:p>
    <w:p w:rsidR="005758D8" w:rsidRPr="00B97548" w:rsidRDefault="005758D8" w:rsidP="00435153">
      <w:pPr>
        <w:numPr>
          <w:ilvl w:val="0"/>
          <w:numId w:val="24"/>
        </w:numPr>
        <w:tabs>
          <w:tab w:val="num" w:pos="1260"/>
        </w:tabs>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бухгалтерский управленческий учет;</w:t>
      </w:r>
    </w:p>
    <w:p w:rsidR="005758D8" w:rsidRPr="00B97548" w:rsidRDefault="005758D8" w:rsidP="00435153">
      <w:pPr>
        <w:numPr>
          <w:ilvl w:val="0"/>
          <w:numId w:val="24"/>
        </w:numPr>
        <w:tabs>
          <w:tab w:val="num" w:pos="1260"/>
        </w:tabs>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аудит;</w:t>
      </w:r>
    </w:p>
    <w:p w:rsidR="005758D8" w:rsidRPr="00B97548" w:rsidRDefault="005758D8" w:rsidP="00435153">
      <w:pPr>
        <w:numPr>
          <w:ilvl w:val="0"/>
          <w:numId w:val="24"/>
        </w:numPr>
        <w:tabs>
          <w:tab w:val="num" w:pos="1260"/>
        </w:tabs>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комплексный экономический анализ хозяйственной деятельности;</w:t>
      </w:r>
    </w:p>
    <w:p w:rsidR="005758D8" w:rsidRPr="00B97548" w:rsidRDefault="005758D8" w:rsidP="00435153">
      <w:pPr>
        <w:numPr>
          <w:ilvl w:val="0"/>
          <w:numId w:val="24"/>
        </w:numPr>
        <w:tabs>
          <w:tab w:val="num" w:pos="1260"/>
        </w:tabs>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микроэкономика;</w:t>
      </w:r>
    </w:p>
    <w:p w:rsidR="005758D8" w:rsidRPr="00B97548" w:rsidRDefault="005758D8" w:rsidP="00435153">
      <w:pPr>
        <w:numPr>
          <w:ilvl w:val="0"/>
          <w:numId w:val="24"/>
        </w:numPr>
        <w:tabs>
          <w:tab w:val="num" w:pos="1260"/>
        </w:tabs>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макроэкономика.</w:t>
      </w:r>
    </w:p>
    <w:p w:rsidR="005758D8" w:rsidRPr="00B97548" w:rsidRDefault="005758D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Содержание программы государственного междисциплинарного экза</w:t>
      </w:r>
      <w:r w:rsidR="00566BAB" w:rsidRPr="00B97548">
        <w:rPr>
          <w:rFonts w:ascii="Times New Roman" w:eastAsia="Times New Roman" w:hAnsi="Times New Roman" w:cs="Times New Roman"/>
          <w:sz w:val="24"/>
          <w:szCs w:val="24"/>
          <w:lang w:eastAsia="ru-RU"/>
        </w:rPr>
        <w:t>мена ежегодно пересматривается, переутверждается и р</w:t>
      </w:r>
      <w:r w:rsidRPr="00B97548">
        <w:rPr>
          <w:rFonts w:ascii="Times New Roman" w:eastAsia="Times New Roman" w:hAnsi="Times New Roman" w:cs="Times New Roman"/>
          <w:sz w:val="24"/>
          <w:szCs w:val="24"/>
          <w:lang w:eastAsia="ru-RU"/>
        </w:rPr>
        <w:t>азрабатывается на основе принципа оптимального сочетания теоретических дисциплин с общепрофессиональными дисциплинами.</w:t>
      </w:r>
      <w:r w:rsidR="00B24096" w:rsidRPr="00B97548">
        <w:rPr>
          <w:rFonts w:ascii="Times New Roman" w:eastAsia="Times New Roman" w:hAnsi="Times New Roman" w:cs="Times New Roman"/>
          <w:i/>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B24096" w:rsidRPr="00B97548">
        <w:rPr>
          <w:rFonts w:ascii="Times New Roman" w:eastAsia="Times New Roman" w:hAnsi="Times New Roman" w:cs="Times New Roman"/>
          <w:i/>
          <w:sz w:val="24"/>
          <w:szCs w:val="24"/>
          <w:lang w:eastAsia="ru-RU"/>
        </w:rPr>
        <w:t>Программа ГИА</w:t>
      </w:r>
      <w:r w:rsidR="00D055D8" w:rsidRPr="00B97548">
        <w:rPr>
          <w:rFonts w:ascii="Times New Roman" w:eastAsia="Times New Roman" w:hAnsi="Times New Roman" w:cs="Times New Roman"/>
          <w:i/>
          <w:sz w:val="24"/>
          <w:szCs w:val="24"/>
          <w:lang w:eastAsia="ru-RU"/>
        </w:rPr>
        <w:t xml:space="preserve"> профиля «БУАА»2015-2019 гг</w:t>
      </w:r>
      <w:r w:rsidR="00B24096" w:rsidRPr="00B97548">
        <w:rPr>
          <w:rFonts w:ascii="Times New Roman" w:eastAsia="Times New Roman" w:hAnsi="Times New Roman" w:cs="Times New Roman"/>
          <w:i/>
          <w:sz w:val="24"/>
          <w:szCs w:val="24"/>
          <w:lang w:eastAsia="ru-RU"/>
        </w:rPr>
        <w:t>).</w:t>
      </w:r>
    </w:p>
    <w:p w:rsidR="005758D8" w:rsidRPr="00B97548" w:rsidRDefault="005758D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Вопросы, включенные в билеты Государственного междисциплинарного экзамена, являются ключевыми в области дисциплин бухгалтерского финансового учета, бухгалтерского управленческого учета, ком</w:t>
      </w:r>
      <w:r w:rsidR="00B24096" w:rsidRPr="00B97548">
        <w:rPr>
          <w:rFonts w:ascii="Times New Roman" w:eastAsia="Times New Roman" w:hAnsi="Times New Roman" w:cs="Times New Roman"/>
          <w:sz w:val="24"/>
          <w:szCs w:val="24"/>
          <w:lang w:eastAsia="ru-RU"/>
        </w:rPr>
        <w:t>плексного экономического анализа,</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аудита, микроэкономики и макроэкономики.</w:t>
      </w:r>
    </w:p>
    <w:p w:rsidR="005758D8" w:rsidRPr="00B97548" w:rsidRDefault="00AA7382" w:rsidP="00B97548">
      <w:pPr>
        <w:spacing w:after="0" w:line="240" w:lineRule="auto"/>
        <w:ind w:firstLine="709"/>
        <w:jc w:val="both"/>
        <w:rPr>
          <w:rFonts w:ascii="Times New Roman" w:eastAsia="Calibri" w:hAnsi="Times New Roman" w:cs="Times New Roman"/>
          <w:i/>
          <w:sz w:val="24"/>
          <w:szCs w:val="24"/>
          <w:lang w:eastAsia="ru-RU"/>
        </w:rPr>
      </w:pPr>
      <w:r w:rsidRPr="00B97548">
        <w:rPr>
          <w:rFonts w:ascii="Times New Roman" w:eastAsia="Calibri" w:hAnsi="Times New Roman" w:cs="Times New Roman"/>
          <w:sz w:val="24"/>
          <w:szCs w:val="24"/>
          <w:lang w:eastAsia="ru-RU"/>
        </w:rPr>
        <w:t>Обучающимся</w:t>
      </w:r>
      <w:r w:rsidR="005758D8" w:rsidRPr="00B97548">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не позднее, чем за 6 месяцев до начала даты ГИА</w:t>
      </w:r>
      <w:r w:rsidR="001362B3">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предоставляется</w:t>
      </w:r>
      <w:r w:rsidR="001362B3">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 xml:space="preserve">перечень тем </w:t>
      </w:r>
      <w:r w:rsidR="005758D8" w:rsidRPr="00B97548">
        <w:rPr>
          <w:rFonts w:ascii="Times New Roman" w:eastAsia="Calibri" w:hAnsi="Times New Roman" w:cs="Times New Roman"/>
          <w:sz w:val="24"/>
          <w:szCs w:val="24"/>
          <w:lang w:eastAsia="ru-RU"/>
        </w:rPr>
        <w:t>ВКР</w:t>
      </w:r>
      <w:r w:rsidRPr="00B97548">
        <w:rPr>
          <w:rFonts w:ascii="Times New Roman" w:eastAsia="Calibri" w:hAnsi="Times New Roman" w:cs="Times New Roman"/>
          <w:sz w:val="24"/>
          <w:szCs w:val="24"/>
          <w:lang w:eastAsia="ru-RU"/>
        </w:rPr>
        <w:t xml:space="preserve"> (около 70 тем)</w:t>
      </w:r>
      <w:r w:rsidR="005758D8" w:rsidRPr="00B97548">
        <w:rPr>
          <w:rFonts w:ascii="Times New Roman" w:eastAsia="Calibri" w:hAnsi="Times New Roman" w:cs="Times New Roman"/>
          <w:sz w:val="24"/>
          <w:szCs w:val="24"/>
          <w:lang w:eastAsia="ru-RU"/>
        </w:rPr>
        <w:t>, которые охватывают основные области по направлению 580100</w:t>
      </w:r>
      <w:r w:rsidR="004375A2" w:rsidRPr="00B97548">
        <w:rPr>
          <w:rFonts w:ascii="Times New Roman" w:eastAsia="Calibri" w:hAnsi="Times New Roman" w:cs="Times New Roman"/>
          <w:sz w:val="24"/>
          <w:szCs w:val="24"/>
          <w:lang w:eastAsia="ru-RU"/>
        </w:rPr>
        <w:t xml:space="preserve"> «</w:t>
      </w:r>
      <w:r w:rsidR="005758D8" w:rsidRPr="00B97548">
        <w:rPr>
          <w:rFonts w:ascii="Times New Roman" w:eastAsia="Calibri" w:hAnsi="Times New Roman" w:cs="Times New Roman"/>
          <w:sz w:val="24"/>
          <w:szCs w:val="24"/>
          <w:lang w:eastAsia="ru-RU"/>
        </w:rPr>
        <w:t>Экономика», профиль «Бухгалтерский учёт, анализ и аудит», соответствующие</w:t>
      </w:r>
      <w:r w:rsidRPr="00B97548">
        <w:rPr>
          <w:rFonts w:ascii="Times New Roman" w:eastAsia="Calibri" w:hAnsi="Times New Roman" w:cs="Times New Roman"/>
          <w:sz w:val="24"/>
          <w:szCs w:val="24"/>
          <w:lang w:eastAsia="ru-RU"/>
        </w:rPr>
        <w:t xml:space="preserve"> требованиям к ВКР и</w:t>
      </w:r>
      <w:r w:rsidR="005758D8" w:rsidRPr="00B97548">
        <w:rPr>
          <w:rFonts w:ascii="Times New Roman" w:eastAsia="Calibri" w:hAnsi="Times New Roman" w:cs="Times New Roman"/>
          <w:sz w:val="24"/>
          <w:szCs w:val="24"/>
          <w:lang w:eastAsia="ru-RU"/>
        </w:rPr>
        <w:t xml:space="preserve"> программе ГИА</w:t>
      </w:r>
      <w:r w:rsidRPr="00B97548">
        <w:rPr>
          <w:rFonts w:ascii="Times New Roman" w:eastAsia="Calibri" w:hAnsi="Times New Roman" w:cs="Times New Roman"/>
          <w:sz w:val="24"/>
          <w:szCs w:val="24"/>
          <w:lang w:eastAsia="ru-RU"/>
        </w:rPr>
        <w:t xml:space="preserve">, разработанной аккредитуемой кафедрой. </w:t>
      </w:r>
      <w:r w:rsidRPr="00B97548">
        <w:rPr>
          <w:rFonts w:ascii="Times New Roman" w:eastAsia="Calibri" w:hAnsi="Times New Roman" w:cs="Times New Roman"/>
          <w:i/>
          <w:sz w:val="24"/>
          <w:szCs w:val="24"/>
          <w:lang w:eastAsia="ru-RU"/>
        </w:rPr>
        <w:t>(</w:t>
      </w:r>
      <w:r w:rsidR="001362B3">
        <w:rPr>
          <w:rFonts w:ascii="Times New Roman" w:eastAsia="Calibri" w:hAnsi="Times New Roman" w:cs="Times New Roman"/>
          <w:i/>
          <w:sz w:val="24"/>
          <w:szCs w:val="24"/>
          <w:u w:val="single"/>
          <w:lang w:eastAsia="ru-RU"/>
        </w:rPr>
        <w:t xml:space="preserve">Приложение </w:t>
      </w:r>
      <w:r w:rsidRPr="00B97548">
        <w:rPr>
          <w:rFonts w:ascii="Times New Roman" w:eastAsia="Calibri" w:hAnsi="Times New Roman" w:cs="Times New Roman"/>
          <w:i/>
          <w:sz w:val="24"/>
          <w:szCs w:val="24"/>
          <w:lang w:eastAsia="ru-RU"/>
        </w:rPr>
        <w:t xml:space="preserve">Положение о ВКР бакалавров, специалистов, магистров. </w:t>
      </w:r>
      <w:r w:rsidR="001362B3">
        <w:rPr>
          <w:rFonts w:ascii="Times New Roman" w:eastAsia="Calibri" w:hAnsi="Times New Roman" w:cs="Times New Roman"/>
          <w:i/>
          <w:sz w:val="24"/>
          <w:szCs w:val="24"/>
          <w:u w:val="single"/>
          <w:lang w:eastAsia="ru-RU"/>
        </w:rPr>
        <w:t xml:space="preserve">Приложение </w:t>
      </w:r>
      <w:r w:rsidRPr="00B97548">
        <w:rPr>
          <w:rFonts w:ascii="Times New Roman" w:eastAsia="Calibri" w:hAnsi="Times New Roman" w:cs="Times New Roman"/>
          <w:i/>
          <w:sz w:val="24"/>
          <w:szCs w:val="24"/>
          <w:lang w:eastAsia="ru-RU"/>
        </w:rPr>
        <w:t>Методические рекомендации к выполнению ВКР</w:t>
      </w:r>
      <w:r w:rsidR="006F7474" w:rsidRPr="00B97548">
        <w:rPr>
          <w:rFonts w:ascii="Times New Roman" w:eastAsia="Calibri" w:hAnsi="Times New Roman" w:cs="Times New Roman"/>
          <w:i/>
          <w:sz w:val="24"/>
          <w:szCs w:val="24"/>
          <w:lang w:eastAsia="ru-RU"/>
        </w:rPr>
        <w:t xml:space="preserve"> профиль «БУАА»</w:t>
      </w:r>
      <w:r w:rsidRPr="00B97548">
        <w:rPr>
          <w:rFonts w:ascii="Times New Roman" w:eastAsia="Calibri" w:hAnsi="Times New Roman" w:cs="Times New Roman"/>
          <w:i/>
          <w:sz w:val="24"/>
          <w:szCs w:val="24"/>
          <w:lang w:eastAsia="ru-RU"/>
        </w:rPr>
        <w:t xml:space="preserve">. </w:t>
      </w:r>
      <w:r w:rsidR="001362B3">
        <w:rPr>
          <w:rFonts w:ascii="Times New Roman" w:eastAsia="Calibri" w:hAnsi="Times New Roman" w:cs="Times New Roman"/>
          <w:i/>
          <w:sz w:val="24"/>
          <w:szCs w:val="24"/>
          <w:u w:val="single"/>
          <w:lang w:eastAsia="ru-RU"/>
        </w:rPr>
        <w:t xml:space="preserve">Приложение </w:t>
      </w:r>
      <w:r w:rsidRPr="00B97548">
        <w:rPr>
          <w:rFonts w:ascii="Times New Roman" w:eastAsia="Calibri" w:hAnsi="Times New Roman" w:cs="Times New Roman"/>
          <w:i/>
          <w:sz w:val="24"/>
          <w:szCs w:val="24"/>
          <w:lang w:eastAsia="ru-RU"/>
        </w:rPr>
        <w:t>Программа</w:t>
      </w:r>
      <w:r w:rsidR="001362B3">
        <w:rPr>
          <w:rFonts w:ascii="Times New Roman" w:eastAsia="Calibri" w:hAnsi="Times New Roman" w:cs="Times New Roman"/>
          <w:i/>
          <w:sz w:val="24"/>
          <w:szCs w:val="24"/>
          <w:lang w:eastAsia="ru-RU"/>
        </w:rPr>
        <w:t xml:space="preserve"> </w:t>
      </w:r>
      <w:r w:rsidRPr="00B97548">
        <w:rPr>
          <w:rFonts w:ascii="Times New Roman" w:eastAsia="Calibri" w:hAnsi="Times New Roman" w:cs="Times New Roman"/>
          <w:i/>
          <w:sz w:val="24"/>
          <w:szCs w:val="24"/>
          <w:lang w:eastAsia="ru-RU"/>
        </w:rPr>
        <w:t>ГИА</w:t>
      </w:r>
      <w:r w:rsidR="006F7474" w:rsidRPr="00B97548">
        <w:rPr>
          <w:rFonts w:ascii="Times New Roman" w:eastAsia="Calibri" w:hAnsi="Times New Roman" w:cs="Times New Roman"/>
          <w:i/>
          <w:sz w:val="24"/>
          <w:szCs w:val="24"/>
          <w:lang w:eastAsia="ru-RU"/>
        </w:rPr>
        <w:t xml:space="preserve"> профиль «БУАА» </w:t>
      </w:r>
      <w:r w:rsidRPr="00B97548">
        <w:rPr>
          <w:rFonts w:ascii="Times New Roman" w:eastAsia="Calibri" w:hAnsi="Times New Roman" w:cs="Times New Roman"/>
          <w:i/>
          <w:sz w:val="24"/>
          <w:szCs w:val="24"/>
          <w:lang w:eastAsia="ru-RU"/>
        </w:rPr>
        <w:t>)</w:t>
      </w:r>
    </w:p>
    <w:p w:rsidR="005758D8" w:rsidRPr="00B97548" w:rsidRDefault="005758D8" w:rsidP="00B97548">
      <w:pPr>
        <w:spacing w:after="0" w:line="240" w:lineRule="auto"/>
        <w:ind w:firstLine="709"/>
        <w:jc w:val="both"/>
        <w:rPr>
          <w:rFonts w:ascii="Times New Roman" w:eastAsia="Calibri" w:hAnsi="Times New Roman" w:cs="Times New Roman"/>
          <w:i/>
          <w:sz w:val="24"/>
          <w:szCs w:val="24"/>
          <w:lang w:eastAsia="ru-RU"/>
        </w:rPr>
      </w:pPr>
      <w:r w:rsidRPr="00B97548">
        <w:rPr>
          <w:rFonts w:ascii="Times New Roman" w:eastAsia="Calibri" w:hAnsi="Times New Roman" w:cs="Times New Roman"/>
          <w:sz w:val="24"/>
          <w:szCs w:val="24"/>
          <w:lang w:eastAsia="ru-RU"/>
        </w:rPr>
        <w:t>Рекомендуемые кафедрой темы ВКР</w:t>
      </w:r>
      <w:r w:rsidR="001362B3">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достаточно актуальны и разнообразны, в них учтена специфика Кыргызстана и его отдельных регионов. Рекомендуемые темы ВКР пересматриваются ежегодно.</w:t>
      </w:r>
      <w:r w:rsidR="004375A2" w:rsidRPr="00B97548">
        <w:rPr>
          <w:rFonts w:ascii="Times New Roman" w:eastAsia="Calibri" w:hAnsi="Times New Roman" w:cs="Times New Roman"/>
          <w:sz w:val="24"/>
          <w:szCs w:val="24"/>
          <w:lang w:eastAsia="ru-RU"/>
        </w:rPr>
        <w:t xml:space="preserve"> (</w:t>
      </w:r>
      <w:r w:rsidR="001362B3">
        <w:rPr>
          <w:rFonts w:ascii="Times New Roman" w:eastAsia="Calibri" w:hAnsi="Times New Roman" w:cs="Times New Roman"/>
          <w:i/>
          <w:sz w:val="24"/>
          <w:szCs w:val="24"/>
          <w:u w:val="single"/>
          <w:lang w:eastAsia="ru-RU"/>
        </w:rPr>
        <w:t xml:space="preserve">Приложение </w:t>
      </w:r>
      <w:r w:rsidR="004375A2" w:rsidRPr="00B97548">
        <w:rPr>
          <w:rFonts w:ascii="Times New Roman" w:eastAsia="Calibri" w:hAnsi="Times New Roman" w:cs="Times New Roman"/>
          <w:i/>
          <w:sz w:val="24"/>
          <w:szCs w:val="24"/>
          <w:lang w:eastAsia="ru-RU"/>
        </w:rPr>
        <w:t>Тематика ВКР профиля «БУАА»</w:t>
      </w:r>
      <w:r w:rsidR="006F7474" w:rsidRPr="00B97548">
        <w:rPr>
          <w:rFonts w:ascii="Times New Roman" w:eastAsia="Calibri" w:hAnsi="Times New Roman" w:cs="Times New Roman"/>
          <w:i/>
          <w:sz w:val="24"/>
          <w:szCs w:val="24"/>
          <w:lang w:eastAsia="ru-RU"/>
        </w:rPr>
        <w:t xml:space="preserve"> 2017-2019 гг.</w:t>
      </w:r>
      <w:r w:rsidR="004375A2" w:rsidRPr="00B97548">
        <w:rPr>
          <w:rFonts w:ascii="Times New Roman" w:eastAsia="Calibri" w:hAnsi="Times New Roman" w:cs="Times New Roman"/>
          <w:i/>
          <w:sz w:val="24"/>
          <w:szCs w:val="24"/>
          <w:lang w:eastAsia="ru-RU"/>
        </w:rPr>
        <w:t>)</w:t>
      </w:r>
    </w:p>
    <w:p w:rsidR="005758D8" w:rsidRPr="00B97548" w:rsidRDefault="005758D8" w:rsidP="00B97548">
      <w:pPr>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Общий уровень проработки поставленных в ВКР задач достаточно вы</w:t>
      </w:r>
      <w:r w:rsidR="006F289B" w:rsidRPr="00B97548">
        <w:rPr>
          <w:rFonts w:ascii="Times New Roman" w:eastAsia="Calibri" w:hAnsi="Times New Roman" w:cs="Times New Roman"/>
          <w:sz w:val="24"/>
          <w:szCs w:val="24"/>
          <w:lang w:eastAsia="ru-RU"/>
        </w:rPr>
        <w:t>сок. Актуальные вопросы развития</w:t>
      </w:r>
      <w:r w:rsidRPr="00B97548">
        <w:rPr>
          <w:rFonts w:ascii="Times New Roman" w:eastAsia="Calibri" w:hAnsi="Times New Roman" w:cs="Times New Roman"/>
          <w:sz w:val="24"/>
          <w:szCs w:val="24"/>
          <w:lang w:eastAsia="ru-RU"/>
        </w:rPr>
        <w:t xml:space="preserve"> отрасли или области</w:t>
      </w:r>
      <w:r w:rsidR="001362B3">
        <w:rPr>
          <w:rFonts w:ascii="Times New Roman" w:eastAsia="Calibri" w:hAnsi="Times New Roman" w:cs="Times New Roman"/>
          <w:sz w:val="24"/>
          <w:szCs w:val="24"/>
          <w:lang w:eastAsia="ru-RU"/>
        </w:rPr>
        <w:t>,</w:t>
      </w:r>
      <w:r w:rsidRPr="00B97548">
        <w:rPr>
          <w:rFonts w:ascii="Times New Roman" w:eastAsia="Calibri" w:hAnsi="Times New Roman" w:cs="Times New Roman"/>
          <w:sz w:val="24"/>
          <w:szCs w:val="24"/>
          <w:lang w:eastAsia="ru-RU"/>
        </w:rPr>
        <w:t xml:space="preserve"> по которой пишется работа исследуются по материалам той организации или фирмы, где студент проходил практику.</w:t>
      </w:r>
    </w:p>
    <w:p w:rsidR="005758D8" w:rsidRPr="00B97548" w:rsidRDefault="005758D8" w:rsidP="00B97548">
      <w:pPr>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В ВКР каждого студента, как правило, используется не менее 50 источников литературы (монографии, статьи, учебники, справочная литература), к работе прилагается аннотация объемом в страницу на русском, кыргызском, английском языках, отзыв руководителя и протокол антиплагиата.</w:t>
      </w:r>
      <w:r w:rsidR="00EE36CF" w:rsidRPr="00B97548">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Обязательной процедурой является проведение предварительной защиты ВКР, целью которой является определение уровня готовности работы и выдача замечаний по работе, которые необходимо устранить.</w:t>
      </w:r>
    </w:p>
    <w:p w:rsidR="00F7028F" w:rsidRPr="00B97548" w:rsidRDefault="005758D8" w:rsidP="00B97548">
      <w:pPr>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Как несомненное достоинство подготовки ВКР ежегодно отмечается наличие конкретных предложений по совершенствованию учётно-аналитической р</w:t>
      </w:r>
      <w:r w:rsidR="009E754F" w:rsidRPr="00B97548">
        <w:rPr>
          <w:rFonts w:ascii="Times New Roman" w:eastAsia="Calibri" w:hAnsi="Times New Roman" w:cs="Times New Roman"/>
          <w:sz w:val="24"/>
          <w:szCs w:val="24"/>
          <w:lang w:eastAsia="ru-RU"/>
        </w:rPr>
        <w:t>аботы на предприятии. При этом,</w:t>
      </w:r>
      <w:r w:rsidR="002B326D" w:rsidRPr="00B97548">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выводы и рекомендации, содержащиеся в ВКР, указывают на достаточно глубокое изучение проблем по теме исследования. Во всех ВКР раскрыта практическая сторона изучаемой темы на примере предприятий. Все работы, направленные на учетно-аналитическое исследование, содержат фин</w:t>
      </w:r>
      <w:r w:rsidR="0075071E" w:rsidRPr="00B97548">
        <w:rPr>
          <w:rFonts w:ascii="Times New Roman" w:eastAsia="Calibri" w:hAnsi="Times New Roman" w:cs="Times New Roman"/>
          <w:sz w:val="24"/>
          <w:szCs w:val="24"/>
          <w:lang w:eastAsia="ru-RU"/>
        </w:rPr>
        <w:t xml:space="preserve">ансовую отчетность предприятия. </w:t>
      </w:r>
      <w:r w:rsidR="006F289B" w:rsidRPr="00B97548">
        <w:rPr>
          <w:rFonts w:ascii="Times New Roman" w:hAnsi="Times New Roman" w:cs="Times New Roman"/>
          <w:sz w:val="24"/>
          <w:szCs w:val="24"/>
          <w:shd w:val="clear" w:color="auto" w:fill="FFFFFF"/>
        </w:rPr>
        <w:t>Результаты выпускных экзаменов подтвердили высокое качество знаний выпускников. </w:t>
      </w:r>
    </w:p>
    <w:p w:rsidR="006F289B" w:rsidRPr="00B97548" w:rsidRDefault="006F289B" w:rsidP="00B97548">
      <w:pPr>
        <w:tabs>
          <w:tab w:val="left" w:pos="3900"/>
        </w:tabs>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Таблица</w:t>
      </w:r>
      <w:r w:rsidR="00B91F19" w:rsidRPr="00B97548">
        <w:rPr>
          <w:rFonts w:ascii="Times New Roman" w:eastAsia="Calibri" w:hAnsi="Times New Roman" w:cs="Times New Roman"/>
          <w:sz w:val="24"/>
          <w:szCs w:val="24"/>
          <w:lang w:eastAsia="ru-RU"/>
        </w:rPr>
        <w:t xml:space="preserve"> </w:t>
      </w:r>
      <w:r w:rsidRPr="00B97548">
        <w:rPr>
          <w:rFonts w:ascii="Times New Roman" w:eastAsia="Calibri" w:hAnsi="Times New Roman" w:cs="Times New Roman"/>
          <w:sz w:val="24"/>
          <w:szCs w:val="24"/>
          <w:lang w:eastAsia="ru-RU"/>
        </w:rPr>
        <w:t>Анализ результатов ГИА за период 2015-2019 гг. направление «Экономика» профиль «БУАА»</w:t>
      </w:r>
    </w:p>
    <w:p w:rsidR="006F289B" w:rsidRPr="00B97548" w:rsidRDefault="006F289B" w:rsidP="00B97548">
      <w:pPr>
        <w:tabs>
          <w:tab w:val="left" w:pos="3900"/>
        </w:tabs>
        <w:spacing w:after="0" w:line="240" w:lineRule="auto"/>
        <w:ind w:firstLine="709"/>
        <w:jc w:val="both"/>
        <w:rPr>
          <w:rFonts w:ascii="Times New Roman" w:eastAsia="Calibri" w:hAnsi="Times New Roman" w:cs="Times New Roman"/>
          <w:sz w:val="24"/>
          <w:szCs w:val="24"/>
          <w:lang w:eastAsia="ru-RU"/>
        </w:rPr>
      </w:pPr>
    </w:p>
    <w:tbl>
      <w:tblPr>
        <w:tblStyle w:val="18"/>
        <w:tblW w:w="0" w:type="auto"/>
        <w:tblLook w:val="01E0" w:firstRow="1" w:lastRow="1" w:firstColumn="1" w:lastColumn="1" w:noHBand="0" w:noVBand="0"/>
      </w:tblPr>
      <w:tblGrid>
        <w:gridCol w:w="540"/>
        <w:gridCol w:w="2474"/>
        <w:gridCol w:w="657"/>
        <w:gridCol w:w="657"/>
        <w:gridCol w:w="657"/>
        <w:gridCol w:w="657"/>
        <w:gridCol w:w="657"/>
        <w:gridCol w:w="657"/>
        <w:gridCol w:w="657"/>
        <w:gridCol w:w="657"/>
        <w:gridCol w:w="657"/>
        <w:gridCol w:w="657"/>
      </w:tblGrid>
      <w:tr w:rsidR="00B97548" w:rsidRPr="00B97548" w:rsidTr="00B91F19">
        <w:tc>
          <w:tcPr>
            <w:tcW w:w="527" w:type="dxa"/>
            <w:vMerge w:val="restart"/>
          </w:tcPr>
          <w:p w:rsidR="006F289B" w:rsidRPr="00B97548" w:rsidRDefault="006F289B" w:rsidP="004C495A">
            <w:pPr>
              <w:tabs>
                <w:tab w:val="left" w:pos="3900"/>
              </w:tabs>
              <w:jc w:val="both"/>
              <w:rPr>
                <w:rFonts w:eastAsia="Calibri"/>
                <w:sz w:val="24"/>
                <w:szCs w:val="24"/>
              </w:rPr>
            </w:pPr>
            <w:r w:rsidRPr="00B97548">
              <w:rPr>
                <w:rFonts w:eastAsia="Calibri"/>
                <w:sz w:val="24"/>
                <w:szCs w:val="24"/>
              </w:rPr>
              <w:t>№ п/п</w:t>
            </w:r>
          </w:p>
        </w:tc>
        <w:tc>
          <w:tcPr>
            <w:tcW w:w="2474" w:type="dxa"/>
            <w:vMerge w:val="restart"/>
            <w:vAlign w:val="center"/>
          </w:tcPr>
          <w:p w:rsidR="006F289B" w:rsidRPr="00B97548" w:rsidRDefault="006F289B" w:rsidP="004C495A">
            <w:pPr>
              <w:tabs>
                <w:tab w:val="left" w:pos="3900"/>
              </w:tabs>
              <w:jc w:val="center"/>
              <w:rPr>
                <w:rFonts w:eastAsia="Calibri"/>
                <w:sz w:val="24"/>
                <w:szCs w:val="24"/>
              </w:rPr>
            </w:pPr>
            <w:r w:rsidRPr="00B97548">
              <w:rPr>
                <w:rFonts w:eastAsia="Calibri"/>
                <w:b/>
                <w:sz w:val="24"/>
                <w:szCs w:val="24"/>
              </w:rPr>
              <w:t>Показатели</w:t>
            </w:r>
          </w:p>
        </w:tc>
        <w:tc>
          <w:tcPr>
            <w:tcW w:w="1314" w:type="dxa"/>
            <w:gridSpan w:val="2"/>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2015 г.</w:t>
            </w:r>
          </w:p>
        </w:tc>
        <w:tc>
          <w:tcPr>
            <w:tcW w:w="1314" w:type="dxa"/>
            <w:gridSpan w:val="2"/>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2016 г.</w:t>
            </w:r>
          </w:p>
        </w:tc>
        <w:tc>
          <w:tcPr>
            <w:tcW w:w="1314" w:type="dxa"/>
            <w:gridSpan w:val="2"/>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2017 г.</w:t>
            </w:r>
          </w:p>
        </w:tc>
        <w:tc>
          <w:tcPr>
            <w:tcW w:w="1314" w:type="dxa"/>
            <w:gridSpan w:val="2"/>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2018 г.</w:t>
            </w:r>
          </w:p>
        </w:tc>
        <w:tc>
          <w:tcPr>
            <w:tcW w:w="1314" w:type="dxa"/>
            <w:gridSpan w:val="2"/>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2019 г.</w:t>
            </w:r>
          </w:p>
        </w:tc>
      </w:tr>
      <w:tr w:rsidR="00B97548" w:rsidRPr="00B97548" w:rsidTr="00B91F19">
        <w:tc>
          <w:tcPr>
            <w:tcW w:w="527" w:type="dxa"/>
            <w:vMerge/>
          </w:tcPr>
          <w:p w:rsidR="006F289B" w:rsidRPr="00B97548" w:rsidRDefault="006F289B" w:rsidP="004C495A">
            <w:pPr>
              <w:tabs>
                <w:tab w:val="left" w:pos="3900"/>
              </w:tabs>
              <w:jc w:val="both"/>
              <w:rPr>
                <w:rFonts w:eastAsia="Calibri"/>
                <w:sz w:val="24"/>
                <w:szCs w:val="24"/>
              </w:rPr>
            </w:pPr>
          </w:p>
        </w:tc>
        <w:tc>
          <w:tcPr>
            <w:tcW w:w="2474" w:type="dxa"/>
            <w:vMerge/>
          </w:tcPr>
          <w:p w:rsidR="006F289B" w:rsidRPr="00B97548" w:rsidRDefault="006F289B" w:rsidP="004C495A">
            <w:pP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1</w:t>
            </w:r>
          </w:p>
        </w:tc>
        <w:tc>
          <w:tcPr>
            <w:tcW w:w="2474" w:type="dxa"/>
          </w:tcPr>
          <w:p w:rsidR="006F289B" w:rsidRPr="00B97548" w:rsidRDefault="006F289B" w:rsidP="004C495A">
            <w:pPr>
              <w:rPr>
                <w:sz w:val="24"/>
                <w:szCs w:val="24"/>
              </w:rPr>
            </w:pPr>
            <w:r w:rsidRPr="00B97548">
              <w:rPr>
                <w:sz w:val="24"/>
                <w:szCs w:val="24"/>
              </w:rPr>
              <w:t>Сдавали государственный экзамен всего, 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57</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33</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24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36</w:t>
            </w:r>
          </w:p>
        </w:tc>
        <w:tc>
          <w:tcPr>
            <w:tcW w:w="657" w:type="dxa"/>
            <w:vAlign w:val="center"/>
          </w:tcPr>
          <w:p w:rsidR="006F289B" w:rsidRPr="00B97548" w:rsidRDefault="006F289B" w:rsidP="004C495A">
            <w:pPr>
              <w:rPr>
                <w:sz w:val="24"/>
                <w:szCs w:val="24"/>
              </w:rPr>
            </w:pPr>
            <w:r w:rsidRPr="00B97548">
              <w:rPr>
                <w:sz w:val="24"/>
                <w:szCs w:val="24"/>
              </w:rPr>
              <w:t>100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2</w:t>
            </w:r>
          </w:p>
        </w:tc>
        <w:tc>
          <w:tcPr>
            <w:tcW w:w="2474" w:type="dxa"/>
          </w:tcPr>
          <w:p w:rsidR="006F289B" w:rsidRPr="00B97548" w:rsidRDefault="006F289B" w:rsidP="004C495A">
            <w:pPr>
              <w:rPr>
                <w:spacing w:val="-6"/>
                <w:sz w:val="24"/>
                <w:szCs w:val="24"/>
              </w:rPr>
            </w:pPr>
            <w:r w:rsidRPr="00B97548">
              <w:rPr>
                <w:spacing w:val="-6"/>
                <w:sz w:val="24"/>
                <w:szCs w:val="24"/>
              </w:rPr>
              <w:t>Получили оценки: чел.</w:t>
            </w: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jc w:val="cente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jc w:val="cente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jc w:val="cente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Отлично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37</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64,9</w:t>
            </w:r>
          </w:p>
        </w:tc>
        <w:tc>
          <w:tcPr>
            <w:tcW w:w="657" w:type="dxa"/>
            <w:vAlign w:val="center"/>
          </w:tcPr>
          <w:p w:rsidR="006F289B" w:rsidRPr="00B97548" w:rsidRDefault="006F289B" w:rsidP="004C495A">
            <w:pPr>
              <w:jc w:val="center"/>
              <w:rPr>
                <w:sz w:val="24"/>
                <w:szCs w:val="24"/>
              </w:rPr>
            </w:pPr>
            <w:r w:rsidRPr="00B97548">
              <w:rPr>
                <w:sz w:val="24"/>
                <w:szCs w:val="24"/>
              </w:rPr>
              <w:t>24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72,7</w:t>
            </w:r>
          </w:p>
        </w:tc>
        <w:tc>
          <w:tcPr>
            <w:tcW w:w="657" w:type="dxa"/>
            <w:vAlign w:val="center"/>
          </w:tcPr>
          <w:p w:rsidR="006F289B" w:rsidRPr="00B97548" w:rsidRDefault="006F289B" w:rsidP="004C495A">
            <w:pPr>
              <w:jc w:val="center"/>
              <w:rPr>
                <w:sz w:val="24"/>
                <w:szCs w:val="24"/>
              </w:rPr>
            </w:pPr>
            <w:r w:rsidRPr="00B97548">
              <w:rPr>
                <w:sz w:val="24"/>
                <w:szCs w:val="24"/>
              </w:rPr>
              <w:t>18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75</w:t>
            </w:r>
          </w:p>
        </w:tc>
        <w:tc>
          <w:tcPr>
            <w:tcW w:w="657" w:type="dxa"/>
            <w:vAlign w:val="center"/>
          </w:tcPr>
          <w:p w:rsidR="006F289B" w:rsidRPr="00B97548" w:rsidRDefault="006F289B" w:rsidP="004C495A">
            <w:pPr>
              <w:jc w:val="center"/>
              <w:rPr>
                <w:sz w:val="24"/>
                <w:szCs w:val="24"/>
              </w:rPr>
            </w:pPr>
            <w:r w:rsidRPr="00B97548">
              <w:rPr>
                <w:sz w:val="24"/>
                <w:szCs w:val="24"/>
              </w:rPr>
              <w:t>16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44,4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64,3</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Хорошо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31,6</w:t>
            </w:r>
          </w:p>
        </w:tc>
        <w:tc>
          <w:tcPr>
            <w:tcW w:w="657" w:type="dxa"/>
            <w:vAlign w:val="center"/>
          </w:tcPr>
          <w:p w:rsidR="006F289B" w:rsidRPr="00B97548" w:rsidRDefault="006F289B" w:rsidP="004C495A">
            <w:pPr>
              <w:jc w:val="center"/>
              <w:rPr>
                <w:sz w:val="24"/>
                <w:szCs w:val="24"/>
              </w:rPr>
            </w:pPr>
            <w:r w:rsidRPr="00B97548">
              <w:rPr>
                <w:sz w:val="24"/>
                <w:szCs w:val="24"/>
              </w:rPr>
              <w:t>9</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27,3</w:t>
            </w:r>
          </w:p>
        </w:tc>
        <w:tc>
          <w:tcPr>
            <w:tcW w:w="657" w:type="dxa"/>
            <w:vAlign w:val="center"/>
          </w:tcPr>
          <w:p w:rsidR="006F289B" w:rsidRPr="00B97548" w:rsidRDefault="006F289B" w:rsidP="004C495A">
            <w:pPr>
              <w:jc w:val="center"/>
              <w:rPr>
                <w:sz w:val="24"/>
                <w:szCs w:val="24"/>
              </w:rPr>
            </w:pPr>
            <w:r w:rsidRPr="00B97548">
              <w:rPr>
                <w:sz w:val="24"/>
                <w:szCs w:val="24"/>
              </w:rPr>
              <w:t>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16,7</w:t>
            </w:r>
          </w:p>
        </w:tc>
        <w:tc>
          <w:tcPr>
            <w:tcW w:w="657" w:type="dxa"/>
            <w:vAlign w:val="center"/>
          </w:tcPr>
          <w:p w:rsidR="006F289B" w:rsidRPr="00B97548" w:rsidRDefault="006F289B" w:rsidP="004C495A">
            <w:pPr>
              <w:jc w:val="center"/>
              <w:rPr>
                <w:sz w:val="24"/>
                <w:szCs w:val="24"/>
              </w:rPr>
            </w:pPr>
            <w:r w:rsidRPr="00B97548">
              <w:rPr>
                <w:sz w:val="24"/>
                <w:szCs w:val="24"/>
              </w:rPr>
              <w:t>16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44,4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35,7</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Удовлетворительно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3,5</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2</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8,3</w:t>
            </w:r>
          </w:p>
        </w:tc>
        <w:tc>
          <w:tcPr>
            <w:tcW w:w="657" w:type="dxa"/>
            <w:vAlign w:val="center"/>
          </w:tcPr>
          <w:p w:rsidR="006F289B" w:rsidRPr="00B97548" w:rsidRDefault="006F289B" w:rsidP="004C495A">
            <w:pPr>
              <w:jc w:val="center"/>
              <w:rPr>
                <w:sz w:val="24"/>
                <w:szCs w:val="24"/>
              </w:rPr>
            </w:pPr>
            <w:r w:rsidRPr="00B97548">
              <w:rPr>
                <w:sz w:val="24"/>
                <w:szCs w:val="24"/>
              </w:rPr>
              <w:t>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11,2</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Неудовлетворительно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3</w:t>
            </w:r>
          </w:p>
        </w:tc>
        <w:tc>
          <w:tcPr>
            <w:tcW w:w="2474" w:type="dxa"/>
          </w:tcPr>
          <w:p w:rsidR="006F289B" w:rsidRPr="00B97548" w:rsidRDefault="006F289B" w:rsidP="004C495A">
            <w:pPr>
              <w:rPr>
                <w:sz w:val="24"/>
                <w:szCs w:val="24"/>
              </w:rPr>
            </w:pPr>
            <w:r w:rsidRPr="00B97548">
              <w:rPr>
                <w:sz w:val="24"/>
                <w:szCs w:val="24"/>
              </w:rPr>
              <w:t>Не допущены к сдаче государственного экзамена</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4</w:t>
            </w:r>
          </w:p>
        </w:tc>
        <w:tc>
          <w:tcPr>
            <w:tcW w:w="2474" w:type="dxa"/>
          </w:tcPr>
          <w:p w:rsidR="006F289B" w:rsidRPr="00B97548" w:rsidRDefault="006F289B" w:rsidP="004C495A">
            <w:pPr>
              <w:rPr>
                <w:sz w:val="24"/>
                <w:szCs w:val="24"/>
              </w:rPr>
            </w:pPr>
            <w:r w:rsidRPr="00B97548">
              <w:rPr>
                <w:sz w:val="24"/>
                <w:szCs w:val="24"/>
              </w:rPr>
              <w:t>Не явились на госэкзамен</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5</w:t>
            </w:r>
          </w:p>
        </w:tc>
        <w:tc>
          <w:tcPr>
            <w:tcW w:w="2474" w:type="dxa"/>
          </w:tcPr>
          <w:p w:rsidR="006F289B" w:rsidRPr="00B97548" w:rsidRDefault="006F289B" w:rsidP="004C495A">
            <w:pPr>
              <w:rPr>
                <w:sz w:val="24"/>
                <w:szCs w:val="24"/>
              </w:rPr>
            </w:pPr>
            <w:r w:rsidRPr="00B97548">
              <w:rPr>
                <w:sz w:val="24"/>
                <w:szCs w:val="24"/>
              </w:rPr>
              <w:t>Принято к защите ВКР</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57</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34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103</w:t>
            </w:r>
          </w:p>
        </w:tc>
        <w:tc>
          <w:tcPr>
            <w:tcW w:w="657" w:type="dxa"/>
            <w:vAlign w:val="center"/>
          </w:tcPr>
          <w:p w:rsidR="006F289B" w:rsidRPr="00B97548" w:rsidRDefault="006F289B" w:rsidP="004C495A">
            <w:pPr>
              <w:jc w:val="center"/>
              <w:rPr>
                <w:sz w:val="24"/>
                <w:szCs w:val="24"/>
              </w:rPr>
            </w:pPr>
            <w:r w:rsidRPr="00B97548">
              <w:rPr>
                <w:sz w:val="24"/>
                <w:szCs w:val="24"/>
              </w:rPr>
              <w:t>24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36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6</w:t>
            </w:r>
          </w:p>
        </w:tc>
        <w:tc>
          <w:tcPr>
            <w:tcW w:w="2474" w:type="dxa"/>
          </w:tcPr>
          <w:p w:rsidR="006F289B" w:rsidRPr="00B97548" w:rsidRDefault="006F289B" w:rsidP="004C495A">
            <w:pPr>
              <w:rPr>
                <w:sz w:val="24"/>
                <w:szCs w:val="24"/>
              </w:rPr>
            </w:pPr>
            <w:r w:rsidRPr="00B97548">
              <w:rPr>
                <w:sz w:val="24"/>
                <w:szCs w:val="24"/>
              </w:rPr>
              <w:t>Защищено ВКР</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56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98,2</w:t>
            </w:r>
          </w:p>
        </w:tc>
        <w:tc>
          <w:tcPr>
            <w:tcW w:w="657" w:type="dxa"/>
            <w:vAlign w:val="center"/>
          </w:tcPr>
          <w:p w:rsidR="006F289B" w:rsidRPr="00B97548" w:rsidRDefault="006F289B" w:rsidP="004C495A">
            <w:pPr>
              <w:jc w:val="center"/>
              <w:rPr>
                <w:sz w:val="24"/>
                <w:szCs w:val="24"/>
              </w:rPr>
            </w:pPr>
            <w:r w:rsidRPr="00B97548">
              <w:rPr>
                <w:sz w:val="24"/>
                <w:szCs w:val="24"/>
              </w:rPr>
              <w:t>34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103</w:t>
            </w:r>
          </w:p>
        </w:tc>
        <w:tc>
          <w:tcPr>
            <w:tcW w:w="657" w:type="dxa"/>
            <w:vAlign w:val="center"/>
          </w:tcPr>
          <w:p w:rsidR="006F289B" w:rsidRPr="00B97548" w:rsidRDefault="006F289B" w:rsidP="004C495A">
            <w:pPr>
              <w:jc w:val="center"/>
              <w:rPr>
                <w:sz w:val="24"/>
                <w:szCs w:val="24"/>
              </w:rPr>
            </w:pPr>
            <w:r w:rsidRPr="00B97548">
              <w:rPr>
                <w:sz w:val="24"/>
                <w:szCs w:val="24"/>
              </w:rPr>
              <w:t>24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36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7</w:t>
            </w:r>
          </w:p>
        </w:tc>
        <w:tc>
          <w:tcPr>
            <w:tcW w:w="2474" w:type="dxa"/>
          </w:tcPr>
          <w:p w:rsidR="006F289B" w:rsidRPr="00B97548" w:rsidRDefault="006F289B" w:rsidP="004C495A">
            <w:pPr>
              <w:rPr>
                <w:sz w:val="24"/>
                <w:szCs w:val="24"/>
              </w:rPr>
            </w:pPr>
            <w:r w:rsidRPr="00B97548">
              <w:rPr>
                <w:sz w:val="24"/>
                <w:szCs w:val="24"/>
              </w:rPr>
              <w:t xml:space="preserve">Получили оценки по результатам защиты, чел. </w:t>
            </w: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jc w:val="cente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jc w:val="cente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jc w:val="center"/>
              <w:rPr>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c>
          <w:tcPr>
            <w:tcW w:w="657" w:type="dxa"/>
            <w:vAlign w:val="center"/>
          </w:tcPr>
          <w:p w:rsidR="006F289B" w:rsidRPr="00B97548" w:rsidRDefault="006F289B" w:rsidP="004C495A">
            <w:pPr>
              <w:tabs>
                <w:tab w:val="left" w:pos="3900"/>
              </w:tabs>
              <w:jc w:val="center"/>
              <w:rPr>
                <w:rFonts w:eastAsia="Calibri"/>
                <w:sz w:val="24"/>
                <w:szCs w:val="24"/>
              </w:rPr>
            </w:pP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Отлично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42</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75</w:t>
            </w:r>
          </w:p>
        </w:tc>
        <w:tc>
          <w:tcPr>
            <w:tcW w:w="657" w:type="dxa"/>
            <w:vAlign w:val="center"/>
          </w:tcPr>
          <w:p w:rsidR="006F289B" w:rsidRPr="00B97548" w:rsidRDefault="006F289B" w:rsidP="004C495A">
            <w:pPr>
              <w:jc w:val="center"/>
              <w:rPr>
                <w:sz w:val="24"/>
                <w:szCs w:val="24"/>
              </w:rPr>
            </w:pPr>
            <w:r w:rsidRPr="00B97548">
              <w:rPr>
                <w:sz w:val="24"/>
                <w:szCs w:val="24"/>
              </w:rPr>
              <w:t>23</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67,6</w:t>
            </w:r>
          </w:p>
        </w:tc>
        <w:tc>
          <w:tcPr>
            <w:tcW w:w="657" w:type="dxa"/>
            <w:vAlign w:val="center"/>
          </w:tcPr>
          <w:p w:rsidR="006F289B" w:rsidRPr="00B97548" w:rsidRDefault="006F289B" w:rsidP="004C495A">
            <w:pPr>
              <w:jc w:val="center"/>
              <w:rPr>
                <w:sz w:val="24"/>
                <w:szCs w:val="24"/>
              </w:rPr>
            </w:pPr>
            <w:r w:rsidRPr="00B97548">
              <w:rPr>
                <w:sz w:val="24"/>
                <w:szCs w:val="24"/>
              </w:rPr>
              <w:t>17</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70,8</w:t>
            </w:r>
          </w:p>
        </w:tc>
        <w:tc>
          <w:tcPr>
            <w:tcW w:w="657" w:type="dxa"/>
            <w:vAlign w:val="center"/>
          </w:tcPr>
          <w:p w:rsidR="006F289B" w:rsidRPr="00B97548" w:rsidRDefault="006F289B" w:rsidP="004C495A">
            <w:pPr>
              <w:jc w:val="center"/>
              <w:rPr>
                <w:sz w:val="24"/>
                <w:szCs w:val="24"/>
              </w:rPr>
            </w:pPr>
            <w:r w:rsidRPr="00B97548">
              <w:rPr>
                <w:sz w:val="24"/>
                <w:szCs w:val="24"/>
              </w:rPr>
              <w:t>23</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63,9</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85,7</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Хорошо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17,9</w:t>
            </w:r>
          </w:p>
        </w:tc>
        <w:tc>
          <w:tcPr>
            <w:tcW w:w="657" w:type="dxa"/>
            <w:vAlign w:val="center"/>
          </w:tcPr>
          <w:p w:rsidR="006F289B" w:rsidRPr="00B97548" w:rsidRDefault="006F289B" w:rsidP="004C495A">
            <w:pPr>
              <w:jc w:val="center"/>
              <w:rPr>
                <w:sz w:val="24"/>
                <w:szCs w:val="24"/>
              </w:rPr>
            </w:pPr>
            <w:r w:rsidRPr="00B97548">
              <w:rPr>
                <w:sz w:val="24"/>
                <w:szCs w:val="24"/>
              </w:rPr>
              <w:t>9</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26,5</w:t>
            </w:r>
          </w:p>
        </w:tc>
        <w:tc>
          <w:tcPr>
            <w:tcW w:w="657" w:type="dxa"/>
            <w:vAlign w:val="center"/>
          </w:tcPr>
          <w:p w:rsidR="006F289B" w:rsidRPr="00B97548" w:rsidRDefault="006F289B" w:rsidP="004C495A">
            <w:pPr>
              <w:jc w:val="center"/>
              <w:rPr>
                <w:sz w:val="24"/>
                <w:szCs w:val="24"/>
              </w:rPr>
            </w:pPr>
            <w:r w:rsidRPr="00B97548">
              <w:rPr>
                <w:sz w:val="24"/>
                <w:szCs w:val="24"/>
              </w:rPr>
              <w:t>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25</w:t>
            </w:r>
          </w:p>
        </w:tc>
        <w:tc>
          <w:tcPr>
            <w:tcW w:w="657" w:type="dxa"/>
            <w:vAlign w:val="center"/>
          </w:tcPr>
          <w:p w:rsidR="006F289B" w:rsidRPr="00B97548" w:rsidRDefault="006F289B" w:rsidP="004C495A">
            <w:pPr>
              <w:jc w:val="center"/>
              <w:rPr>
                <w:sz w:val="24"/>
                <w:szCs w:val="24"/>
              </w:rPr>
            </w:pPr>
            <w:r w:rsidRPr="00B97548">
              <w:rPr>
                <w:sz w:val="24"/>
                <w:szCs w:val="24"/>
              </w:rPr>
              <w:t>12</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33,3</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14,3</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Удовлетворительно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7,1</w:t>
            </w:r>
          </w:p>
        </w:tc>
        <w:tc>
          <w:tcPr>
            <w:tcW w:w="657" w:type="dxa"/>
            <w:vAlign w:val="center"/>
          </w:tcPr>
          <w:p w:rsidR="006F289B" w:rsidRPr="00B97548" w:rsidRDefault="006F289B" w:rsidP="004C495A">
            <w:pPr>
              <w:jc w:val="center"/>
              <w:rPr>
                <w:sz w:val="24"/>
                <w:szCs w:val="24"/>
              </w:rPr>
            </w:pPr>
            <w:r w:rsidRPr="00B97548">
              <w:rPr>
                <w:sz w:val="24"/>
                <w:szCs w:val="24"/>
              </w:rPr>
              <w:t>2</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5,9</w:t>
            </w:r>
          </w:p>
        </w:tc>
        <w:tc>
          <w:tcPr>
            <w:tcW w:w="657" w:type="dxa"/>
            <w:vAlign w:val="center"/>
          </w:tcPr>
          <w:p w:rsidR="006F289B" w:rsidRPr="00B97548" w:rsidRDefault="006F289B" w:rsidP="004C495A">
            <w:pPr>
              <w:jc w:val="center"/>
              <w:rPr>
                <w:sz w:val="24"/>
                <w:szCs w:val="24"/>
              </w:rPr>
            </w:pPr>
            <w:r w:rsidRPr="00B97548">
              <w:rPr>
                <w:sz w:val="24"/>
                <w:szCs w:val="24"/>
              </w:rPr>
              <w:t>1</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4,2</w:t>
            </w:r>
          </w:p>
        </w:tc>
        <w:tc>
          <w:tcPr>
            <w:tcW w:w="657" w:type="dxa"/>
            <w:vAlign w:val="center"/>
          </w:tcPr>
          <w:p w:rsidR="006F289B" w:rsidRPr="00B97548" w:rsidRDefault="006F289B" w:rsidP="004C495A">
            <w:pPr>
              <w:jc w:val="center"/>
              <w:rPr>
                <w:sz w:val="24"/>
                <w:szCs w:val="24"/>
              </w:rPr>
            </w:pPr>
            <w:r w:rsidRPr="00B97548">
              <w:rPr>
                <w:sz w:val="24"/>
                <w:szCs w:val="24"/>
              </w:rPr>
              <w:t>1</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p>
        </w:tc>
        <w:tc>
          <w:tcPr>
            <w:tcW w:w="2474" w:type="dxa"/>
          </w:tcPr>
          <w:p w:rsidR="006F289B" w:rsidRPr="00B97548" w:rsidRDefault="006F289B" w:rsidP="004C495A">
            <w:pPr>
              <w:jc w:val="right"/>
              <w:rPr>
                <w:sz w:val="24"/>
                <w:szCs w:val="24"/>
              </w:rPr>
            </w:pPr>
            <w:r w:rsidRPr="00B97548">
              <w:rPr>
                <w:sz w:val="24"/>
                <w:szCs w:val="24"/>
              </w:rPr>
              <w:t>Неудовлетворительно</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8</w:t>
            </w:r>
          </w:p>
        </w:tc>
        <w:tc>
          <w:tcPr>
            <w:tcW w:w="2474" w:type="dxa"/>
          </w:tcPr>
          <w:p w:rsidR="006F289B" w:rsidRPr="00B97548" w:rsidRDefault="006F289B" w:rsidP="004C495A">
            <w:pPr>
              <w:rPr>
                <w:sz w:val="24"/>
                <w:szCs w:val="24"/>
              </w:rPr>
            </w:pPr>
            <w:r w:rsidRPr="00B97548">
              <w:rPr>
                <w:sz w:val="24"/>
                <w:szCs w:val="24"/>
              </w:rPr>
              <w:t>Не допуск к защите</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9</w:t>
            </w:r>
          </w:p>
        </w:tc>
        <w:tc>
          <w:tcPr>
            <w:tcW w:w="2474" w:type="dxa"/>
          </w:tcPr>
          <w:p w:rsidR="006F289B" w:rsidRPr="00B97548" w:rsidRDefault="006F289B" w:rsidP="004C495A">
            <w:pPr>
              <w:rPr>
                <w:sz w:val="24"/>
                <w:szCs w:val="24"/>
              </w:rPr>
            </w:pPr>
            <w:r w:rsidRPr="00B97548">
              <w:rPr>
                <w:sz w:val="24"/>
                <w:szCs w:val="24"/>
              </w:rPr>
              <w:t>Не явились на защиту</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1,8</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jc w:val="center"/>
              <w:rPr>
                <w:sz w:val="24"/>
                <w:szCs w:val="24"/>
              </w:rPr>
            </w:pPr>
            <w:r w:rsidRPr="00B97548">
              <w:rPr>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10</w:t>
            </w:r>
          </w:p>
        </w:tc>
        <w:tc>
          <w:tcPr>
            <w:tcW w:w="2474" w:type="dxa"/>
          </w:tcPr>
          <w:p w:rsidR="006F289B" w:rsidRPr="00B97548" w:rsidRDefault="006F289B" w:rsidP="004C495A">
            <w:pPr>
              <w:rPr>
                <w:sz w:val="24"/>
                <w:szCs w:val="24"/>
              </w:rPr>
            </w:pPr>
            <w:r w:rsidRPr="00B97548">
              <w:rPr>
                <w:sz w:val="24"/>
                <w:szCs w:val="24"/>
              </w:rPr>
              <w:t>Выпуск фактический, всего чел.</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56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98,2</w:t>
            </w:r>
          </w:p>
        </w:tc>
        <w:tc>
          <w:tcPr>
            <w:tcW w:w="657" w:type="dxa"/>
            <w:vAlign w:val="center"/>
          </w:tcPr>
          <w:p w:rsidR="006F289B" w:rsidRPr="00B97548" w:rsidRDefault="006F289B" w:rsidP="004C495A">
            <w:pPr>
              <w:jc w:val="center"/>
              <w:rPr>
                <w:sz w:val="24"/>
                <w:szCs w:val="24"/>
              </w:rPr>
            </w:pPr>
            <w:r w:rsidRPr="00B97548">
              <w:rPr>
                <w:sz w:val="24"/>
                <w:szCs w:val="24"/>
              </w:rPr>
              <w:t>34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103</w:t>
            </w:r>
          </w:p>
        </w:tc>
        <w:tc>
          <w:tcPr>
            <w:tcW w:w="657" w:type="dxa"/>
            <w:vAlign w:val="center"/>
          </w:tcPr>
          <w:p w:rsidR="006F289B" w:rsidRPr="00B97548" w:rsidRDefault="006F289B" w:rsidP="004C495A">
            <w:pPr>
              <w:jc w:val="center"/>
              <w:rPr>
                <w:sz w:val="24"/>
                <w:szCs w:val="24"/>
              </w:rPr>
            </w:pPr>
            <w:r w:rsidRPr="00B97548">
              <w:rPr>
                <w:sz w:val="24"/>
                <w:szCs w:val="24"/>
              </w:rPr>
              <w:t>24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jc w:val="center"/>
              <w:rPr>
                <w:sz w:val="24"/>
                <w:szCs w:val="24"/>
              </w:rPr>
            </w:pPr>
            <w:r w:rsidRPr="00B97548">
              <w:rPr>
                <w:sz w:val="24"/>
                <w:szCs w:val="24"/>
              </w:rPr>
              <w:t>36</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28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100</w:t>
            </w:r>
          </w:p>
        </w:tc>
      </w:tr>
      <w:tr w:rsidR="00B97548" w:rsidRPr="00B97548" w:rsidTr="00B91F19">
        <w:tc>
          <w:tcPr>
            <w:tcW w:w="527" w:type="dxa"/>
          </w:tcPr>
          <w:p w:rsidR="006F289B" w:rsidRPr="00B97548" w:rsidRDefault="006F289B" w:rsidP="004C495A">
            <w:pPr>
              <w:tabs>
                <w:tab w:val="left" w:pos="3900"/>
              </w:tabs>
              <w:jc w:val="both"/>
              <w:rPr>
                <w:rFonts w:eastAsia="Calibri"/>
                <w:sz w:val="24"/>
                <w:szCs w:val="24"/>
              </w:rPr>
            </w:pPr>
            <w:r w:rsidRPr="00B97548">
              <w:rPr>
                <w:rFonts w:eastAsia="Calibri"/>
                <w:sz w:val="24"/>
                <w:szCs w:val="24"/>
              </w:rPr>
              <w:t>11</w:t>
            </w:r>
          </w:p>
        </w:tc>
        <w:tc>
          <w:tcPr>
            <w:tcW w:w="2474" w:type="dxa"/>
          </w:tcPr>
          <w:p w:rsidR="006F289B" w:rsidRPr="00B97548" w:rsidRDefault="006F289B" w:rsidP="004C495A">
            <w:pPr>
              <w:rPr>
                <w:sz w:val="24"/>
                <w:szCs w:val="24"/>
              </w:rPr>
            </w:pPr>
            <w:r w:rsidRPr="00B97548">
              <w:rPr>
                <w:sz w:val="24"/>
                <w:szCs w:val="24"/>
              </w:rPr>
              <w:t>Диплом с отличием</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17</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30,4</w:t>
            </w:r>
          </w:p>
        </w:tc>
        <w:tc>
          <w:tcPr>
            <w:tcW w:w="657" w:type="dxa"/>
            <w:vAlign w:val="center"/>
          </w:tcPr>
          <w:p w:rsidR="006F289B" w:rsidRPr="00B97548" w:rsidRDefault="006F289B" w:rsidP="004C495A">
            <w:pPr>
              <w:jc w:val="center"/>
              <w:rPr>
                <w:sz w:val="24"/>
                <w:szCs w:val="24"/>
              </w:rPr>
            </w:pPr>
            <w:r w:rsidRPr="00B97548">
              <w:rPr>
                <w:sz w:val="24"/>
                <w:szCs w:val="24"/>
              </w:rPr>
              <w:t>5</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14,7</w:t>
            </w:r>
          </w:p>
        </w:tc>
        <w:tc>
          <w:tcPr>
            <w:tcW w:w="657" w:type="dxa"/>
            <w:vAlign w:val="center"/>
          </w:tcPr>
          <w:p w:rsidR="006F289B" w:rsidRPr="00B97548" w:rsidRDefault="006F289B" w:rsidP="004C495A">
            <w:pPr>
              <w:jc w:val="center"/>
              <w:rPr>
                <w:sz w:val="24"/>
                <w:szCs w:val="24"/>
              </w:rPr>
            </w:pPr>
            <w:r w:rsidRPr="00B97548">
              <w:rPr>
                <w:sz w:val="24"/>
                <w:szCs w:val="24"/>
              </w:rPr>
              <w:t>8</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33,3</w:t>
            </w:r>
          </w:p>
        </w:tc>
        <w:tc>
          <w:tcPr>
            <w:tcW w:w="657" w:type="dxa"/>
            <w:vAlign w:val="center"/>
          </w:tcPr>
          <w:p w:rsidR="006F289B" w:rsidRPr="00B97548" w:rsidRDefault="006F289B" w:rsidP="004C495A">
            <w:pPr>
              <w:jc w:val="center"/>
              <w:rPr>
                <w:sz w:val="24"/>
                <w:szCs w:val="24"/>
              </w:rPr>
            </w:pPr>
            <w:r w:rsidRPr="00B97548">
              <w:rPr>
                <w:sz w:val="24"/>
                <w:szCs w:val="24"/>
              </w:rPr>
              <w:t>5</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13,4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4</w:t>
            </w:r>
          </w:p>
        </w:tc>
        <w:tc>
          <w:tcPr>
            <w:tcW w:w="657" w:type="dxa"/>
            <w:vAlign w:val="center"/>
          </w:tcPr>
          <w:p w:rsidR="006F289B" w:rsidRPr="00B97548" w:rsidRDefault="006F289B" w:rsidP="004C495A">
            <w:pPr>
              <w:tabs>
                <w:tab w:val="left" w:pos="3900"/>
              </w:tabs>
              <w:jc w:val="center"/>
              <w:rPr>
                <w:rFonts w:eastAsia="Calibri"/>
                <w:sz w:val="24"/>
                <w:szCs w:val="24"/>
              </w:rPr>
            </w:pPr>
            <w:r w:rsidRPr="00B97548">
              <w:rPr>
                <w:rFonts w:eastAsia="Calibri"/>
                <w:sz w:val="24"/>
                <w:szCs w:val="24"/>
              </w:rPr>
              <w:t>14,3</w:t>
            </w:r>
          </w:p>
        </w:tc>
      </w:tr>
    </w:tbl>
    <w:p w:rsidR="006F289B" w:rsidRPr="00B97548" w:rsidRDefault="006F289B" w:rsidP="00B97548">
      <w:pPr>
        <w:tabs>
          <w:tab w:val="left" w:pos="3900"/>
        </w:tabs>
        <w:spacing w:after="0" w:line="240" w:lineRule="auto"/>
        <w:ind w:firstLine="709"/>
        <w:jc w:val="both"/>
        <w:rPr>
          <w:rFonts w:ascii="Times New Roman" w:eastAsia="Calibri" w:hAnsi="Times New Roman" w:cs="Times New Roman"/>
          <w:sz w:val="24"/>
          <w:szCs w:val="24"/>
          <w:lang w:eastAsia="ru-RU"/>
        </w:rPr>
      </w:pPr>
    </w:p>
    <w:p w:rsidR="006A5608" w:rsidRPr="00B97548" w:rsidRDefault="006A5608" w:rsidP="00B97548">
      <w:pPr>
        <w:tabs>
          <w:tab w:val="left" w:pos="3900"/>
        </w:tabs>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За период</w:t>
      </w:r>
      <w:r w:rsidR="0075071E" w:rsidRPr="00B97548">
        <w:rPr>
          <w:rFonts w:ascii="Times New Roman" w:eastAsia="Calibri" w:hAnsi="Times New Roman" w:cs="Times New Roman"/>
          <w:sz w:val="24"/>
          <w:szCs w:val="24"/>
          <w:lang w:eastAsia="ru-RU"/>
        </w:rPr>
        <w:t xml:space="preserve"> 2015-2019 гг.</w:t>
      </w:r>
      <w:r w:rsidRPr="00B97548">
        <w:rPr>
          <w:rFonts w:ascii="Times New Roman" w:eastAsia="Calibri" w:hAnsi="Times New Roman" w:cs="Times New Roman"/>
          <w:sz w:val="24"/>
          <w:szCs w:val="24"/>
          <w:lang w:eastAsia="ru-RU"/>
        </w:rPr>
        <w:t xml:space="preserve"> средняя доля сдавших Государственный междисциплинарный экзамен на «отлично» составляет 64,3%, на «хорошо» – 31,1%, на «удовлетворительно» – 4,6%. Динамика данного показателя разнонаправлена в связи с различным уровнем успеваемости выпускников. Количество допущенных и сдавших Государственный экзамен составляет 100%.</w:t>
      </w:r>
    </w:p>
    <w:p w:rsidR="006A5608" w:rsidRPr="00B97548" w:rsidRDefault="006A5608" w:rsidP="00B97548">
      <w:pPr>
        <w:tabs>
          <w:tab w:val="left" w:pos="3900"/>
        </w:tabs>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 xml:space="preserve">Количество принятых к защите выпускной квалификационной работы и количество успешно защитившихся составляет 100%, при этом средняя доля защитивших ВКР на «отлично» – 72,6% (в 2019 году 85,7% студентов защитили ВКР на «отлично», оценок «удовлетворительно» не было), «хорошо» – 23,4%, «удовлетворительно» – 4%. Динамика защитивших ВКР на «удовлетворительно» была положительной в течение 5 лет, и в 2019 году составила 0%. </w:t>
      </w:r>
      <w:r w:rsidRPr="00B97548">
        <w:rPr>
          <w:rFonts w:ascii="Times New Roman" w:eastAsia="Times New Roman" w:hAnsi="Times New Roman" w:cs="Times New Roman"/>
          <w:sz w:val="24"/>
          <w:szCs w:val="24"/>
          <w:lang w:eastAsia="ru-RU"/>
        </w:rPr>
        <w:t xml:space="preserve">По результатам защиты студенты демонстрируют достаточный уровень теоретической и практической подготовки. </w:t>
      </w:r>
    </w:p>
    <w:p w:rsidR="00343A6B" w:rsidRPr="00B97548" w:rsidRDefault="00B003DC" w:rsidP="00B97548">
      <w:pPr>
        <w:spacing w:after="0" w:line="240" w:lineRule="auto"/>
        <w:ind w:firstLine="709"/>
        <w:jc w:val="both"/>
        <w:rPr>
          <w:rFonts w:ascii="Times New Roman" w:eastAsia="Calibri" w:hAnsi="Times New Roman" w:cs="Times New Roman"/>
          <w:b/>
          <w:bCs/>
          <w:i/>
          <w:sz w:val="24"/>
          <w:szCs w:val="24"/>
          <w:lang w:eastAsia="ru-RU"/>
        </w:rPr>
      </w:pPr>
      <w:r w:rsidRPr="00B97548">
        <w:rPr>
          <w:rFonts w:ascii="Times New Roman" w:hAnsi="Times New Roman" w:cs="Times New Roman"/>
          <w:sz w:val="24"/>
          <w:szCs w:val="24"/>
        </w:rPr>
        <w:t>Мониторинг результатов обучения студентов</w:t>
      </w:r>
      <w:r w:rsidR="00343A6B" w:rsidRPr="00B97548">
        <w:rPr>
          <w:rFonts w:ascii="Times New Roman" w:hAnsi="Times New Roman" w:cs="Times New Roman"/>
          <w:sz w:val="24"/>
          <w:szCs w:val="24"/>
        </w:rPr>
        <w:t xml:space="preserve"> проводится с применением</w:t>
      </w:r>
      <w:r w:rsidR="001362B3">
        <w:rPr>
          <w:rFonts w:ascii="Times New Roman" w:hAnsi="Times New Roman" w:cs="Times New Roman"/>
          <w:sz w:val="24"/>
          <w:szCs w:val="24"/>
        </w:rPr>
        <w:t xml:space="preserve"> </w:t>
      </w:r>
      <w:r w:rsidR="00343A6B" w:rsidRPr="00B97548">
        <w:rPr>
          <w:rFonts w:ascii="Times New Roman" w:hAnsi="Times New Roman" w:cs="Times New Roman"/>
          <w:sz w:val="24"/>
          <w:szCs w:val="24"/>
        </w:rPr>
        <w:t>модульно – рейтинговой системы оценивания</w:t>
      </w:r>
      <w:r w:rsidR="001362B3">
        <w:rPr>
          <w:rFonts w:ascii="Times New Roman" w:hAnsi="Times New Roman" w:cs="Times New Roman"/>
          <w:sz w:val="24"/>
          <w:szCs w:val="24"/>
        </w:rPr>
        <w:t xml:space="preserve"> </w:t>
      </w:r>
      <w:r w:rsidR="00343A6B" w:rsidRPr="00B97548">
        <w:rPr>
          <w:rFonts w:ascii="Times New Roman" w:hAnsi="Times New Roman" w:cs="Times New Roman"/>
          <w:sz w:val="24"/>
          <w:szCs w:val="24"/>
        </w:rPr>
        <w:t>знаний обучающихся в баллах, включающая</w:t>
      </w:r>
      <w:r w:rsidR="00217B50" w:rsidRPr="00B97548">
        <w:rPr>
          <w:rFonts w:ascii="Times New Roman" w:hAnsi="Times New Roman" w:cs="Times New Roman"/>
          <w:sz w:val="24"/>
          <w:szCs w:val="24"/>
        </w:rPr>
        <w:t xml:space="preserve"> в себя текущий и итоговый модульный контроль. Аккредитуемой кафедрой проводится анализ посещаемости и успеваемости студентов на основании групповых журналов и формируемой в Интегрированной Автоматизированной Информационной Системе (ИАИС) сводной ведомости. Результаты анализа успеваемости рассматриваются на заседаниях кафедры отдельно по зимнему и летнему семестру. (</w:t>
      </w:r>
      <w:r w:rsidR="001362B3">
        <w:rPr>
          <w:rFonts w:ascii="Times New Roman" w:hAnsi="Times New Roman" w:cs="Times New Roman"/>
          <w:i/>
          <w:sz w:val="24"/>
          <w:szCs w:val="24"/>
          <w:u w:val="single"/>
        </w:rPr>
        <w:t xml:space="preserve">Приложение </w:t>
      </w:r>
      <w:r w:rsidR="00217B50" w:rsidRPr="00B97548">
        <w:rPr>
          <w:rFonts w:ascii="Times New Roman" w:hAnsi="Times New Roman" w:cs="Times New Roman"/>
          <w:i/>
          <w:sz w:val="24"/>
          <w:szCs w:val="24"/>
        </w:rPr>
        <w:t xml:space="preserve">Копии сводных ведомостей с ИАИС за 2015-2019 гг., </w:t>
      </w:r>
      <w:r w:rsidR="001362B3">
        <w:rPr>
          <w:rFonts w:ascii="Times New Roman" w:hAnsi="Times New Roman" w:cs="Times New Roman"/>
          <w:i/>
          <w:sz w:val="24"/>
          <w:szCs w:val="24"/>
          <w:u w:val="single"/>
        </w:rPr>
        <w:t xml:space="preserve">Приложение </w:t>
      </w:r>
      <w:r w:rsidR="00217B50" w:rsidRPr="00B97548">
        <w:rPr>
          <w:rFonts w:ascii="Times New Roman" w:hAnsi="Times New Roman" w:cs="Times New Roman"/>
          <w:i/>
          <w:sz w:val="24"/>
          <w:szCs w:val="24"/>
        </w:rPr>
        <w:t>Выписки из протоколов засед</w:t>
      </w:r>
      <w:r w:rsidR="00B91F19" w:rsidRPr="00B97548">
        <w:rPr>
          <w:rFonts w:ascii="Times New Roman" w:hAnsi="Times New Roman" w:cs="Times New Roman"/>
          <w:i/>
          <w:sz w:val="24"/>
          <w:szCs w:val="24"/>
        </w:rPr>
        <w:t>а</w:t>
      </w:r>
      <w:r w:rsidR="00217B50" w:rsidRPr="00B97548">
        <w:rPr>
          <w:rFonts w:ascii="Times New Roman" w:hAnsi="Times New Roman" w:cs="Times New Roman"/>
          <w:i/>
          <w:sz w:val="24"/>
          <w:szCs w:val="24"/>
        </w:rPr>
        <w:t>н</w:t>
      </w:r>
      <w:r w:rsidR="00B91F19" w:rsidRPr="00B97548">
        <w:rPr>
          <w:rFonts w:ascii="Times New Roman" w:hAnsi="Times New Roman" w:cs="Times New Roman"/>
          <w:i/>
          <w:sz w:val="24"/>
          <w:szCs w:val="24"/>
        </w:rPr>
        <w:t>и</w:t>
      </w:r>
      <w:r w:rsidR="00217B50" w:rsidRPr="00B97548">
        <w:rPr>
          <w:rFonts w:ascii="Times New Roman" w:hAnsi="Times New Roman" w:cs="Times New Roman"/>
          <w:i/>
          <w:sz w:val="24"/>
          <w:szCs w:val="24"/>
        </w:rPr>
        <w:t>я кафедры</w:t>
      </w:r>
      <w:r w:rsidR="009E754F" w:rsidRPr="00B97548">
        <w:rPr>
          <w:rFonts w:ascii="Times New Roman" w:hAnsi="Times New Roman" w:cs="Times New Roman"/>
          <w:i/>
          <w:sz w:val="24"/>
          <w:szCs w:val="24"/>
        </w:rPr>
        <w:t xml:space="preserve"> «БУАА»</w:t>
      </w:r>
      <w:r w:rsidR="006A437C" w:rsidRPr="00B97548">
        <w:rPr>
          <w:rFonts w:ascii="Times New Roman" w:hAnsi="Times New Roman" w:cs="Times New Roman"/>
          <w:i/>
          <w:sz w:val="24"/>
          <w:szCs w:val="24"/>
        </w:rPr>
        <w:t xml:space="preserve"> «Результаты зимней и летней экзаменационных сессий</w:t>
      </w:r>
      <w:r w:rsidR="00596365" w:rsidRPr="00B97548">
        <w:rPr>
          <w:rFonts w:ascii="Times New Roman" w:hAnsi="Times New Roman" w:cs="Times New Roman"/>
          <w:i/>
          <w:sz w:val="24"/>
          <w:szCs w:val="24"/>
        </w:rPr>
        <w:t>»</w:t>
      </w:r>
      <w:r w:rsidR="006A437C" w:rsidRPr="00B97548">
        <w:rPr>
          <w:rFonts w:ascii="Times New Roman" w:hAnsi="Times New Roman" w:cs="Times New Roman"/>
          <w:i/>
          <w:sz w:val="24"/>
          <w:szCs w:val="24"/>
        </w:rPr>
        <w:t>)</w:t>
      </w:r>
    </w:p>
    <w:p w:rsidR="00B91F19" w:rsidRPr="00B97548" w:rsidRDefault="00B91F19" w:rsidP="00B97548">
      <w:pPr>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Таблица Анализ сведений о текущей (курсовой) успеваемости выпускников по обязательным дисциплинам, предусмотренным в стандарте (учебном плане) за период 2015-2019 гг.</w:t>
      </w:r>
    </w:p>
    <w:p w:rsidR="00B91F19" w:rsidRPr="00B97548" w:rsidRDefault="00B91F19" w:rsidP="00B97548">
      <w:pPr>
        <w:spacing w:after="0" w:line="240" w:lineRule="auto"/>
        <w:ind w:firstLine="709"/>
        <w:jc w:val="both"/>
        <w:rPr>
          <w:rFonts w:ascii="Times New Roman" w:eastAsia="Calibri" w:hAnsi="Times New Roman" w:cs="Times New Roman"/>
          <w:b/>
          <w:sz w:val="24"/>
          <w:szCs w:val="24"/>
          <w:lang w:eastAsia="ru-RU"/>
        </w:rPr>
      </w:pPr>
    </w:p>
    <w:tbl>
      <w:tblPr>
        <w:tblpPr w:leftFromText="180" w:rightFromText="180"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092"/>
        <w:gridCol w:w="563"/>
        <w:gridCol w:w="636"/>
        <w:gridCol w:w="563"/>
        <w:gridCol w:w="636"/>
        <w:gridCol w:w="563"/>
        <w:gridCol w:w="636"/>
        <w:gridCol w:w="563"/>
        <w:gridCol w:w="636"/>
        <w:gridCol w:w="563"/>
        <w:gridCol w:w="636"/>
      </w:tblGrid>
      <w:tr w:rsidR="00B97548" w:rsidRPr="00B97548" w:rsidTr="00B91F19">
        <w:trPr>
          <w:trHeight w:val="323"/>
        </w:trPr>
        <w:tc>
          <w:tcPr>
            <w:tcW w:w="0" w:type="auto"/>
            <w:vMerge w:val="restart"/>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п/п</w:t>
            </w:r>
          </w:p>
        </w:tc>
        <w:tc>
          <w:tcPr>
            <w:tcW w:w="0" w:type="auto"/>
            <w:vMerge w:val="restart"/>
            <w:vAlign w:val="center"/>
          </w:tcPr>
          <w:p w:rsidR="00B91F19" w:rsidRPr="00B97548" w:rsidRDefault="00B91F19" w:rsidP="004C495A">
            <w:pPr>
              <w:spacing w:after="0" w:line="240" w:lineRule="auto"/>
              <w:jc w:val="center"/>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Показатели</w:t>
            </w:r>
          </w:p>
        </w:tc>
        <w:tc>
          <w:tcPr>
            <w:tcW w:w="0" w:type="auto"/>
            <w:gridSpan w:val="2"/>
            <w:vAlign w:val="center"/>
          </w:tcPr>
          <w:p w:rsidR="00B91F19" w:rsidRPr="00B97548" w:rsidRDefault="00B91F19" w:rsidP="004C495A">
            <w:pPr>
              <w:spacing w:after="0" w:line="240" w:lineRule="auto"/>
              <w:jc w:val="center"/>
              <w:rPr>
                <w:rFonts w:ascii="Times New Roman" w:eastAsia="Times New Roman" w:hAnsi="Times New Roman" w:cs="Times New Roman"/>
                <w:b/>
                <w:sz w:val="24"/>
                <w:szCs w:val="24"/>
                <w:lang w:val="en-US" w:eastAsia="ru-RU"/>
              </w:rPr>
            </w:pPr>
            <w:r w:rsidRPr="00B97548">
              <w:rPr>
                <w:rFonts w:ascii="Times New Roman" w:eastAsia="Times New Roman" w:hAnsi="Times New Roman" w:cs="Times New Roman"/>
                <w:b/>
                <w:sz w:val="24"/>
                <w:szCs w:val="24"/>
                <w:lang w:eastAsia="ru-RU"/>
              </w:rPr>
              <w:t>2015</w:t>
            </w:r>
          </w:p>
        </w:tc>
        <w:tc>
          <w:tcPr>
            <w:tcW w:w="0" w:type="auto"/>
            <w:gridSpan w:val="2"/>
            <w:vAlign w:val="center"/>
          </w:tcPr>
          <w:p w:rsidR="00B91F19" w:rsidRPr="00B97548" w:rsidRDefault="00B91F19" w:rsidP="004C495A">
            <w:pPr>
              <w:spacing w:after="0" w:line="240" w:lineRule="auto"/>
              <w:jc w:val="center"/>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2016</w:t>
            </w:r>
          </w:p>
        </w:tc>
        <w:tc>
          <w:tcPr>
            <w:tcW w:w="0" w:type="auto"/>
            <w:gridSpan w:val="2"/>
            <w:vAlign w:val="center"/>
          </w:tcPr>
          <w:p w:rsidR="00B91F19" w:rsidRPr="00B97548" w:rsidRDefault="00B91F19" w:rsidP="004C495A">
            <w:pPr>
              <w:spacing w:after="0" w:line="240" w:lineRule="auto"/>
              <w:jc w:val="center"/>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2017</w:t>
            </w:r>
          </w:p>
        </w:tc>
        <w:tc>
          <w:tcPr>
            <w:tcW w:w="0" w:type="auto"/>
            <w:gridSpan w:val="2"/>
            <w:vAlign w:val="center"/>
          </w:tcPr>
          <w:p w:rsidR="00B91F19" w:rsidRPr="00B97548" w:rsidRDefault="00B91F19" w:rsidP="004C495A">
            <w:pPr>
              <w:spacing w:after="0" w:line="240" w:lineRule="auto"/>
              <w:jc w:val="center"/>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2018</w:t>
            </w:r>
          </w:p>
        </w:tc>
        <w:tc>
          <w:tcPr>
            <w:tcW w:w="0" w:type="auto"/>
            <w:gridSpan w:val="2"/>
            <w:vAlign w:val="center"/>
          </w:tcPr>
          <w:p w:rsidR="00B91F19" w:rsidRPr="00B97548" w:rsidRDefault="00B91F19" w:rsidP="004C495A">
            <w:pPr>
              <w:spacing w:after="0" w:line="240" w:lineRule="auto"/>
              <w:jc w:val="center"/>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2019</w:t>
            </w:r>
          </w:p>
        </w:tc>
      </w:tr>
      <w:tr w:rsidR="00B97548" w:rsidRPr="00B97548" w:rsidTr="00B91F19">
        <w:trPr>
          <w:trHeight w:val="259"/>
        </w:trPr>
        <w:tc>
          <w:tcPr>
            <w:tcW w:w="0" w:type="auto"/>
            <w:vMerge/>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vMerge/>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чел</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чел</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чел</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чел</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чел</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r>
      <w:tr w:rsidR="00B97548" w:rsidRPr="00B97548" w:rsidTr="00B91F19">
        <w:trPr>
          <w:trHeight w:val="259"/>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w:t>
            </w: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Всего студентов на выпускном курсе</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57</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100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34</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100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24</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100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36</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100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28</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100</w:t>
            </w:r>
          </w:p>
        </w:tc>
      </w:tr>
      <w:tr w:rsidR="00B97548" w:rsidRPr="00B97548" w:rsidTr="00B91F19">
        <w:trPr>
          <w:trHeight w:val="275"/>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w:t>
            </w: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Из них учились на:</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p>
        </w:tc>
      </w:tr>
      <w:tr w:rsidR="00B97548" w:rsidRPr="00B97548" w:rsidTr="00B91F19">
        <w:trPr>
          <w:trHeight w:val="259"/>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отлично</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8,3</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8,3</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r>
      <w:tr w:rsidR="00B97548" w:rsidRPr="00B97548" w:rsidTr="00B91F19">
        <w:trPr>
          <w:trHeight w:val="275"/>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хорошо, отлично</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18</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31,6</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6</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17,6</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7</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29,2</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6</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16,7</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8</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28,6</w:t>
            </w:r>
          </w:p>
        </w:tc>
      </w:tr>
      <w:tr w:rsidR="00B97548" w:rsidRPr="00B97548" w:rsidTr="00B91F19">
        <w:trPr>
          <w:trHeight w:val="372"/>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хорошо, отлично и до 50% оценок</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«удовлетворительно»</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35</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61,4</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28</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82,4</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13</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54,2</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23</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63,9</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15</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53,6</w:t>
            </w:r>
          </w:p>
        </w:tc>
      </w:tr>
      <w:tr w:rsidR="00B97548" w:rsidRPr="00B97548" w:rsidTr="00B91F19">
        <w:trPr>
          <w:trHeight w:val="369"/>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-хорошо, отлично и более 50% оценок</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«удовлетворительно»</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4</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7</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8,3</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4</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11,1</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5</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17,9</w:t>
            </w:r>
          </w:p>
        </w:tc>
      </w:tr>
      <w:tr w:rsidR="00B97548" w:rsidRPr="00B97548" w:rsidTr="00B91F19">
        <w:trPr>
          <w:trHeight w:val="275"/>
        </w:trPr>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eastAsia="ru-RU"/>
              </w:rPr>
            </w:pPr>
          </w:p>
        </w:tc>
        <w:tc>
          <w:tcPr>
            <w:tcW w:w="0" w:type="auto"/>
          </w:tcPr>
          <w:p w:rsidR="00B91F19" w:rsidRPr="00B97548" w:rsidRDefault="00B91F19" w:rsidP="004C495A">
            <w:pPr>
              <w:spacing w:after="0" w:line="240" w:lineRule="auto"/>
              <w:jc w:val="both"/>
              <w:rPr>
                <w:rFonts w:ascii="Times New Roman" w:eastAsia="Times New Roman" w:hAnsi="Times New Roman" w:cs="Times New Roman"/>
                <w:sz w:val="24"/>
                <w:szCs w:val="24"/>
                <w:lang w:val="en-US" w:eastAsia="ru-RU"/>
              </w:rPr>
            </w:pPr>
            <w:r w:rsidRPr="00B97548">
              <w:rPr>
                <w:rFonts w:ascii="Times New Roman" w:eastAsia="Times New Roman" w:hAnsi="Times New Roman" w:cs="Times New Roman"/>
                <w:sz w:val="24"/>
                <w:szCs w:val="24"/>
                <w:lang w:eastAsia="ru-RU"/>
              </w:rPr>
              <w:t>- удовлетворительно</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0" w:type="auto"/>
            <w:shd w:val="clear" w:color="auto" w:fill="auto"/>
            <w:vAlign w:val="center"/>
          </w:tcPr>
          <w:p w:rsidR="00B91F19" w:rsidRPr="00B97548" w:rsidRDefault="00B91F19" w:rsidP="004C495A">
            <w:pPr>
              <w:spacing w:after="0" w:line="240" w:lineRule="auto"/>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w:t>
            </w:r>
          </w:p>
        </w:tc>
      </w:tr>
    </w:tbl>
    <w:p w:rsidR="006F289B" w:rsidRPr="00B97548" w:rsidRDefault="00851E3C" w:rsidP="00B97548">
      <w:pPr>
        <w:spacing w:after="0" w:line="240" w:lineRule="auto"/>
        <w:ind w:firstLine="709"/>
        <w:jc w:val="both"/>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 xml:space="preserve">Достигнутые результаты обучения за период 2015-2019 гг. характеризуют достаточно хороший уровень подготовки студентов. </w:t>
      </w:r>
      <w:r w:rsidR="00B91F19" w:rsidRPr="00B97548">
        <w:rPr>
          <w:rFonts w:ascii="Times New Roman" w:eastAsia="Calibri" w:hAnsi="Times New Roman" w:cs="Times New Roman"/>
          <w:sz w:val="24"/>
          <w:szCs w:val="24"/>
          <w:lang w:eastAsia="ru-RU"/>
        </w:rPr>
        <w:t xml:space="preserve">Доля студентов, имеющих оценки удовлетворительно составляет 0%, имеющих более половины оценок «удовлетворительно» - не превышала 17,9% за исследуемый период. При этом средняя доля обучающихся на оценки «отлично» и </w:t>
      </w:r>
      <w:r w:rsidR="002B326D" w:rsidRPr="00B97548">
        <w:rPr>
          <w:rFonts w:ascii="Times New Roman" w:eastAsia="Calibri" w:hAnsi="Times New Roman" w:cs="Times New Roman"/>
          <w:sz w:val="24"/>
          <w:szCs w:val="24"/>
          <w:lang w:eastAsia="ru-RU"/>
        </w:rPr>
        <w:t>«хорошо/отлично» составляет 28%</w:t>
      </w:r>
      <w:r w:rsidRPr="00B97548">
        <w:rPr>
          <w:rFonts w:ascii="Times New Roman" w:eastAsia="Calibri" w:hAnsi="Times New Roman" w:cs="Times New Roman"/>
          <w:sz w:val="24"/>
          <w:szCs w:val="24"/>
          <w:lang w:eastAsia="ru-RU"/>
        </w:rPr>
        <w:t xml:space="preserve">. </w:t>
      </w:r>
    </w:p>
    <w:p w:rsidR="00A7385F" w:rsidRPr="00C1254C" w:rsidRDefault="00A7385F" w:rsidP="00A7385F">
      <w:pPr>
        <w:pStyle w:val="a3"/>
        <w:tabs>
          <w:tab w:val="clear" w:pos="4677"/>
          <w:tab w:val="clear" w:pos="9355"/>
        </w:tabs>
        <w:ind w:firstLine="709"/>
        <w:jc w:val="both"/>
        <w:rPr>
          <w:b/>
          <w:i/>
        </w:rPr>
      </w:pPr>
      <w:bookmarkStart w:id="7" w:name="_Hlk32073704"/>
      <w:r w:rsidRPr="00C1254C">
        <w:rPr>
          <w:b/>
          <w:i/>
        </w:rPr>
        <w:t>Критерий выполняется.</w:t>
      </w:r>
    </w:p>
    <w:bookmarkEnd w:id="7"/>
    <w:p w:rsidR="00851E3C" w:rsidRPr="00B97548" w:rsidRDefault="00851E3C"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bookmarkStart w:id="8" w:name="_Hlk32059317"/>
      <w:r w:rsidRPr="00A7385F">
        <w:rPr>
          <w:rFonts w:ascii="Times New Roman" w:eastAsia="Times New Roman" w:hAnsi="Times New Roman" w:cs="Times New Roman"/>
          <w:sz w:val="24"/>
          <w:szCs w:val="24"/>
          <w:lang w:eastAsia="ru-RU"/>
        </w:rPr>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 xml:space="preserve">В целом система управления университетом соответствует уставным требованиям, внутривузовская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21" w:history="1">
        <w:r w:rsidRPr="00A7385F">
          <w:rPr>
            <w:rFonts w:ascii="Times New Roman" w:eastAsia="Times New Roman" w:hAnsi="Times New Roman" w:cs="Times New Roman"/>
            <w:sz w:val="24"/>
            <w:szCs w:val="24"/>
            <w:lang w:eastAsia="ru-RU"/>
          </w:rPr>
          <w:t>https://krsu.edu.kg/sveden/struct/</w:t>
        </w:r>
      </w:hyperlink>
      <w:r w:rsidRPr="00A7385F">
        <w:rPr>
          <w:rFonts w:ascii="Times New Roman" w:eastAsia="Times New Roman" w:hAnsi="Times New Roman" w:cs="Times New Roman"/>
          <w:sz w:val="24"/>
          <w:szCs w:val="24"/>
          <w:lang w:eastAsia="ru-RU"/>
        </w:rPr>
        <w:t xml:space="preserve"> </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2" w:history="1">
        <w:r w:rsidRPr="00A7385F">
          <w:rPr>
            <w:rFonts w:ascii="Times New Roman" w:eastAsia="Times New Roman" w:hAnsi="Times New Roman" w:cs="Times New Roman"/>
            <w:sz w:val="24"/>
            <w:szCs w:val="24"/>
            <w:lang w:eastAsia="ru-RU"/>
          </w:rPr>
          <w:t>https://krsu.edu.kg/sveden/document/</w:t>
        </w:r>
      </w:hyperlink>
      <w:r w:rsidRPr="00A7385F">
        <w:rPr>
          <w:rFonts w:ascii="Times New Roman" w:eastAsia="Times New Roman" w:hAnsi="Times New Roman" w:cs="Times New Roman"/>
          <w:sz w:val="24"/>
          <w:szCs w:val="24"/>
          <w:lang w:eastAsia="ru-RU"/>
        </w:rPr>
        <w:t xml:space="preserve"> </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3" w:history="1">
        <w:r w:rsidRPr="00A7385F">
          <w:rPr>
            <w:rFonts w:ascii="Times New Roman" w:eastAsia="Times New Roman" w:hAnsi="Times New Roman" w:cs="Times New Roman"/>
            <w:sz w:val="24"/>
            <w:szCs w:val="24"/>
            <w:lang w:eastAsia="ru-RU"/>
          </w:rPr>
          <w:t>https://krsu.edu.kg/sveden/employees/</w:t>
        </w:r>
      </w:hyperlink>
      <w:r w:rsidRPr="00A7385F">
        <w:rPr>
          <w:rFonts w:ascii="Times New Roman" w:eastAsia="Times New Roman" w:hAnsi="Times New Roman" w:cs="Times New Roman"/>
          <w:sz w:val="24"/>
          <w:szCs w:val="24"/>
          <w:lang w:eastAsia="ru-RU"/>
        </w:rPr>
        <w:t xml:space="preserve"> </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rsidR="00A7385F" w:rsidRPr="00A7385F" w:rsidRDefault="00A7385F" w:rsidP="00A7385F">
      <w:pPr>
        <w:spacing w:after="0" w:line="240" w:lineRule="auto"/>
        <w:ind w:firstLine="709"/>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 xml:space="preserve">В целом сложившаяся система управления университетом предоставляется достаточно эффективной и рациональной. </w:t>
      </w:r>
    </w:p>
    <w:bookmarkEnd w:id="8"/>
    <w:p w:rsidR="00596365" w:rsidRPr="00B97548" w:rsidRDefault="0059636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Вопросы управления качеством образования регулярно рассматриваются на заседаниях кафедры «БУАА» и ученого совета экономического факультета.</w:t>
      </w:r>
    </w:p>
    <w:p w:rsidR="00596365" w:rsidRPr="00B97548" w:rsidRDefault="0059636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ППС кафедры «БУАА» на основании результатов анкетирования студентов или осуществляемого в течение года взаимного посещения занятий с целью совершенствования образовательного процесса и улучшения качества образования ежегодно вносят свои предложения на заседаниях кафедры (</w:t>
      </w:r>
      <w:r w:rsidR="009E754F" w:rsidRPr="00B97548">
        <w:rPr>
          <w:rFonts w:ascii="Times New Roman" w:eastAsia="Times New Roman" w:hAnsi="Times New Roman" w:cs="Times New Roman"/>
          <w:i/>
          <w:sz w:val="24"/>
          <w:szCs w:val="24"/>
          <w:u w:val="single"/>
          <w:lang w:eastAsia="ru-RU"/>
        </w:rPr>
        <w:t>Приложение</w:t>
      </w:r>
      <w:r w:rsidRPr="00B97548">
        <w:rPr>
          <w:rFonts w:ascii="Times New Roman" w:eastAsia="Times New Roman" w:hAnsi="Times New Roman" w:cs="Times New Roman"/>
          <w:i/>
          <w:sz w:val="24"/>
          <w:szCs w:val="24"/>
          <w:lang w:eastAsia="ru-RU"/>
        </w:rPr>
        <w:t xml:space="preserve"> Выписки из заседаний кафедры</w:t>
      </w:r>
      <w:r w:rsidR="009E754F" w:rsidRPr="00B97548">
        <w:rPr>
          <w:rFonts w:ascii="Times New Roman" w:eastAsia="Times New Roman" w:hAnsi="Times New Roman" w:cs="Times New Roman"/>
          <w:i/>
          <w:sz w:val="24"/>
          <w:szCs w:val="24"/>
          <w:lang w:eastAsia="ru-RU"/>
        </w:rPr>
        <w:t xml:space="preserve"> «БУАА»</w:t>
      </w:r>
      <w:r w:rsidRPr="00B97548">
        <w:rPr>
          <w:rFonts w:ascii="Times New Roman" w:eastAsia="Times New Roman" w:hAnsi="Times New Roman" w:cs="Times New Roman"/>
          <w:i/>
          <w:sz w:val="24"/>
          <w:szCs w:val="24"/>
          <w:lang w:eastAsia="ru-RU"/>
        </w:rPr>
        <w:t xml:space="preserve"> по вопросам совершенствования образовательного процесса 2015-2019 гг.)</w:t>
      </w:r>
      <w:r w:rsidRPr="00B97548">
        <w:rPr>
          <w:rFonts w:ascii="Times New Roman" w:eastAsia="Times New Roman" w:hAnsi="Times New Roman" w:cs="Times New Roman"/>
          <w:sz w:val="24"/>
          <w:szCs w:val="24"/>
          <w:lang w:eastAsia="ru-RU"/>
        </w:rPr>
        <w:t xml:space="preserve"> Эти предложения и рекомендации также учитываются и отражаются в рабочих программах и учебно-методических материалах (перечень рабочих программ всех дисциплин, предусмотренных ООП размещены на сайте кафедры по ссылке: http://bia.krsu.edu.kg/</w:t>
      </w:r>
      <w:r w:rsidR="00735BDE"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w:t>
      </w:r>
    </w:p>
    <w:p w:rsidR="00735BDE" w:rsidRPr="00B97548" w:rsidRDefault="0059636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 целью совершенствования образовательного процесса и улучшения качества образования на кафедре «БУАА» на постоянной основе проводятся научно – методические семинары с участием ППС кафедры.</w:t>
      </w:r>
      <w:r w:rsidR="00CE795B" w:rsidRPr="00B97548">
        <w:rPr>
          <w:rFonts w:ascii="Times New Roman" w:eastAsia="Times New Roman" w:hAnsi="Times New Roman" w:cs="Times New Roman"/>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CE795B" w:rsidRPr="00B97548">
        <w:rPr>
          <w:rFonts w:ascii="Times New Roman" w:eastAsia="Times New Roman" w:hAnsi="Times New Roman" w:cs="Times New Roman"/>
          <w:i/>
          <w:sz w:val="24"/>
          <w:szCs w:val="24"/>
          <w:lang w:eastAsia="ru-RU"/>
        </w:rPr>
        <w:t>Реестр участия преподавателей</w:t>
      </w:r>
      <w:r w:rsidR="009E754F" w:rsidRPr="00B97548">
        <w:rPr>
          <w:rFonts w:ascii="Times New Roman" w:eastAsia="Times New Roman" w:hAnsi="Times New Roman" w:cs="Times New Roman"/>
          <w:i/>
          <w:sz w:val="24"/>
          <w:szCs w:val="24"/>
          <w:lang w:eastAsia="ru-RU"/>
        </w:rPr>
        <w:t xml:space="preserve"> кафедры</w:t>
      </w:r>
      <w:r w:rsidR="00CE795B" w:rsidRPr="00B97548">
        <w:rPr>
          <w:rFonts w:ascii="Times New Roman" w:eastAsia="Times New Roman" w:hAnsi="Times New Roman" w:cs="Times New Roman"/>
          <w:i/>
          <w:sz w:val="24"/>
          <w:szCs w:val="24"/>
          <w:lang w:eastAsia="ru-RU"/>
        </w:rPr>
        <w:t xml:space="preserve"> </w:t>
      </w:r>
      <w:r w:rsidR="00351FBA" w:rsidRPr="00B97548">
        <w:rPr>
          <w:rFonts w:ascii="Times New Roman" w:eastAsia="Times New Roman" w:hAnsi="Times New Roman" w:cs="Times New Roman"/>
          <w:i/>
          <w:sz w:val="24"/>
          <w:szCs w:val="24"/>
          <w:lang w:eastAsia="ru-RU"/>
        </w:rPr>
        <w:t>«</w:t>
      </w:r>
      <w:r w:rsidR="00CE795B" w:rsidRPr="00B97548">
        <w:rPr>
          <w:rFonts w:ascii="Times New Roman" w:eastAsia="Times New Roman" w:hAnsi="Times New Roman" w:cs="Times New Roman"/>
          <w:i/>
          <w:sz w:val="24"/>
          <w:szCs w:val="24"/>
          <w:lang w:eastAsia="ru-RU"/>
        </w:rPr>
        <w:t>БУАА</w:t>
      </w:r>
      <w:r w:rsidR="00351FBA" w:rsidRPr="00B97548">
        <w:rPr>
          <w:rFonts w:ascii="Times New Roman" w:eastAsia="Times New Roman" w:hAnsi="Times New Roman" w:cs="Times New Roman"/>
          <w:i/>
          <w:sz w:val="24"/>
          <w:szCs w:val="24"/>
          <w:lang w:eastAsia="ru-RU"/>
        </w:rPr>
        <w:t>»</w:t>
      </w:r>
      <w:r w:rsidR="00CE795B" w:rsidRPr="00B97548">
        <w:rPr>
          <w:rFonts w:ascii="Times New Roman" w:eastAsia="Times New Roman" w:hAnsi="Times New Roman" w:cs="Times New Roman"/>
          <w:i/>
          <w:sz w:val="24"/>
          <w:szCs w:val="24"/>
          <w:lang w:eastAsia="ru-RU"/>
        </w:rPr>
        <w:t xml:space="preserve"> в научно – практических мероприятиях</w:t>
      </w:r>
      <w:r w:rsidR="00CE795B"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На этих семинарах рассматриваются как теоретические вопросы, так и практические проблемы бухгалтерского учета, анализа и</w:t>
      </w:r>
      <w:r w:rsidR="00735BDE" w:rsidRPr="00B97548">
        <w:rPr>
          <w:rFonts w:ascii="Times New Roman" w:eastAsia="Times New Roman" w:hAnsi="Times New Roman" w:cs="Times New Roman"/>
          <w:sz w:val="24"/>
          <w:szCs w:val="24"/>
          <w:lang w:eastAsia="ru-RU"/>
        </w:rPr>
        <w:t xml:space="preserve"> аудита, формирования</w:t>
      </w:r>
      <w:r w:rsidRPr="00B97548">
        <w:rPr>
          <w:rFonts w:ascii="Times New Roman" w:eastAsia="Times New Roman" w:hAnsi="Times New Roman" w:cs="Times New Roman"/>
          <w:sz w:val="24"/>
          <w:szCs w:val="24"/>
          <w:lang w:eastAsia="ru-RU"/>
        </w:rPr>
        <w:t xml:space="preserve"> и представления финансовой отчетности. Особое внимание уделяется вопросам, касающихся совершенствования методики преподавания и корректировки учебного процесса с целью </w:t>
      </w:r>
      <w:r w:rsidR="00735BDE" w:rsidRPr="00B97548">
        <w:rPr>
          <w:rFonts w:ascii="Times New Roman" w:eastAsia="Times New Roman" w:hAnsi="Times New Roman" w:cs="Times New Roman"/>
          <w:sz w:val="24"/>
          <w:szCs w:val="24"/>
          <w:lang w:eastAsia="ru-RU"/>
        </w:rPr>
        <w:t xml:space="preserve">эффективного освоения </w:t>
      </w:r>
      <w:r w:rsidRPr="00B97548">
        <w:rPr>
          <w:rFonts w:ascii="Times New Roman" w:eastAsia="Times New Roman" w:hAnsi="Times New Roman" w:cs="Times New Roman"/>
          <w:sz w:val="24"/>
          <w:szCs w:val="24"/>
          <w:lang w:eastAsia="ru-RU"/>
        </w:rPr>
        <w:t xml:space="preserve">профессиональных компетенций с учетом изменений </w:t>
      </w:r>
      <w:r w:rsidR="00735BDE" w:rsidRPr="00B97548">
        <w:rPr>
          <w:rFonts w:ascii="Times New Roman" w:eastAsia="Times New Roman" w:hAnsi="Times New Roman" w:cs="Times New Roman"/>
          <w:sz w:val="24"/>
          <w:szCs w:val="24"/>
          <w:lang w:eastAsia="ru-RU"/>
        </w:rPr>
        <w:t xml:space="preserve">нормативно-правовой базы и международных стандартов в области бухгалтерского </w:t>
      </w:r>
      <w:r w:rsidR="00996458" w:rsidRPr="00B97548">
        <w:rPr>
          <w:rFonts w:ascii="Times New Roman" w:eastAsia="Times New Roman" w:hAnsi="Times New Roman" w:cs="Times New Roman"/>
          <w:sz w:val="24"/>
          <w:szCs w:val="24"/>
          <w:lang w:eastAsia="ru-RU"/>
        </w:rPr>
        <w:t>учета и аудита, что подтверждается следующим:</w:t>
      </w:r>
    </w:p>
    <w:p w:rsidR="00CD0FEB" w:rsidRPr="00B97548" w:rsidRDefault="0099645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w:t>
      </w:r>
      <w:r w:rsidR="00735BDE" w:rsidRPr="00B97548">
        <w:rPr>
          <w:rFonts w:ascii="Times New Roman" w:eastAsia="Times New Roman" w:hAnsi="Times New Roman" w:cs="Times New Roman"/>
          <w:sz w:val="24"/>
          <w:szCs w:val="24"/>
          <w:lang w:eastAsia="ru-RU"/>
        </w:rPr>
        <w:t>Н</w:t>
      </w:r>
      <w:r w:rsidR="00596365" w:rsidRPr="00B97548">
        <w:rPr>
          <w:rFonts w:ascii="Times New Roman" w:eastAsia="Times New Roman" w:hAnsi="Times New Roman" w:cs="Times New Roman"/>
          <w:sz w:val="24"/>
          <w:szCs w:val="24"/>
          <w:lang w:eastAsia="ru-RU"/>
        </w:rPr>
        <w:t>а научном – методическом семинаре «Интерактивные методы преподавания учетно – ан</w:t>
      </w:r>
      <w:r w:rsidR="00735BDE" w:rsidRPr="00B97548">
        <w:rPr>
          <w:rFonts w:ascii="Times New Roman" w:eastAsia="Times New Roman" w:hAnsi="Times New Roman" w:cs="Times New Roman"/>
          <w:sz w:val="24"/>
          <w:szCs w:val="24"/>
          <w:lang w:eastAsia="ru-RU"/>
        </w:rPr>
        <w:t xml:space="preserve">алитических дисциплин» от 20 января </w:t>
      </w:r>
      <w:r w:rsidR="00596365" w:rsidRPr="00B97548">
        <w:rPr>
          <w:rFonts w:ascii="Times New Roman" w:eastAsia="Times New Roman" w:hAnsi="Times New Roman" w:cs="Times New Roman"/>
          <w:sz w:val="24"/>
          <w:szCs w:val="24"/>
          <w:lang w:eastAsia="ru-RU"/>
        </w:rPr>
        <w:t>2015 г.</w:t>
      </w:r>
      <w:r w:rsidR="00436275" w:rsidRPr="00B97548">
        <w:rPr>
          <w:rFonts w:ascii="Times New Roman" w:eastAsia="Times New Roman" w:hAnsi="Times New Roman" w:cs="Times New Roman"/>
          <w:sz w:val="24"/>
          <w:szCs w:val="24"/>
          <w:lang w:eastAsia="ru-RU"/>
        </w:rPr>
        <w:t>, где обсуждались вопросы использования в учебном процессе интерактивных форм обучения. Результатом обсуждения явилось принятие постановления на заседании кафедры</w:t>
      </w:r>
      <w:r w:rsidR="001362B3">
        <w:rPr>
          <w:rFonts w:ascii="Times New Roman" w:eastAsia="Times New Roman" w:hAnsi="Times New Roman" w:cs="Times New Roman"/>
          <w:sz w:val="24"/>
          <w:szCs w:val="24"/>
          <w:lang w:eastAsia="ru-RU"/>
        </w:rPr>
        <w:t xml:space="preserve"> </w:t>
      </w:r>
      <w:r w:rsidR="00436275" w:rsidRPr="00B97548">
        <w:rPr>
          <w:rFonts w:ascii="Times New Roman" w:eastAsia="Times New Roman" w:hAnsi="Times New Roman" w:cs="Times New Roman"/>
          <w:sz w:val="24"/>
          <w:szCs w:val="24"/>
          <w:lang w:eastAsia="ru-RU"/>
        </w:rPr>
        <w:t>расширения</w:t>
      </w:r>
      <w:r w:rsidR="00596365" w:rsidRPr="00B97548">
        <w:rPr>
          <w:rFonts w:ascii="Times New Roman" w:eastAsia="Times New Roman" w:hAnsi="Times New Roman" w:cs="Times New Roman"/>
          <w:sz w:val="24"/>
          <w:szCs w:val="24"/>
          <w:lang w:eastAsia="ru-RU"/>
        </w:rPr>
        <w:t xml:space="preserve"> перечня интерак</w:t>
      </w:r>
      <w:r w:rsidR="00436275" w:rsidRPr="00B97548">
        <w:rPr>
          <w:rFonts w:ascii="Times New Roman" w:eastAsia="Times New Roman" w:hAnsi="Times New Roman" w:cs="Times New Roman"/>
          <w:sz w:val="24"/>
          <w:szCs w:val="24"/>
          <w:lang w:eastAsia="ru-RU"/>
        </w:rPr>
        <w:t>тивных форм проведения занятий</w:t>
      </w:r>
      <w:r w:rsidR="001362B3">
        <w:rPr>
          <w:rFonts w:ascii="Times New Roman" w:eastAsia="Times New Roman" w:hAnsi="Times New Roman" w:cs="Times New Roman"/>
          <w:sz w:val="24"/>
          <w:szCs w:val="24"/>
          <w:lang w:eastAsia="ru-RU"/>
        </w:rPr>
        <w:t xml:space="preserve"> </w:t>
      </w:r>
      <w:r w:rsidR="00436275" w:rsidRPr="00B97548">
        <w:rPr>
          <w:rFonts w:ascii="Times New Roman" w:eastAsia="Times New Roman" w:hAnsi="Times New Roman" w:cs="Times New Roman"/>
          <w:sz w:val="24"/>
          <w:szCs w:val="24"/>
          <w:lang w:eastAsia="ru-RU"/>
        </w:rPr>
        <w:t>и отра</w:t>
      </w:r>
      <w:r w:rsidR="00CD0FEB" w:rsidRPr="00B97548">
        <w:rPr>
          <w:rFonts w:ascii="Times New Roman" w:eastAsia="Times New Roman" w:hAnsi="Times New Roman" w:cs="Times New Roman"/>
          <w:sz w:val="24"/>
          <w:szCs w:val="24"/>
          <w:lang w:eastAsia="ru-RU"/>
        </w:rPr>
        <w:t>жение предусмотренных интерактивных часов в</w:t>
      </w:r>
      <w:r w:rsidR="001362B3">
        <w:rPr>
          <w:rFonts w:ascii="Times New Roman" w:eastAsia="Times New Roman" w:hAnsi="Times New Roman" w:cs="Times New Roman"/>
          <w:sz w:val="24"/>
          <w:szCs w:val="24"/>
          <w:lang w:eastAsia="ru-RU"/>
        </w:rPr>
        <w:t xml:space="preserve"> </w:t>
      </w:r>
      <w:r w:rsidR="00CD0FEB" w:rsidRPr="00B97548">
        <w:rPr>
          <w:rFonts w:ascii="Times New Roman" w:eastAsia="Times New Roman" w:hAnsi="Times New Roman" w:cs="Times New Roman"/>
          <w:sz w:val="24"/>
          <w:szCs w:val="24"/>
          <w:lang w:eastAsia="ru-RU"/>
        </w:rPr>
        <w:t>рабочих программах</w:t>
      </w:r>
      <w:r w:rsidR="00596365" w:rsidRPr="00B97548">
        <w:rPr>
          <w:rFonts w:ascii="Times New Roman" w:eastAsia="Times New Roman" w:hAnsi="Times New Roman" w:cs="Times New Roman"/>
          <w:sz w:val="24"/>
          <w:szCs w:val="24"/>
          <w:lang w:eastAsia="ru-RU"/>
        </w:rPr>
        <w:t xml:space="preserve"> всех дисциплин, закрепленных за кафедрой «БУАА» (включение в РПД лекций диалогов, проблемных лекций, ситуационных задач и др.),</w:t>
      </w:r>
      <w:r w:rsidR="00CD0FEB" w:rsidRPr="00B97548">
        <w:rPr>
          <w:rFonts w:ascii="Times New Roman" w:eastAsia="Times New Roman" w:hAnsi="Times New Roman" w:cs="Times New Roman"/>
          <w:sz w:val="24"/>
          <w:szCs w:val="24"/>
          <w:lang w:eastAsia="ru-RU"/>
        </w:rPr>
        <w:t xml:space="preserve"> (</w:t>
      </w:r>
      <w:r w:rsidR="00A7385F">
        <w:rPr>
          <w:rFonts w:ascii="Times New Roman" w:eastAsia="Times New Roman" w:hAnsi="Times New Roman" w:cs="Times New Roman"/>
          <w:i/>
          <w:sz w:val="24"/>
          <w:szCs w:val="24"/>
          <w:u w:val="single"/>
          <w:lang w:eastAsia="ru-RU"/>
        </w:rPr>
        <w:t>Приложение</w:t>
      </w:r>
      <w:r w:rsidR="00060A65" w:rsidRPr="00B97548">
        <w:rPr>
          <w:rFonts w:ascii="Times New Roman" w:eastAsia="Times New Roman" w:hAnsi="Times New Roman" w:cs="Times New Roman"/>
          <w:i/>
          <w:sz w:val="24"/>
          <w:szCs w:val="24"/>
          <w:lang w:eastAsia="ru-RU"/>
        </w:rPr>
        <w:t xml:space="preserve"> Выписка</w:t>
      </w:r>
      <w:r w:rsidR="00596365" w:rsidRPr="00B97548">
        <w:rPr>
          <w:rFonts w:ascii="Times New Roman" w:eastAsia="Times New Roman" w:hAnsi="Times New Roman" w:cs="Times New Roman"/>
          <w:i/>
          <w:sz w:val="24"/>
          <w:szCs w:val="24"/>
          <w:lang w:eastAsia="ru-RU"/>
        </w:rPr>
        <w:t xml:space="preserve"> из протокола № 7 от 27 февраля 2015 г., </w:t>
      </w:r>
      <w:r w:rsidR="00CD0FEB" w:rsidRPr="00B97548">
        <w:rPr>
          <w:rFonts w:ascii="Times New Roman" w:eastAsia="Times New Roman" w:hAnsi="Times New Roman" w:cs="Times New Roman"/>
          <w:i/>
          <w:sz w:val="24"/>
          <w:szCs w:val="24"/>
          <w:lang w:eastAsia="ru-RU"/>
        </w:rPr>
        <w:t>заседания кафедры «Использование интерактивных методов обучения в учебном процессе</w:t>
      </w:r>
      <w:r w:rsidR="00596365" w:rsidRPr="00B97548">
        <w:rPr>
          <w:rFonts w:ascii="Times New Roman" w:eastAsia="Times New Roman" w:hAnsi="Times New Roman" w:cs="Times New Roman"/>
          <w:i/>
          <w:sz w:val="24"/>
          <w:szCs w:val="24"/>
          <w:lang w:eastAsia="ru-RU"/>
        </w:rPr>
        <w:t>»</w:t>
      </w:r>
      <w:r w:rsidR="00596365" w:rsidRPr="00B97548">
        <w:rPr>
          <w:rFonts w:ascii="Times New Roman" w:eastAsia="Times New Roman" w:hAnsi="Times New Roman" w:cs="Times New Roman"/>
          <w:sz w:val="24"/>
          <w:szCs w:val="24"/>
          <w:lang w:eastAsia="ru-RU"/>
        </w:rPr>
        <w:t xml:space="preserve">). </w:t>
      </w:r>
    </w:p>
    <w:p w:rsidR="00596365" w:rsidRPr="00B97548" w:rsidRDefault="00CD0FE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2. </w:t>
      </w:r>
      <w:r w:rsidR="00596365" w:rsidRPr="00B97548">
        <w:rPr>
          <w:rFonts w:ascii="Times New Roman" w:eastAsia="Times New Roman" w:hAnsi="Times New Roman" w:cs="Times New Roman"/>
          <w:sz w:val="24"/>
          <w:szCs w:val="24"/>
          <w:lang w:eastAsia="ru-RU"/>
        </w:rPr>
        <w:t>На научно – методическом семинаре «Про</w:t>
      </w:r>
      <w:r w:rsidRPr="00B97548">
        <w:rPr>
          <w:rFonts w:ascii="Times New Roman" w:eastAsia="Times New Roman" w:hAnsi="Times New Roman" w:cs="Times New Roman"/>
          <w:sz w:val="24"/>
          <w:szCs w:val="24"/>
          <w:lang w:eastAsia="ru-RU"/>
        </w:rPr>
        <w:t>блемы и перспективы развития научно-исследовательской деятельности</w:t>
      </w:r>
      <w:r w:rsidR="008F7B76" w:rsidRPr="00B97548">
        <w:rPr>
          <w:rFonts w:ascii="Times New Roman" w:eastAsia="Times New Roman" w:hAnsi="Times New Roman" w:cs="Times New Roman"/>
          <w:sz w:val="24"/>
          <w:szCs w:val="24"/>
          <w:lang w:eastAsia="ru-RU"/>
        </w:rPr>
        <w:t xml:space="preserve"> в ВУЗе»</w:t>
      </w:r>
      <w:r w:rsidR="001362B3">
        <w:rPr>
          <w:rFonts w:ascii="Times New Roman" w:eastAsia="Times New Roman" w:hAnsi="Times New Roman" w:cs="Times New Roman"/>
          <w:sz w:val="24"/>
          <w:szCs w:val="24"/>
          <w:lang w:eastAsia="ru-RU"/>
        </w:rPr>
        <w:t xml:space="preserve"> </w:t>
      </w:r>
      <w:r w:rsidR="008F7B76" w:rsidRPr="00B97548">
        <w:rPr>
          <w:rFonts w:ascii="Times New Roman" w:eastAsia="Times New Roman" w:hAnsi="Times New Roman" w:cs="Times New Roman"/>
          <w:sz w:val="24"/>
          <w:szCs w:val="24"/>
          <w:lang w:eastAsia="ru-RU"/>
        </w:rPr>
        <w:t xml:space="preserve">1 апреля </w:t>
      </w:r>
      <w:r w:rsidR="00596365" w:rsidRPr="00B97548">
        <w:rPr>
          <w:rFonts w:ascii="Times New Roman" w:eastAsia="Times New Roman" w:hAnsi="Times New Roman" w:cs="Times New Roman"/>
          <w:sz w:val="24"/>
          <w:szCs w:val="24"/>
          <w:lang w:eastAsia="ru-RU"/>
        </w:rPr>
        <w:t>2015 г. были рассмотрены вопросы, ка</w:t>
      </w:r>
      <w:r w:rsidRPr="00B97548">
        <w:rPr>
          <w:rFonts w:ascii="Times New Roman" w:eastAsia="Times New Roman" w:hAnsi="Times New Roman" w:cs="Times New Roman"/>
          <w:sz w:val="24"/>
          <w:szCs w:val="24"/>
          <w:lang w:eastAsia="ru-RU"/>
        </w:rPr>
        <w:t>сающиеся повышения научной значимости</w:t>
      </w:r>
      <w:r w:rsidR="00596365" w:rsidRPr="00B97548">
        <w:rPr>
          <w:rFonts w:ascii="Times New Roman" w:eastAsia="Times New Roman" w:hAnsi="Times New Roman" w:cs="Times New Roman"/>
          <w:sz w:val="24"/>
          <w:szCs w:val="24"/>
          <w:lang w:eastAsia="ru-RU"/>
        </w:rPr>
        <w:t xml:space="preserve"> </w:t>
      </w:r>
      <w:r w:rsidR="003557DC" w:rsidRPr="00B97548">
        <w:rPr>
          <w:rFonts w:ascii="Times New Roman" w:eastAsia="Times New Roman" w:hAnsi="Times New Roman" w:cs="Times New Roman"/>
          <w:sz w:val="24"/>
          <w:szCs w:val="24"/>
          <w:lang w:eastAsia="ru-RU"/>
        </w:rPr>
        <w:t>ВКР.</w:t>
      </w:r>
      <w:r w:rsidR="00596365" w:rsidRPr="00B97548">
        <w:rPr>
          <w:rFonts w:ascii="Times New Roman" w:eastAsia="Times New Roman" w:hAnsi="Times New Roman" w:cs="Times New Roman"/>
          <w:sz w:val="24"/>
          <w:szCs w:val="24"/>
          <w:lang w:eastAsia="ru-RU"/>
        </w:rPr>
        <w:t xml:space="preserve"> С этой целью</w:t>
      </w:r>
      <w:r w:rsidR="000A6E4F" w:rsidRPr="00B97548">
        <w:rPr>
          <w:rFonts w:ascii="Times New Roman" w:eastAsia="Times New Roman" w:hAnsi="Times New Roman" w:cs="Times New Roman"/>
          <w:sz w:val="24"/>
          <w:szCs w:val="24"/>
          <w:lang w:eastAsia="ru-RU"/>
        </w:rPr>
        <w:t>, принято решение,</w:t>
      </w:r>
      <w:r w:rsidR="003557DC" w:rsidRPr="00B97548">
        <w:rPr>
          <w:rFonts w:ascii="Times New Roman" w:eastAsia="Times New Roman" w:hAnsi="Times New Roman" w:cs="Times New Roman"/>
          <w:sz w:val="24"/>
          <w:szCs w:val="24"/>
          <w:lang w:eastAsia="ru-RU"/>
        </w:rPr>
        <w:t xml:space="preserve"> </w:t>
      </w:r>
      <w:r w:rsidR="000E74B3" w:rsidRPr="00B97548">
        <w:rPr>
          <w:rFonts w:ascii="Times New Roman" w:eastAsia="Times New Roman" w:hAnsi="Times New Roman" w:cs="Times New Roman"/>
          <w:sz w:val="24"/>
          <w:szCs w:val="24"/>
          <w:lang w:eastAsia="ru-RU"/>
        </w:rPr>
        <w:t>обязательного включения в структуру ВКР обоснования научной новизны темы исследования</w:t>
      </w:r>
      <w:r w:rsidR="008F7B76" w:rsidRPr="00B97548">
        <w:rPr>
          <w:rFonts w:ascii="Times New Roman" w:eastAsia="Times New Roman" w:hAnsi="Times New Roman" w:cs="Times New Roman"/>
          <w:sz w:val="24"/>
          <w:szCs w:val="24"/>
          <w:lang w:eastAsia="ru-RU"/>
        </w:rPr>
        <w:t xml:space="preserve"> и включение</w:t>
      </w:r>
      <w:r w:rsidR="001362B3">
        <w:rPr>
          <w:rFonts w:ascii="Times New Roman" w:eastAsia="Times New Roman" w:hAnsi="Times New Roman" w:cs="Times New Roman"/>
          <w:sz w:val="24"/>
          <w:szCs w:val="24"/>
          <w:lang w:eastAsia="ru-RU"/>
        </w:rPr>
        <w:t xml:space="preserve"> </w:t>
      </w:r>
      <w:r w:rsidR="008F7B76" w:rsidRPr="00B97548">
        <w:rPr>
          <w:rFonts w:ascii="Times New Roman" w:eastAsia="Times New Roman" w:hAnsi="Times New Roman" w:cs="Times New Roman"/>
          <w:sz w:val="24"/>
          <w:szCs w:val="24"/>
          <w:lang w:eastAsia="ru-RU"/>
        </w:rPr>
        <w:t>материалов дискуссионного и полемического характера.</w:t>
      </w:r>
      <w:r w:rsidR="000E74B3" w:rsidRPr="00B97548">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w:t>
      </w:r>
      <w:r w:rsidR="00A7385F">
        <w:rPr>
          <w:rFonts w:ascii="Times New Roman" w:eastAsia="Times New Roman" w:hAnsi="Times New Roman" w:cs="Times New Roman"/>
          <w:i/>
          <w:sz w:val="24"/>
          <w:szCs w:val="24"/>
          <w:u w:val="single"/>
          <w:lang w:eastAsia="ru-RU"/>
        </w:rPr>
        <w:t>Приложение</w:t>
      </w:r>
      <w:r w:rsidR="00060A65" w:rsidRPr="00B97548">
        <w:rPr>
          <w:rFonts w:ascii="Times New Roman" w:eastAsia="Times New Roman" w:hAnsi="Times New Roman" w:cs="Times New Roman"/>
          <w:i/>
          <w:sz w:val="24"/>
          <w:szCs w:val="24"/>
          <w:lang w:eastAsia="ru-RU"/>
        </w:rPr>
        <w:t xml:space="preserve"> Выписка</w:t>
      </w:r>
      <w:r w:rsidR="00596365" w:rsidRPr="00B97548">
        <w:rPr>
          <w:rFonts w:ascii="Times New Roman" w:eastAsia="Times New Roman" w:hAnsi="Times New Roman" w:cs="Times New Roman"/>
          <w:i/>
          <w:sz w:val="24"/>
          <w:szCs w:val="24"/>
          <w:lang w:eastAsia="ru-RU"/>
        </w:rPr>
        <w:t xml:space="preserve"> из протокола № 9 от 27 апреля </w:t>
      </w:r>
      <w:r w:rsidR="00060A65" w:rsidRPr="00B97548">
        <w:rPr>
          <w:rFonts w:ascii="Times New Roman" w:eastAsia="Times New Roman" w:hAnsi="Times New Roman" w:cs="Times New Roman"/>
          <w:i/>
          <w:sz w:val="24"/>
          <w:szCs w:val="24"/>
          <w:lang w:eastAsia="ru-RU"/>
        </w:rPr>
        <w:t>2015 г., заседания кафедры «Использование научно-исследовательской деятельности студентов в написании ВКР</w:t>
      </w:r>
      <w:r w:rsidR="00596365" w:rsidRPr="00B97548">
        <w:rPr>
          <w:rFonts w:ascii="Times New Roman" w:eastAsia="Times New Roman" w:hAnsi="Times New Roman" w:cs="Times New Roman"/>
          <w:i/>
          <w:sz w:val="24"/>
          <w:szCs w:val="24"/>
          <w:lang w:eastAsia="ru-RU"/>
        </w:rPr>
        <w:t>»).</w:t>
      </w:r>
    </w:p>
    <w:p w:rsidR="00596365" w:rsidRPr="00B97548" w:rsidRDefault="0059636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Помимо этого на постоянной основе проводятся круглые столы с участием ППС кафедры, студентов, работодателей и других заинтересованных лиц.</w:t>
      </w:r>
      <w:r w:rsidR="00CE795B" w:rsidRPr="00B97548">
        <w:rPr>
          <w:rFonts w:ascii="Times New Roman" w:eastAsia="Times New Roman" w:hAnsi="Times New Roman" w:cs="Times New Roman"/>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CE795B" w:rsidRPr="00B97548">
        <w:rPr>
          <w:rFonts w:ascii="Times New Roman" w:eastAsia="Times New Roman" w:hAnsi="Times New Roman" w:cs="Times New Roman"/>
          <w:i/>
          <w:sz w:val="24"/>
          <w:szCs w:val="24"/>
          <w:lang w:eastAsia="ru-RU"/>
        </w:rPr>
        <w:t>Реестр участия преподавателей БУАА в научно – практических мероприятиях</w:t>
      </w:r>
      <w:r w:rsidR="00CE795B"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p>
    <w:p w:rsidR="008C1D07" w:rsidRPr="00B97548" w:rsidRDefault="008F7B76"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Целью проведения круглых столов</w:t>
      </w:r>
      <w:r w:rsidR="00596365"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является </w:t>
      </w:r>
      <w:r w:rsidR="00596365" w:rsidRPr="00B97548">
        <w:rPr>
          <w:rFonts w:ascii="Times New Roman" w:eastAsia="Times New Roman" w:hAnsi="Times New Roman" w:cs="Times New Roman"/>
          <w:sz w:val="24"/>
          <w:szCs w:val="24"/>
          <w:lang w:eastAsia="ru-RU"/>
        </w:rPr>
        <w:t>повышени</w:t>
      </w:r>
      <w:r w:rsidRPr="00B97548">
        <w:rPr>
          <w:rFonts w:ascii="Times New Roman" w:eastAsia="Times New Roman" w:hAnsi="Times New Roman" w:cs="Times New Roman"/>
          <w:sz w:val="24"/>
          <w:szCs w:val="24"/>
          <w:lang w:eastAsia="ru-RU"/>
        </w:rPr>
        <w:t>е</w:t>
      </w:r>
      <w:r w:rsidR="00596365" w:rsidRPr="00B97548">
        <w:rPr>
          <w:rFonts w:ascii="Times New Roman" w:eastAsia="Times New Roman" w:hAnsi="Times New Roman" w:cs="Times New Roman"/>
          <w:sz w:val="24"/>
          <w:szCs w:val="24"/>
          <w:lang w:eastAsia="ru-RU"/>
        </w:rPr>
        <w:t xml:space="preserve"> качества подготовки выпускников с учетом требований работодателей и рынка </w:t>
      </w:r>
      <w:r w:rsidR="007748A6" w:rsidRPr="00B97548">
        <w:rPr>
          <w:rFonts w:ascii="Times New Roman" w:eastAsia="Times New Roman" w:hAnsi="Times New Roman" w:cs="Times New Roman"/>
          <w:sz w:val="24"/>
          <w:szCs w:val="24"/>
          <w:lang w:eastAsia="ru-RU"/>
        </w:rPr>
        <w:t>труда, специфики или особенностей</w:t>
      </w:r>
      <w:r w:rsidR="00596365" w:rsidRPr="00B97548">
        <w:rPr>
          <w:rFonts w:ascii="Times New Roman" w:eastAsia="Times New Roman" w:hAnsi="Times New Roman" w:cs="Times New Roman"/>
          <w:sz w:val="24"/>
          <w:szCs w:val="24"/>
          <w:lang w:eastAsia="ru-RU"/>
        </w:rPr>
        <w:t xml:space="preserve"> деятельности хозяйствующих субъектов.</w:t>
      </w:r>
      <w:r w:rsidR="008C1D07" w:rsidRPr="00B97548">
        <w:rPr>
          <w:rFonts w:ascii="Times New Roman" w:eastAsia="Times New Roman" w:hAnsi="Times New Roman" w:cs="Times New Roman"/>
          <w:sz w:val="24"/>
          <w:szCs w:val="24"/>
          <w:lang w:eastAsia="ru-RU"/>
        </w:rPr>
        <w:t xml:space="preserve"> Результаты проведения круглых столов:</w:t>
      </w:r>
    </w:p>
    <w:p w:rsidR="00596365" w:rsidRPr="00B97548" w:rsidRDefault="008C1D07"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w:t>
      </w:r>
      <w:r w:rsidR="00596365" w:rsidRPr="00B97548">
        <w:rPr>
          <w:rFonts w:ascii="Times New Roman" w:eastAsia="Times New Roman" w:hAnsi="Times New Roman" w:cs="Times New Roman"/>
          <w:sz w:val="24"/>
          <w:szCs w:val="24"/>
          <w:lang w:eastAsia="ru-RU"/>
        </w:rPr>
        <w:t xml:space="preserve"> </w:t>
      </w:r>
      <w:r w:rsidR="007748A6" w:rsidRPr="00B97548">
        <w:rPr>
          <w:rFonts w:ascii="Times New Roman" w:eastAsia="Times New Roman" w:hAnsi="Times New Roman" w:cs="Times New Roman"/>
          <w:sz w:val="24"/>
          <w:szCs w:val="24"/>
          <w:lang w:eastAsia="ru-RU"/>
        </w:rPr>
        <w:t>Круглый стол, проведенный</w:t>
      </w:r>
      <w:r w:rsidR="00596365" w:rsidRPr="00B97548">
        <w:rPr>
          <w:rFonts w:ascii="Times New Roman" w:eastAsia="Times New Roman" w:hAnsi="Times New Roman" w:cs="Times New Roman"/>
          <w:sz w:val="24"/>
          <w:szCs w:val="24"/>
          <w:lang w:eastAsia="ru-RU"/>
        </w:rPr>
        <w:t xml:space="preserve"> с участием студентов, ученых – экономистов и бухгалтеров – практиков, представителей Госфиннадзора КР, «Гильдии аудиторов КР ООЮД»</w:t>
      </w:r>
      <w:r w:rsidR="007748A6" w:rsidRPr="00B97548">
        <w:rPr>
          <w:rFonts w:ascii="Times New Roman" w:eastAsia="Times New Roman" w:hAnsi="Times New Roman" w:cs="Times New Roman"/>
          <w:sz w:val="24"/>
          <w:szCs w:val="24"/>
          <w:lang w:eastAsia="ru-RU"/>
        </w:rPr>
        <w:t xml:space="preserve"> на тему</w:t>
      </w:r>
      <w:r w:rsidR="00596365" w:rsidRPr="00B97548">
        <w:rPr>
          <w:rFonts w:ascii="Times New Roman" w:eastAsia="Times New Roman" w:hAnsi="Times New Roman" w:cs="Times New Roman"/>
          <w:sz w:val="24"/>
          <w:szCs w:val="24"/>
          <w:lang w:eastAsia="ru-RU"/>
        </w:rPr>
        <w:t xml:space="preserve"> «Актуальные вопросы бухгалтерского учета и аудита субъектов экономики Кыргызской Республики в условиях ЕАЭС» </w:t>
      </w:r>
      <w:r w:rsidR="007748A6" w:rsidRPr="00B97548">
        <w:rPr>
          <w:rFonts w:ascii="Times New Roman" w:eastAsia="Times New Roman" w:hAnsi="Times New Roman" w:cs="Times New Roman"/>
          <w:sz w:val="24"/>
          <w:szCs w:val="24"/>
          <w:lang w:eastAsia="ru-RU"/>
        </w:rPr>
        <w:t>16 февраля</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2017 г. был</w:t>
      </w:r>
      <w:r w:rsidR="007748A6" w:rsidRPr="00B97548">
        <w:rPr>
          <w:rFonts w:ascii="Times New Roman" w:eastAsia="Times New Roman" w:hAnsi="Times New Roman" w:cs="Times New Roman"/>
          <w:sz w:val="24"/>
          <w:szCs w:val="24"/>
          <w:lang w:eastAsia="ru-RU"/>
        </w:rPr>
        <w:t xml:space="preserve"> посвящен рассмотрению вопросов,</w:t>
      </w:r>
      <w:r w:rsidR="001362B3">
        <w:rPr>
          <w:rFonts w:ascii="Times New Roman" w:eastAsia="Times New Roman" w:hAnsi="Times New Roman" w:cs="Times New Roman"/>
          <w:sz w:val="24"/>
          <w:szCs w:val="24"/>
          <w:lang w:eastAsia="ru-RU"/>
        </w:rPr>
        <w:t xml:space="preserve"> </w:t>
      </w:r>
      <w:r w:rsidR="007748A6" w:rsidRPr="00B97548">
        <w:rPr>
          <w:rFonts w:ascii="Times New Roman" w:eastAsia="Times New Roman" w:hAnsi="Times New Roman" w:cs="Times New Roman"/>
          <w:sz w:val="24"/>
          <w:szCs w:val="24"/>
          <w:lang w:eastAsia="ru-RU"/>
        </w:rPr>
        <w:t>касающих</w:t>
      </w:r>
      <w:r w:rsidR="00596365" w:rsidRPr="00B97548">
        <w:rPr>
          <w:rFonts w:ascii="Times New Roman" w:eastAsia="Times New Roman" w:hAnsi="Times New Roman" w:cs="Times New Roman"/>
          <w:sz w:val="24"/>
          <w:szCs w:val="24"/>
          <w:lang w:eastAsia="ru-RU"/>
        </w:rPr>
        <w:t xml:space="preserve">ся </w:t>
      </w:r>
      <w:r w:rsidR="007748A6" w:rsidRPr="00B97548">
        <w:rPr>
          <w:rFonts w:ascii="Times New Roman" w:eastAsia="Times New Roman" w:hAnsi="Times New Roman" w:cs="Times New Roman"/>
          <w:sz w:val="24"/>
          <w:szCs w:val="24"/>
          <w:lang w:eastAsia="ru-RU"/>
        </w:rPr>
        <w:t xml:space="preserve">гармонизации бухгалтерского учета </w:t>
      </w:r>
      <w:r w:rsidR="00596365" w:rsidRPr="00B97548">
        <w:rPr>
          <w:rFonts w:ascii="Times New Roman" w:eastAsia="Times New Roman" w:hAnsi="Times New Roman" w:cs="Times New Roman"/>
          <w:sz w:val="24"/>
          <w:szCs w:val="24"/>
          <w:lang w:eastAsia="ru-RU"/>
        </w:rPr>
        <w:t xml:space="preserve">стран ЕАЭС. </w:t>
      </w:r>
      <w:r w:rsidR="007748A6" w:rsidRPr="00B97548">
        <w:rPr>
          <w:rFonts w:ascii="Times New Roman" w:eastAsia="Times New Roman" w:hAnsi="Times New Roman" w:cs="Times New Roman"/>
          <w:sz w:val="24"/>
          <w:szCs w:val="24"/>
          <w:lang w:eastAsia="ru-RU"/>
        </w:rPr>
        <w:t>В результате обсуждения, было внесено предложение со стороны работодателей и заинтересованных лиц</w:t>
      </w:r>
      <w:r w:rsidR="00CF62E0" w:rsidRPr="00B97548">
        <w:rPr>
          <w:rFonts w:ascii="Times New Roman" w:eastAsia="Times New Roman" w:hAnsi="Times New Roman" w:cs="Times New Roman"/>
          <w:sz w:val="24"/>
          <w:szCs w:val="24"/>
          <w:lang w:eastAsia="ru-RU"/>
        </w:rPr>
        <w:t>:</w:t>
      </w:r>
      <w:r w:rsidR="00140F90" w:rsidRPr="00B97548">
        <w:rPr>
          <w:rFonts w:ascii="Times New Roman" w:eastAsia="Times New Roman" w:hAnsi="Times New Roman" w:cs="Times New Roman"/>
          <w:sz w:val="24"/>
          <w:szCs w:val="24"/>
          <w:lang w:eastAsia="ru-RU"/>
        </w:rPr>
        <w:t xml:space="preserve"> по дисциплинам </w:t>
      </w:r>
      <w:r w:rsidR="00596365" w:rsidRPr="00B97548">
        <w:rPr>
          <w:rFonts w:ascii="Times New Roman" w:eastAsia="Times New Roman" w:hAnsi="Times New Roman" w:cs="Times New Roman"/>
          <w:sz w:val="24"/>
          <w:szCs w:val="24"/>
          <w:lang w:eastAsia="ru-RU"/>
        </w:rPr>
        <w:t>«Бухгалтерский финансовый учет», «Бухгалтерский управленческий учет», «М</w:t>
      </w:r>
      <w:r w:rsidR="00140F90" w:rsidRPr="00B97548">
        <w:rPr>
          <w:rFonts w:ascii="Times New Roman" w:eastAsia="Times New Roman" w:hAnsi="Times New Roman" w:cs="Times New Roman"/>
          <w:sz w:val="24"/>
          <w:szCs w:val="24"/>
          <w:lang w:eastAsia="ru-RU"/>
        </w:rPr>
        <w:t>еждународные стандарты финансовой отчетности</w:t>
      </w:r>
      <w:r w:rsidR="00596365" w:rsidRPr="00B97548">
        <w:rPr>
          <w:rFonts w:ascii="Times New Roman" w:eastAsia="Times New Roman" w:hAnsi="Times New Roman" w:cs="Times New Roman"/>
          <w:sz w:val="24"/>
          <w:szCs w:val="24"/>
          <w:lang w:eastAsia="ru-RU"/>
        </w:rPr>
        <w:t xml:space="preserve">» </w:t>
      </w:r>
      <w:r w:rsidR="00140F90" w:rsidRPr="00B97548">
        <w:rPr>
          <w:rFonts w:ascii="Times New Roman" w:eastAsia="Times New Roman" w:hAnsi="Times New Roman" w:cs="Times New Roman"/>
          <w:sz w:val="24"/>
          <w:szCs w:val="24"/>
          <w:lang w:eastAsia="ru-RU"/>
        </w:rPr>
        <w:t xml:space="preserve">разработать </w:t>
      </w:r>
      <w:r w:rsidR="00CF62E0" w:rsidRPr="00B97548">
        <w:rPr>
          <w:rFonts w:ascii="Times New Roman" w:eastAsia="Times New Roman" w:hAnsi="Times New Roman" w:cs="Times New Roman"/>
          <w:sz w:val="24"/>
          <w:szCs w:val="24"/>
          <w:lang w:eastAsia="ru-RU"/>
        </w:rPr>
        <w:t>практические задания, учитывающие особенности</w:t>
      </w:r>
      <w:r w:rsidR="001362B3">
        <w:rPr>
          <w:rFonts w:ascii="Times New Roman" w:eastAsia="Times New Roman" w:hAnsi="Times New Roman" w:cs="Times New Roman"/>
          <w:sz w:val="24"/>
          <w:szCs w:val="24"/>
          <w:lang w:eastAsia="ru-RU"/>
        </w:rPr>
        <w:t xml:space="preserve"> </w:t>
      </w:r>
      <w:r w:rsidR="00CF62E0" w:rsidRPr="00B97548">
        <w:rPr>
          <w:rFonts w:ascii="Times New Roman" w:eastAsia="Times New Roman" w:hAnsi="Times New Roman" w:cs="Times New Roman"/>
          <w:sz w:val="24"/>
          <w:szCs w:val="24"/>
          <w:lang w:eastAsia="ru-RU"/>
        </w:rPr>
        <w:t>организации бухгалтерского учета стран ЕАЭС</w:t>
      </w:r>
      <w:r w:rsidR="001362B3">
        <w:rPr>
          <w:rFonts w:ascii="Times New Roman" w:eastAsia="Times New Roman" w:hAnsi="Times New Roman" w:cs="Times New Roman"/>
          <w:sz w:val="24"/>
          <w:szCs w:val="24"/>
          <w:lang w:eastAsia="ru-RU"/>
        </w:rPr>
        <w:t xml:space="preserve"> </w:t>
      </w:r>
      <w:r w:rsidR="00CF62E0" w:rsidRPr="00B97548">
        <w:rPr>
          <w:rFonts w:ascii="Times New Roman" w:eastAsia="Times New Roman" w:hAnsi="Times New Roman" w:cs="Times New Roman"/>
          <w:sz w:val="24"/>
          <w:szCs w:val="24"/>
          <w:lang w:eastAsia="ru-RU"/>
        </w:rPr>
        <w:t>(</w:t>
      </w:r>
      <w:r w:rsidR="00A7385F">
        <w:rPr>
          <w:rFonts w:ascii="Times New Roman" w:eastAsia="Times New Roman" w:hAnsi="Times New Roman" w:cs="Times New Roman"/>
          <w:i/>
          <w:sz w:val="24"/>
          <w:szCs w:val="24"/>
          <w:u w:val="single"/>
          <w:lang w:eastAsia="ru-RU"/>
        </w:rPr>
        <w:t>Приложение</w:t>
      </w:r>
      <w:r w:rsidR="00596365" w:rsidRPr="00B97548">
        <w:rPr>
          <w:rFonts w:ascii="Times New Roman" w:eastAsia="Times New Roman" w:hAnsi="Times New Roman" w:cs="Times New Roman"/>
          <w:i/>
          <w:sz w:val="24"/>
          <w:szCs w:val="24"/>
          <w:lang w:eastAsia="ru-RU"/>
        </w:rPr>
        <w:t xml:space="preserve"> Выписки из про</w:t>
      </w:r>
      <w:r w:rsidR="00CF62E0" w:rsidRPr="00B97548">
        <w:rPr>
          <w:rFonts w:ascii="Times New Roman" w:eastAsia="Times New Roman" w:hAnsi="Times New Roman" w:cs="Times New Roman"/>
          <w:i/>
          <w:sz w:val="24"/>
          <w:szCs w:val="24"/>
          <w:lang w:eastAsia="ru-RU"/>
        </w:rPr>
        <w:t xml:space="preserve">токола № 7 от 28 марта 2017 г. </w:t>
      </w:r>
      <w:r w:rsidR="00596365" w:rsidRPr="00B97548">
        <w:rPr>
          <w:rFonts w:ascii="Times New Roman" w:eastAsia="Times New Roman" w:hAnsi="Times New Roman" w:cs="Times New Roman"/>
          <w:i/>
          <w:sz w:val="24"/>
          <w:szCs w:val="24"/>
          <w:lang w:eastAsia="ru-RU"/>
        </w:rPr>
        <w:t>заседания кафедры «</w:t>
      </w:r>
      <w:r w:rsidR="00CF62E0" w:rsidRPr="00B97548">
        <w:rPr>
          <w:rFonts w:ascii="Times New Roman" w:eastAsia="Times New Roman" w:hAnsi="Times New Roman" w:cs="Times New Roman"/>
          <w:i/>
          <w:sz w:val="24"/>
          <w:szCs w:val="24"/>
          <w:lang w:eastAsia="ru-RU"/>
        </w:rPr>
        <w:t>Разработка практических задач и тем курсовых работ по организации бухгалтерского учета стран ЕАЭС</w:t>
      </w:r>
      <w:r w:rsidR="00596365" w:rsidRPr="00B97548">
        <w:rPr>
          <w:rFonts w:ascii="Times New Roman" w:eastAsia="Times New Roman" w:hAnsi="Times New Roman" w:cs="Times New Roman"/>
          <w:i/>
          <w:sz w:val="24"/>
          <w:szCs w:val="24"/>
          <w:lang w:eastAsia="ru-RU"/>
        </w:rPr>
        <w:t>»</w:t>
      </w:r>
      <w:r w:rsidR="00CF62E0" w:rsidRPr="00B97548">
        <w:rPr>
          <w:rFonts w:ascii="Times New Roman" w:eastAsia="Times New Roman" w:hAnsi="Times New Roman" w:cs="Times New Roman"/>
          <w:i/>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CF62E0" w:rsidRPr="00B97548">
        <w:rPr>
          <w:rFonts w:ascii="Times New Roman" w:eastAsia="Times New Roman" w:hAnsi="Times New Roman" w:cs="Times New Roman"/>
          <w:i/>
          <w:sz w:val="24"/>
          <w:szCs w:val="24"/>
          <w:lang w:eastAsia="ru-RU"/>
        </w:rPr>
        <w:t>Тематика курсовых работ по дисциплине «Бухгалтерский финансовый учет» 2017-2019 гг.</w:t>
      </w:r>
      <w:r w:rsidR="00596365" w:rsidRPr="00B97548">
        <w:rPr>
          <w:rFonts w:ascii="Times New Roman" w:eastAsia="Times New Roman" w:hAnsi="Times New Roman" w:cs="Times New Roman"/>
          <w:i/>
          <w:sz w:val="24"/>
          <w:szCs w:val="24"/>
          <w:lang w:eastAsia="ru-RU"/>
        </w:rPr>
        <w:t>).</w:t>
      </w:r>
    </w:p>
    <w:p w:rsidR="00596365" w:rsidRPr="00B97548" w:rsidRDefault="008C1D07"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2. </w:t>
      </w:r>
      <w:r w:rsidR="00596365" w:rsidRPr="00B97548">
        <w:rPr>
          <w:rFonts w:ascii="Times New Roman" w:eastAsia="Times New Roman" w:hAnsi="Times New Roman" w:cs="Times New Roman"/>
          <w:sz w:val="24"/>
          <w:szCs w:val="24"/>
          <w:lang w:eastAsia="ru-RU"/>
        </w:rPr>
        <w:t>Преподаватели кафедры ак</w:t>
      </w:r>
      <w:r w:rsidR="00FC7CB0" w:rsidRPr="00B97548">
        <w:rPr>
          <w:rFonts w:ascii="Times New Roman" w:eastAsia="Times New Roman" w:hAnsi="Times New Roman" w:cs="Times New Roman"/>
          <w:sz w:val="24"/>
          <w:szCs w:val="24"/>
          <w:lang w:eastAsia="ru-RU"/>
        </w:rPr>
        <w:t>тивно сотрудничают с другими вуз</w:t>
      </w:r>
      <w:r w:rsidR="00596365" w:rsidRPr="00B97548">
        <w:rPr>
          <w:rFonts w:ascii="Times New Roman" w:eastAsia="Times New Roman" w:hAnsi="Times New Roman" w:cs="Times New Roman"/>
          <w:sz w:val="24"/>
          <w:szCs w:val="24"/>
          <w:lang w:eastAsia="ru-RU"/>
        </w:rPr>
        <w:t xml:space="preserve">ами КР. </w:t>
      </w:r>
      <w:r w:rsidR="00FC7CB0" w:rsidRPr="00B97548">
        <w:rPr>
          <w:rFonts w:ascii="Times New Roman" w:eastAsia="Times New Roman" w:hAnsi="Times New Roman" w:cs="Times New Roman"/>
          <w:sz w:val="24"/>
          <w:szCs w:val="24"/>
          <w:lang w:eastAsia="ru-RU"/>
        </w:rPr>
        <w:t>В 2019 г.</w:t>
      </w:r>
      <w:r w:rsidR="00596365" w:rsidRPr="00B97548">
        <w:rPr>
          <w:rFonts w:ascii="Times New Roman" w:eastAsia="Times New Roman" w:hAnsi="Times New Roman" w:cs="Times New Roman"/>
          <w:sz w:val="24"/>
          <w:szCs w:val="24"/>
          <w:lang w:eastAsia="ru-RU"/>
        </w:rPr>
        <w:t xml:space="preserve"> рамках проведения IX Республиканск</w:t>
      </w:r>
      <w:r w:rsidR="00FC7CB0" w:rsidRPr="00B97548">
        <w:rPr>
          <w:rFonts w:ascii="Times New Roman" w:eastAsia="Times New Roman" w:hAnsi="Times New Roman" w:cs="Times New Roman"/>
          <w:sz w:val="24"/>
          <w:szCs w:val="24"/>
          <w:lang w:eastAsia="ru-RU"/>
        </w:rPr>
        <w:t>ой Олимпиады среди студентов вуз</w:t>
      </w:r>
      <w:r w:rsidR="00596365" w:rsidRPr="00B97548">
        <w:rPr>
          <w:rFonts w:ascii="Times New Roman" w:eastAsia="Times New Roman" w:hAnsi="Times New Roman" w:cs="Times New Roman"/>
          <w:sz w:val="24"/>
          <w:szCs w:val="24"/>
          <w:lang w:eastAsia="ru-RU"/>
        </w:rPr>
        <w:t>ов КР по специализации «</w:t>
      </w:r>
      <w:r w:rsidR="00FC7CB0" w:rsidRPr="00B97548">
        <w:rPr>
          <w:rFonts w:ascii="Times New Roman" w:eastAsia="Times New Roman" w:hAnsi="Times New Roman" w:cs="Times New Roman"/>
          <w:sz w:val="24"/>
          <w:szCs w:val="24"/>
          <w:lang w:eastAsia="ru-RU"/>
        </w:rPr>
        <w:t>Бухгалтерский учет, анализ и аудит</w:t>
      </w:r>
      <w:r w:rsidR="00596365" w:rsidRPr="00B97548">
        <w:rPr>
          <w:rFonts w:ascii="Times New Roman" w:eastAsia="Times New Roman" w:hAnsi="Times New Roman" w:cs="Times New Roman"/>
          <w:sz w:val="24"/>
          <w:szCs w:val="24"/>
          <w:lang w:eastAsia="ru-RU"/>
        </w:rPr>
        <w:t>» в К</w:t>
      </w:r>
      <w:r w:rsidR="00FC7CB0" w:rsidRPr="00B97548">
        <w:rPr>
          <w:rFonts w:ascii="Times New Roman" w:eastAsia="Times New Roman" w:hAnsi="Times New Roman" w:cs="Times New Roman"/>
          <w:sz w:val="24"/>
          <w:szCs w:val="24"/>
          <w:lang w:eastAsia="ru-RU"/>
        </w:rPr>
        <w:t xml:space="preserve">ыргызском </w:t>
      </w:r>
      <w:r w:rsidR="00596365" w:rsidRPr="00B97548">
        <w:rPr>
          <w:rFonts w:ascii="Times New Roman" w:eastAsia="Times New Roman" w:hAnsi="Times New Roman" w:cs="Times New Roman"/>
          <w:sz w:val="24"/>
          <w:szCs w:val="24"/>
          <w:lang w:eastAsia="ru-RU"/>
        </w:rPr>
        <w:t>Н</w:t>
      </w:r>
      <w:r w:rsidR="00FC7CB0" w:rsidRPr="00B97548">
        <w:rPr>
          <w:rFonts w:ascii="Times New Roman" w:eastAsia="Times New Roman" w:hAnsi="Times New Roman" w:cs="Times New Roman"/>
          <w:sz w:val="24"/>
          <w:szCs w:val="24"/>
          <w:lang w:eastAsia="ru-RU"/>
        </w:rPr>
        <w:t>ациональном аграрном университете</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им. К.И. Скрябина был проведен круглый стол на тему</w:t>
      </w:r>
      <w:r w:rsidR="00FC7CB0" w:rsidRPr="00B97548">
        <w:rPr>
          <w:rFonts w:ascii="Times New Roman" w:eastAsia="Times New Roman" w:hAnsi="Times New Roman" w:cs="Times New Roman"/>
          <w:sz w:val="24"/>
          <w:szCs w:val="24"/>
          <w:lang w:eastAsia="ru-RU"/>
        </w:rPr>
        <w:t>:</w:t>
      </w:r>
      <w:r w:rsidR="00596365" w:rsidRPr="00B97548">
        <w:rPr>
          <w:rFonts w:ascii="Times New Roman" w:eastAsia="Times New Roman" w:hAnsi="Times New Roman" w:cs="Times New Roman"/>
          <w:sz w:val="24"/>
          <w:szCs w:val="24"/>
          <w:lang w:eastAsia="ru-RU"/>
        </w:rPr>
        <w:t xml:space="preserve"> «Повышение качества подготовки студентов в области бухгалтерского учета, анализа и аудит</w:t>
      </w:r>
      <w:r w:rsidR="0062086F" w:rsidRPr="00B97548">
        <w:rPr>
          <w:rFonts w:ascii="Times New Roman" w:eastAsia="Times New Roman" w:hAnsi="Times New Roman" w:cs="Times New Roman"/>
          <w:sz w:val="24"/>
          <w:szCs w:val="24"/>
          <w:lang w:eastAsia="ru-RU"/>
        </w:rPr>
        <w:t>а</w:t>
      </w:r>
      <w:r w:rsidR="00596365" w:rsidRPr="00B97548">
        <w:rPr>
          <w:rFonts w:ascii="Times New Roman" w:eastAsia="Times New Roman" w:hAnsi="Times New Roman" w:cs="Times New Roman"/>
          <w:sz w:val="24"/>
          <w:szCs w:val="24"/>
          <w:lang w:eastAsia="ru-RU"/>
        </w:rPr>
        <w:t xml:space="preserve"> в условиях развития цифровой экономики в К</w:t>
      </w:r>
      <w:r w:rsidR="00FC7CB0" w:rsidRPr="00B97548">
        <w:rPr>
          <w:rFonts w:ascii="Times New Roman" w:eastAsia="Times New Roman" w:hAnsi="Times New Roman" w:cs="Times New Roman"/>
          <w:sz w:val="24"/>
          <w:szCs w:val="24"/>
          <w:lang w:eastAsia="ru-RU"/>
        </w:rPr>
        <w:t xml:space="preserve">ыргызской </w:t>
      </w:r>
      <w:r w:rsidR="00596365" w:rsidRPr="00B97548">
        <w:rPr>
          <w:rFonts w:ascii="Times New Roman" w:eastAsia="Times New Roman" w:hAnsi="Times New Roman" w:cs="Times New Roman"/>
          <w:sz w:val="24"/>
          <w:szCs w:val="24"/>
          <w:lang w:eastAsia="ru-RU"/>
        </w:rPr>
        <w:t>Р</w:t>
      </w:r>
      <w:r w:rsidR="00FC7CB0" w:rsidRPr="00B97548">
        <w:rPr>
          <w:rFonts w:ascii="Times New Roman" w:eastAsia="Times New Roman" w:hAnsi="Times New Roman" w:cs="Times New Roman"/>
          <w:sz w:val="24"/>
          <w:szCs w:val="24"/>
          <w:lang w:eastAsia="ru-RU"/>
        </w:rPr>
        <w:t>еспублике</w:t>
      </w:r>
      <w:r w:rsidR="00596365" w:rsidRPr="00B97548">
        <w:rPr>
          <w:rFonts w:ascii="Times New Roman" w:eastAsia="Times New Roman" w:hAnsi="Times New Roman" w:cs="Times New Roman"/>
          <w:sz w:val="24"/>
          <w:szCs w:val="24"/>
          <w:lang w:eastAsia="ru-RU"/>
        </w:rPr>
        <w:t>». По итогам данного круглого стола на кафедре ведется активная работа</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по изучению</w:t>
      </w:r>
      <w:r w:rsidR="003607CD" w:rsidRPr="00B97548">
        <w:rPr>
          <w:rFonts w:ascii="Times New Roman" w:eastAsia="Times New Roman" w:hAnsi="Times New Roman" w:cs="Times New Roman"/>
          <w:sz w:val="24"/>
          <w:szCs w:val="24"/>
          <w:lang w:eastAsia="ru-RU"/>
        </w:rPr>
        <w:t xml:space="preserve"> и подготовке учебных материалов по организации учета</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цифровых активов</w:t>
      </w:r>
      <w:r w:rsidR="00FA1152" w:rsidRPr="00B97548">
        <w:rPr>
          <w:rFonts w:ascii="Times New Roman" w:eastAsia="Times New Roman" w:hAnsi="Times New Roman" w:cs="Times New Roman"/>
          <w:sz w:val="24"/>
          <w:szCs w:val="24"/>
          <w:lang w:eastAsia="ru-RU"/>
        </w:rPr>
        <w:t xml:space="preserve"> и электронных денег и разработке новых</w:t>
      </w:r>
      <w:r w:rsidR="0062086F" w:rsidRPr="00B97548">
        <w:rPr>
          <w:rFonts w:ascii="Times New Roman" w:eastAsia="Times New Roman" w:hAnsi="Times New Roman" w:cs="Times New Roman"/>
          <w:sz w:val="24"/>
          <w:szCs w:val="24"/>
          <w:lang w:eastAsia="ru-RU"/>
        </w:rPr>
        <w:t xml:space="preserve"> дисциплин в данном направлении.</w:t>
      </w:r>
    </w:p>
    <w:p w:rsidR="00596365" w:rsidRPr="00B97548" w:rsidRDefault="0059636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Посредством проводимого </w:t>
      </w:r>
      <w:r w:rsidR="003607CD" w:rsidRPr="00B97548">
        <w:rPr>
          <w:rFonts w:ascii="Times New Roman" w:eastAsia="Times New Roman" w:hAnsi="Times New Roman" w:cs="Times New Roman"/>
          <w:sz w:val="24"/>
          <w:szCs w:val="24"/>
          <w:lang w:eastAsia="ru-RU"/>
        </w:rPr>
        <w:t xml:space="preserve">ежегодного </w:t>
      </w:r>
      <w:r w:rsidRPr="00B97548">
        <w:rPr>
          <w:rFonts w:ascii="Times New Roman" w:eastAsia="Times New Roman" w:hAnsi="Times New Roman" w:cs="Times New Roman"/>
          <w:sz w:val="24"/>
          <w:szCs w:val="24"/>
          <w:lang w:eastAsia="ru-RU"/>
        </w:rPr>
        <w:t>анкетирования</w:t>
      </w:r>
      <w:r w:rsidR="008C1D07"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студенты и другие заинтересованные стороны имеют возможность влиять </w:t>
      </w:r>
      <w:r w:rsidR="008C1D07" w:rsidRPr="00B97548">
        <w:rPr>
          <w:rFonts w:ascii="Times New Roman" w:eastAsia="Times New Roman" w:hAnsi="Times New Roman" w:cs="Times New Roman"/>
          <w:sz w:val="24"/>
          <w:szCs w:val="24"/>
          <w:lang w:eastAsia="ru-RU"/>
        </w:rPr>
        <w:t>на организацию</w:t>
      </w:r>
      <w:r w:rsidRPr="00B97548">
        <w:rPr>
          <w:rFonts w:ascii="Times New Roman" w:eastAsia="Times New Roman" w:hAnsi="Times New Roman" w:cs="Times New Roman"/>
          <w:sz w:val="24"/>
          <w:szCs w:val="24"/>
          <w:lang w:eastAsia="ru-RU"/>
        </w:rPr>
        <w:t xml:space="preserve"> учебного процесса и повышение</w:t>
      </w:r>
      <w:r w:rsidR="008C1D07" w:rsidRPr="00B97548">
        <w:rPr>
          <w:rFonts w:ascii="Times New Roman" w:eastAsia="Times New Roman" w:hAnsi="Times New Roman" w:cs="Times New Roman"/>
          <w:sz w:val="24"/>
          <w:szCs w:val="24"/>
          <w:lang w:eastAsia="ru-RU"/>
        </w:rPr>
        <w:t xml:space="preserve"> его</w:t>
      </w:r>
      <w:r w:rsidR="001362B3">
        <w:rPr>
          <w:rFonts w:ascii="Times New Roman" w:eastAsia="Times New Roman" w:hAnsi="Times New Roman" w:cs="Times New Roman"/>
          <w:sz w:val="24"/>
          <w:szCs w:val="24"/>
          <w:lang w:eastAsia="ru-RU"/>
        </w:rPr>
        <w:t xml:space="preserve"> </w:t>
      </w:r>
      <w:r w:rsidR="008C1D07" w:rsidRPr="00B97548">
        <w:rPr>
          <w:rFonts w:ascii="Times New Roman" w:eastAsia="Times New Roman" w:hAnsi="Times New Roman" w:cs="Times New Roman"/>
          <w:sz w:val="24"/>
          <w:szCs w:val="24"/>
          <w:lang w:eastAsia="ru-RU"/>
        </w:rPr>
        <w:t>качества</w:t>
      </w:r>
      <w:r w:rsidRPr="00B97548">
        <w:rPr>
          <w:rFonts w:ascii="Times New Roman" w:eastAsia="Times New Roman" w:hAnsi="Times New Roman" w:cs="Times New Roman"/>
          <w:sz w:val="24"/>
          <w:szCs w:val="24"/>
          <w:lang w:eastAsia="ru-RU"/>
        </w:rPr>
        <w:t xml:space="preserve">. </w:t>
      </w:r>
      <w:r w:rsidR="008C1D07" w:rsidRPr="00B97548">
        <w:rPr>
          <w:rFonts w:ascii="Times New Roman" w:eastAsia="Times New Roman" w:hAnsi="Times New Roman" w:cs="Times New Roman"/>
          <w:sz w:val="24"/>
          <w:szCs w:val="24"/>
          <w:lang w:eastAsia="ru-RU"/>
        </w:rPr>
        <w:t xml:space="preserve">По </w:t>
      </w:r>
      <w:r w:rsidRPr="00B97548">
        <w:rPr>
          <w:rFonts w:ascii="Times New Roman" w:eastAsia="Times New Roman" w:hAnsi="Times New Roman" w:cs="Times New Roman"/>
          <w:sz w:val="24"/>
          <w:szCs w:val="24"/>
          <w:lang w:eastAsia="ru-RU"/>
        </w:rPr>
        <w:t>результатам анкетирования</w:t>
      </w:r>
      <w:r w:rsidR="00B66B97" w:rsidRPr="00B97548">
        <w:rPr>
          <w:rFonts w:ascii="Times New Roman" w:eastAsia="Times New Roman" w:hAnsi="Times New Roman" w:cs="Times New Roman"/>
          <w:sz w:val="24"/>
          <w:szCs w:val="24"/>
          <w:lang w:eastAsia="ru-RU"/>
        </w:rPr>
        <w:t xml:space="preserve"> </w:t>
      </w:r>
      <w:r w:rsidR="008C1D07" w:rsidRPr="00B97548">
        <w:rPr>
          <w:rFonts w:ascii="Times New Roman" w:eastAsia="Times New Roman" w:hAnsi="Times New Roman" w:cs="Times New Roman"/>
          <w:sz w:val="24"/>
          <w:szCs w:val="24"/>
          <w:lang w:eastAsia="ru-RU"/>
        </w:rPr>
        <w:t>обучающихся</w:t>
      </w:r>
      <w:r w:rsidRPr="00B97548">
        <w:rPr>
          <w:rFonts w:ascii="Times New Roman" w:eastAsia="Times New Roman" w:hAnsi="Times New Roman" w:cs="Times New Roman"/>
          <w:sz w:val="24"/>
          <w:szCs w:val="24"/>
          <w:lang w:eastAsia="ru-RU"/>
        </w:rPr>
        <w:t xml:space="preserve"> за 2015 – 2019 гг., студенты полностью удовлетворены образовательной программой и направлением подготовки (среднее значение - 94,2 %) и не удовлетворены возможностью влияния на актуализ</w:t>
      </w:r>
      <w:r w:rsidR="008C1D07" w:rsidRPr="00B97548">
        <w:rPr>
          <w:rFonts w:ascii="Times New Roman" w:eastAsia="Times New Roman" w:hAnsi="Times New Roman" w:cs="Times New Roman"/>
          <w:sz w:val="24"/>
          <w:szCs w:val="24"/>
          <w:lang w:eastAsia="ru-RU"/>
        </w:rPr>
        <w:t>ацию, разработку и корректировку</w:t>
      </w:r>
      <w:r w:rsidRPr="00B97548">
        <w:rPr>
          <w:rFonts w:ascii="Times New Roman" w:eastAsia="Times New Roman" w:hAnsi="Times New Roman" w:cs="Times New Roman"/>
          <w:sz w:val="24"/>
          <w:szCs w:val="24"/>
          <w:lang w:eastAsia="ru-RU"/>
        </w:rPr>
        <w:t xml:space="preserve"> программы (среднее зн</w:t>
      </w:r>
      <w:r w:rsidR="00674B9A" w:rsidRPr="00B97548">
        <w:rPr>
          <w:rFonts w:ascii="Times New Roman" w:eastAsia="Times New Roman" w:hAnsi="Times New Roman" w:cs="Times New Roman"/>
          <w:sz w:val="24"/>
          <w:szCs w:val="24"/>
          <w:lang w:eastAsia="ru-RU"/>
        </w:rPr>
        <w:t>ачение – 16,9 %, (</w:t>
      </w:r>
      <w:r w:rsidR="00A7385F">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Результаты анкетирования студентов</w:t>
      </w:r>
      <w:r w:rsidR="00167F70" w:rsidRPr="00B97548">
        <w:rPr>
          <w:rFonts w:ascii="Times New Roman" w:eastAsia="Times New Roman" w:hAnsi="Times New Roman" w:cs="Times New Roman"/>
          <w:i/>
          <w:sz w:val="24"/>
          <w:szCs w:val="24"/>
          <w:lang w:eastAsia="ru-RU"/>
        </w:rPr>
        <w:t xml:space="preserve"> 2015-2019 гг.</w:t>
      </w:r>
      <w:r w:rsidRPr="00B97548">
        <w:rPr>
          <w:rFonts w:ascii="Times New Roman" w:eastAsia="Times New Roman" w:hAnsi="Times New Roman" w:cs="Times New Roman"/>
          <w:sz w:val="24"/>
          <w:szCs w:val="24"/>
          <w:lang w:eastAsia="ru-RU"/>
        </w:rPr>
        <w:t>)</w:t>
      </w:r>
    </w:p>
    <w:p w:rsidR="000C1C02" w:rsidRPr="00B97548" w:rsidRDefault="00674B9A"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Кафедра БУАА учитывает</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предложения</w:t>
      </w:r>
      <w:r w:rsidRPr="00B97548">
        <w:rPr>
          <w:rFonts w:ascii="Times New Roman" w:eastAsia="Times New Roman" w:hAnsi="Times New Roman" w:cs="Times New Roman"/>
          <w:sz w:val="24"/>
          <w:szCs w:val="24"/>
          <w:lang w:eastAsia="ru-RU"/>
        </w:rPr>
        <w:t xml:space="preserve"> и рекомендации</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 xml:space="preserve">работодателей и </w:t>
      </w:r>
      <w:r w:rsidRPr="00B97548">
        <w:rPr>
          <w:rFonts w:ascii="Times New Roman" w:eastAsia="Times New Roman" w:hAnsi="Times New Roman" w:cs="Times New Roman"/>
          <w:sz w:val="24"/>
          <w:szCs w:val="24"/>
          <w:lang w:eastAsia="ru-RU"/>
        </w:rPr>
        <w:t xml:space="preserve">заинтересованных лиц </w:t>
      </w:r>
      <w:r w:rsidR="00596365" w:rsidRPr="00B97548">
        <w:rPr>
          <w:rFonts w:ascii="Times New Roman" w:eastAsia="Times New Roman" w:hAnsi="Times New Roman" w:cs="Times New Roman"/>
          <w:sz w:val="24"/>
          <w:szCs w:val="24"/>
          <w:lang w:eastAsia="ru-RU"/>
        </w:rPr>
        <w:t>при утверждении тем</w:t>
      </w:r>
      <w:r w:rsidR="00B66B97" w:rsidRPr="00B97548">
        <w:rPr>
          <w:rFonts w:ascii="Times New Roman" w:eastAsia="Times New Roman" w:hAnsi="Times New Roman" w:cs="Times New Roman"/>
          <w:sz w:val="24"/>
          <w:szCs w:val="24"/>
          <w:lang w:eastAsia="ru-RU"/>
        </w:rPr>
        <w:t>атики</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выпускных квалификационных работ.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В </w:t>
      </w:r>
      <w:r w:rsidR="00596365" w:rsidRPr="00B97548">
        <w:rPr>
          <w:rFonts w:ascii="Times New Roman" w:eastAsia="Times New Roman" w:hAnsi="Times New Roman" w:cs="Times New Roman"/>
          <w:sz w:val="24"/>
          <w:szCs w:val="24"/>
          <w:lang w:eastAsia="ru-RU"/>
        </w:rPr>
        <w:t>2016</w:t>
      </w:r>
      <w:r w:rsidRPr="00B97548">
        <w:rPr>
          <w:rFonts w:ascii="Times New Roman" w:eastAsia="Times New Roman" w:hAnsi="Times New Roman" w:cs="Times New Roman"/>
          <w:sz w:val="24"/>
          <w:szCs w:val="24"/>
          <w:lang w:eastAsia="ru-RU"/>
        </w:rPr>
        <w:t xml:space="preserve"> году в тематику ВКР для выпускников 2017 году</w:t>
      </w:r>
      <w:r w:rsidR="005404A7" w:rsidRPr="00B97548">
        <w:rPr>
          <w:rFonts w:ascii="Times New Roman" w:eastAsia="Times New Roman" w:hAnsi="Times New Roman" w:cs="Times New Roman"/>
          <w:sz w:val="24"/>
          <w:szCs w:val="24"/>
          <w:lang w:eastAsia="ru-RU"/>
        </w:rPr>
        <w:t xml:space="preserve"> была внесена</w:t>
      </w:r>
      <w:r w:rsidR="00596365" w:rsidRPr="00B97548">
        <w:rPr>
          <w:rFonts w:ascii="Times New Roman" w:eastAsia="Times New Roman" w:hAnsi="Times New Roman" w:cs="Times New Roman"/>
          <w:sz w:val="24"/>
          <w:szCs w:val="24"/>
          <w:lang w:eastAsia="ru-RU"/>
        </w:rPr>
        <w:t xml:space="preserve"> тема «Налоговый аудит как новое направление контроля», в 2018</w:t>
      </w:r>
      <w:r w:rsidR="001362B3">
        <w:rPr>
          <w:rFonts w:ascii="Times New Roman" w:eastAsia="Times New Roman" w:hAnsi="Times New Roman" w:cs="Times New Roman"/>
          <w:sz w:val="24"/>
          <w:szCs w:val="24"/>
          <w:lang w:eastAsia="ru-RU"/>
        </w:rPr>
        <w:t xml:space="preserve"> </w:t>
      </w:r>
      <w:r w:rsidR="00596365" w:rsidRPr="00B97548">
        <w:rPr>
          <w:rFonts w:ascii="Times New Roman" w:eastAsia="Times New Roman" w:hAnsi="Times New Roman" w:cs="Times New Roman"/>
          <w:sz w:val="24"/>
          <w:szCs w:val="24"/>
          <w:lang w:eastAsia="ru-RU"/>
        </w:rPr>
        <w:t xml:space="preserve">году в связи с утерей актуальности </w:t>
      </w:r>
      <w:r w:rsidR="005404A7" w:rsidRPr="00B97548">
        <w:rPr>
          <w:rFonts w:ascii="Times New Roman" w:eastAsia="Times New Roman" w:hAnsi="Times New Roman" w:cs="Times New Roman"/>
          <w:sz w:val="24"/>
          <w:szCs w:val="24"/>
          <w:lang w:eastAsia="ru-RU"/>
        </w:rPr>
        <w:t xml:space="preserve">исключена из перечня ВКР </w:t>
      </w:r>
      <w:r w:rsidR="00596365" w:rsidRPr="00B97548">
        <w:rPr>
          <w:rFonts w:ascii="Times New Roman" w:eastAsia="Times New Roman" w:hAnsi="Times New Roman" w:cs="Times New Roman"/>
          <w:sz w:val="24"/>
          <w:szCs w:val="24"/>
          <w:lang w:eastAsia="ru-RU"/>
        </w:rPr>
        <w:t xml:space="preserve">тема «Опыт внедрения МСФО в коммерческой и бюджетной сферах» </w:t>
      </w:r>
      <w:r w:rsidR="000C1C02" w:rsidRPr="00B97548">
        <w:rPr>
          <w:rFonts w:ascii="Times New Roman" w:eastAsia="Times New Roman" w:hAnsi="Times New Roman" w:cs="Times New Roman"/>
          <w:sz w:val="24"/>
          <w:szCs w:val="24"/>
          <w:u w:val="single"/>
          <w:lang w:eastAsia="ru-RU"/>
        </w:rPr>
        <w:t>(</w:t>
      </w:r>
      <w:r w:rsidR="00A7385F">
        <w:rPr>
          <w:rFonts w:ascii="Times New Roman" w:eastAsia="Times New Roman" w:hAnsi="Times New Roman" w:cs="Times New Roman"/>
          <w:i/>
          <w:sz w:val="24"/>
          <w:szCs w:val="24"/>
          <w:u w:val="single"/>
          <w:lang w:eastAsia="ru-RU"/>
        </w:rPr>
        <w:t>Приложение</w:t>
      </w:r>
      <w:r w:rsidR="000C1C02" w:rsidRPr="00B97548">
        <w:rPr>
          <w:rFonts w:ascii="Times New Roman" w:eastAsia="Times New Roman" w:hAnsi="Times New Roman" w:cs="Times New Roman"/>
          <w:i/>
          <w:sz w:val="24"/>
          <w:szCs w:val="24"/>
          <w:lang w:eastAsia="ru-RU"/>
        </w:rPr>
        <w:t xml:space="preserve"> Тематика ВКР профиля «БУАА»</w:t>
      </w:r>
      <w:r w:rsidR="00167F70" w:rsidRPr="00B97548">
        <w:rPr>
          <w:rFonts w:ascii="Times New Roman" w:eastAsia="Times New Roman" w:hAnsi="Times New Roman" w:cs="Times New Roman"/>
          <w:i/>
          <w:sz w:val="24"/>
          <w:szCs w:val="24"/>
          <w:lang w:eastAsia="ru-RU"/>
        </w:rPr>
        <w:t xml:space="preserve"> 2015-2019 гг.</w:t>
      </w:r>
      <w:r w:rsidR="000C1C02" w:rsidRPr="00B97548">
        <w:rPr>
          <w:rFonts w:ascii="Times New Roman" w:eastAsia="Times New Roman" w:hAnsi="Times New Roman" w:cs="Times New Roman"/>
          <w:i/>
          <w:sz w:val="24"/>
          <w:szCs w:val="24"/>
          <w:lang w:eastAsia="ru-RU"/>
        </w:rPr>
        <w:t>)</w:t>
      </w:r>
    </w:p>
    <w:p w:rsidR="0081704A" w:rsidRPr="00B97548" w:rsidRDefault="0081704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целом, результаты достижения целей образовательной программ выпускниками, оцениваются и непрерывно контролируются кафедрой по итогам отзывов работодателей о качестве их профессиональной деятельности. </w:t>
      </w:r>
      <w:r w:rsidR="00596365" w:rsidRPr="00B97548">
        <w:rPr>
          <w:rFonts w:ascii="Times New Roman" w:eastAsia="Times New Roman" w:hAnsi="Times New Roman" w:cs="Times New Roman"/>
          <w:sz w:val="24"/>
          <w:szCs w:val="24"/>
          <w:lang w:eastAsia="ru-RU"/>
        </w:rPr>
        <w:t>Система организации учебного процесса отражаются в расписаниях лекционных, практических, семинарских занятий и экзаменов и зачетов по дисциплинам; переводных приказах; расписании работы государственных аттестационных комиссий; приказах об окончании университета; различных приказах и распоряжениях, касающихся учебно-организационной деятельности студентов и внутренних других документах.</w:t>
      </w:r>
    </w:p>
    <w:p w:rsidR="00A7385F" w:rsidRPr="00A7385F" w:rsidRDefault="00A7385F" w:rsidP="00A7385F">
      <w:pPr>
        <w:spacing w:after="0" w:line="240" w:lineRule="auto"/>
        <w:ind w:firstLine="709"/>
        <w:jc w:val="both"/>
        <w:rPr>
          <w:rFonts w:ascii="Times New Roman" w:eastAsia="Times New Roman" w:hAnsi="Times New Roman" w:cs="Times New Roman"/>
          <w:b/>
          <w:i/>
          <w:sz w:val="24"/>
          <w:szCs w:val="24"/>
          <w:lang w:eastAsia="ru-RU"/>
        </w:rPr>
      </w:pPr>
      <w:bookmarkStart w:id="9" w:name="_Hlk32059351"/>
      <w:r w:rsidRPr="00A7385F">
        <w:rPr>
          <w:rFonts w:ascii="Times New Roman" w:eastAsia="Times New Roman" w:hAnsi="Times New Roman" w:cs="Times New Roman"/>
          <w:b/>
          <w:i/>
          <w:sz w:val="24"/>
          <w:szCs w:val="24"/>
          <w:lang w:eastAsia="ru-RU"/>
        </w:rPr>
        <w:t>Критерий выполняется.</w:t>
      </w:r>
    </w:p>
    <w:bookmarkEnd w:id="9"/>
    <w:p w:rsidR="00A7385F" w:rsidRPr="00C1254C" w:rsidRDefault="00A7385F" w:rsidP="00A7385F">
      <w:pPr>
        <w:pStyle w:val="a3"/>
        <w:tabs>
          <w:tab w:val="clear" w:pos="4677"/>
          <w:tab w:val="clear" w:pos="9355"/>
        </w:tabs>
        <w:ind w:firstLine="709"/>
        <w:jc w:val="both"/>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rsidR="00A7385F" w:rsidRPr="00A7385F" w:rsidRDefault="00A7385F" w:rsidP="00A7385F">
      <w:pPr>
        <w:pStyle w:val="a3"/>
        <w:tabs>
          <w:tab w:val="clear" w:pos="4677"/>
          <w:tab w:val="clear" w:pos="9355"/>
        </w:tabs>
        <w:ind w:firstLine="709"/>
        <w:jc w:val="both"/>
      </w:pPr>
      <w:bookmarkStart w:id="10" w:name="_Hlk32074095"/>
      <w:r w:rsidRPr="00A7385F">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xml:space="preserve">В 2007-2008 году в университете была разработана и внедрена система менеджмента качества соответствующая международному стандарту </w:t>
      </w:r>
      <w:r w:rsidRPr="00A7385F">
        <w:rPr>
          <w:rFonts w:ascii="Times New Roman" w:hAnsi="Times New Roman" w:cs="Times New Roman"/>
          <w:sz w:val="24"/>
          <w:szCs w:val="24"/>
          <w:lang w:val="en-US"/>
        </w:rPr>
        <w:t>ISO</w:t>
      </w:r>
      <w:r w:rsidRPr="00A7385F">
        <w:rPr>
          <w:rFonts w:ascii="Times New Roman" w:hAnsi="Times New Roman" w:cs="Times New Roman"/>
          <w:sz w:val="24"/>
          <w:szCs w:val="24"/>
        </w:rPr>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ресертификации, т.е. продления. В 2015 году в связи с выходом новой версии стандарта </w:t>
      </w:r>
      <w:r w:rsidRPr="00A7385F">
        <w:rPr>
          <w:rFonts w:ascii="Times New Roman" w:hAnsi="Times New Roman" w:cs="Times New Roman"/>
          <w:sz w:val="24"/>
          <w:szCs w:val="24"/>
          <w:lang w:val="en-US"/>
        </w:rPr>
        <w:t>ISO</w:t>
      </w:r>
      <w:r w:rsidRPr="00A7385F">
        <w:rPr>
          <w:rFonts w:ascii="Times New Roman" w:hAnsi="Times New Roman" w:cs="Times New Roman"/>
          <w:sz w:val="24"/>
          <w:szCs w:val="24"/>
        </w:rPr>
        <w:t xml:space="preserve"> 9001:2015 вся документация системы менеджмента качества была актуализирована в соответствии с новым стандартом.</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rsidR="00A7385F" w:rsidRPr="00A7385F" w:rsidRDefault="00A7385F" w:rsidP="00435153">
      <w:pPr>
        <w:pStyle w:val="af5"/>
        <w:numPr>
          <w:ilvl w:val="0"/>
          <w:numId w:val="59"/>
        </w:numPr>
        <w:spacing w:after="0" w:line="240" w:lineRule="auto"/>
        <w:ind w:left="0" w:firstLine="709"/>
        <w:jc w:val="both"/>
        <w:rPr>
          <w:rFonts w:ascii="Times New Roman" w:eastAsia="Times New Roman" w:hAnsi="Times New Roman"/>
          <w:sz w:val="24"/>
          <w:szCs w:val="24"/>
          <w:lang w:eastAsia="ru-RU"/>
        </w:rPr>
      </w:pPr>
      <w:bookmarkStart w:id="11" w:name="_Hlk31717505"/>
      <w:r w:rsidRPr="00A7385F">
        <w:rPr>
          <w:rFonts w:ascii="Times New Roman" w:eastAsia="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A7385F">
        <w:rPr>
          <w:rFonts w:ascii="Times New Roman" w:hAnsi="Times New Roman"/>
          <w:sz w:val="24"/>
          <w:szCs w:val="24"/>
        </w:rPr>
        <w:t xml:space="preserve">в </w:t>
      </w:r>
      <w:r w:rsidRPr="00A7385F">
        <w:rPr>
          <w:rFonts w:ascii="Times New Roman" w:eastAsia="Times New Roman" w:hAnsi="Times New Roman"/>
          <w:sz w:val="24"/>
          <w:szCs w:val="24"/>
          <w:lang w:eastAsia="ru-RU"/>
        </w:rPr>
        <w:t>2018</w:t>
      </w:r>
      <w:r w:rsidRPr="00A7385F">
        <w:rPr>
          <w:rFonts w:ascii="Times New Roman" w:hAnsi="Times New Roman"/>
          <w:sz w:val="24"/>
          <w:szCs w:val="24"/>
        </w:rPr>
        <w:t xml:space="preserve"> </w:t>
      </w:r>
      <w:r w:rsidRPr="00A7385F">
        <w:rPr>
          <w:rFonts w:ascii="Times New Roman" w:eastAsia="Times New Roman" w:hAnsi="Times New Roman"/>
          <w:sz w:val="24"/>
          <w:szCs w:val="24"/>
          <w:lang w:eastAsia="ru-RU"/>
        </w:rPr>
        <w:t>г</w:t>
      </w:r>
      <w:r w:rsidRPr="00A7385F">
        <w:rPr>
          <w:rFonts w:ascii="Times New Roman" w:hAnsi="Times New Roman"/>
          <w:sz w:val="24"/>
          <w:szCs w:val="24"/>
        </w:rPr>
        <w:t>.</w:t>
      </w:r>
      <w:r w:rsidRPr="00A7385F">
        <w:rPr>
          <w:rFonts w:ascii="Times New Roman" w:eastAsia="Times New Roman" w:hAnsi="Times New Roman"/>
          <w:sz w:val="24"/>
          <w:szCs w:val="24"/>
          <w:lang w:eastAsia="ru-RU"/>
        </w:rPr>
        <w:t>;</w:t>
      </w:r>
    </w:p>
    <w:p w:rsidR="00A7385F" w:rsidRPr="00A7385F" w:rsidRDefault="00A7385F" w:rsidP="00435153">
      <w:pPr>
        <w:pStyle w:val="af5"/>
        <w:numPr>
          <w:ilvl w:val="0"/>
          <w:numId w:val="59"/>
        </w:numPr>
        <w:spacing w:after="0" w:line="240" w:lineRule="auto"/>
        <w:ind w:left="0" w:firstLine="709"/>
        <w:jc w:val="both"/>
        <w:rPr>
          <w:rFonts w:ascii="Times New Roman" w:eastAsia="Times New Roman" w:hAnsi="Times New Roman"/>
          <w:sz w:val="24"/>
          <w:szCs w:val="24"/>
          <w:lang w:eastAsia="ru-RU"/>
        </w:rPr>
      </w:pPr>
      <w:r w:rsidRPr="00A7385F">
        <w:rPr>
          <w:rFonts w:ascii="Times New Roman" w:eastAsia="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11"/>
    <w:p w:rsidR="00A7385F" w:rsidRPr="00A7385F" w:rsidRDefault="00A7385F" w:rsidP="00A7385F">
      <w:pPr>
        <w:spacing w:after="0" w:line="240" w:lineRule="auto"/>
        <w:ind w:firstLine="709"/>
        <w:jc w:val="both"/>
        <w:rPr>
          <w:rFonts w:ascii="Times New Roman" w:hAnsi="Times New Roman" w:cs="Times New Roman"/>
          <w:i/>
          <w:sz w:val="24"/>
          <w:szCs w:val="24"/>
        </w:rPr>
      </w:pPr>
      <w:r w:rsidRPr="00A7385F">
        <w:rPr>
          <w:rFonts w:ascii="Times New Roman" w:hAnsi="Times New Roman" w:cs="Times New Roman"/>
          <w:i/>
          <w:sz w:val="24"/>
          <w:szCs w:val="24"/>
        </w:rPr>
        <w:t>(</w:t>
      </w:r>
      <w:r w:rsidRPr="00A7385F">
        <w:rPr>
          <w:rFonts w:ascii="Times New Roman" w:hAnsi="Times New Roman" w:cs="Times New Roman"/>
          <w:i/>
          <w:sz w:val="24"/>
          <w:szCs w:val="24"/>
          <w:u w:val="single"/>
        </w:rPr>
        <w:t>Приложение</w:t>
      </w:r>
      <w:r w:rsidRPr="00A7385F">
        <w:rPr>
          <w:rFonts w:ascii="Times New Roman" w:hAnsi="Times New Roman" w:cs="Times New Roman"/>
          <w:i/>
          <w:sz w:val="24"/>
          <w:szCs w:val="24"/>
        </w:rPr>
        <w:t xml:space="preserve"> Документы системы менеджмента качества)</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A7385F">
        <w:rPr>
          <w:rFonts w:ascii="Times New Roman" w:hAnsi="Times New Roman" w:cs="Times New Roman"/>
          <w:i/>
          <w:sz w:val="24"/>
          <w:szCs w:val="24"/>
          <w:u w:val="single"/>
        </w:rPr>
        <w:t xml:space="preserve">Приложение </w:t>
      </w:r>
      <w:r w:rsidRPr="00A7385F">
        <w:rPr>
          <w:rFonts w:ascii="Times New Roman" w:hAnsi="Times New Roman" w:cs="Times New Roman"/>
          <w:i/>
          <w:sz w:val="24"/>
          <w:szCs w:val="24"/>
        </w:rPr>
        <w:t>Результаты анкетирования студентов и ППС)</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Кроме того, ежегодно КРСУ участвует в мониторинге эффективности вузов, проводимом МНиВО РФ в формате самообследования по заданным критериям.</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xml:space="preserve">Отчет внутреннего и внешнего аудита представляются на официальном сайте КРСУ </w:t>
      </w:r>
      <w:hyperlink r:id="rId24" w:history="1">
        <w:r w:rsidRPr="00A7385F">
          <w:rPr>
            <w:rStyle w:val="af2"/>
            <w:rFonts w:ascii="Times New Roman" w:hAnsi="Times New Roman" w:cs="Times New Roman"/>
            <w:sz w:val="24"/>
            <w:szCs w:val="24"/>
          </w:rPr>
          <w:t>https://krsu.edu.kg/sveden/document/</w:t>
        </w:r>
      </w:hyperlink>
      <w:r w:rsidRPr="00A7385F">
        <w:rPr>
          <w:rFonts w:ascii="Times New Roman" w:hAnsi="Times New Roman" w:cs="Times New Roman"/>
          <w:sz w:val="24"/>
          <w:szCs w:val="24"/>
        </w:rPr>
        <w:t xml:space="preserve"> </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A7385F">
        <w:rPr>
          <w:rFonts w:ascii="Times New Roman" w:hAnsi="Times New Roman" w:cs="Times New Roman"/>
          <w:sz w:val="24"/>
          <w:szCs w:val="24"/>
          <w:lang w:val="en-US"/>
        </w:rPr>
        <w:t>ISO</w:t>
      </w:r>
      <w:r w:rsidRPr="00A7385F">
        <w:rPr>
          <w:rFonts w:ascii="Times New Roman" w:hAnsi="Times New Roman" w:cs="Times New Roman"/>
          <w:sz w:val="24"/>
          <w:szCs w:val="24"/>
        </w:rPr>
        <w:t xml:space="preserve"> 9001:2015</w:t>
      </w:r>
    </w:p>
    <w:p w:rsidR="00A7385F" w:rsidRPr="00A7385F" w:rsidRDefault="00A7385F" w:rsidP="00A7385F">
      <w:pPr>
        <w:spacing w:after="0" w:line="240" w:lineRule="auto"/>
        <w:ind w:firstLine="709"/>
        <w:jc w:val="both"/>
        <w:rPr>
          <w:rFonts w:ascii="Times New Roman" w:hAnsi="Times New Roman" w:cs="Times New Roman"/>
          <w:b/>
          <w:i/>
          <w:sz w:val="24"/>
          <w:szCs w:val="24"/>
        </w:rPr>
      </w:pPr>
      <w:r w:rsidRPr="00A7385F">
        <w:rPr>
          <w:rFonts w:ascii="Times New Roman" w:hAnsi="Times New Roman" w:cs="Times New Roman"/>
          <w:b/>
          <w:i/>
          <w:sz w:val="24"/>
          <w:szCs w:val="24"/>
        </w:rPr>
        <w:t>Критерий выполняется.</w:t>
      </w:r>
    </w:p>
    <w:p w:rsidR="00A7385F" w:rsidRPr="00A7385F" w:rsidRDefault="00A7385F" w:rsidP="00A7385F">
      <w:pPr>
        <w:pStyle w:val="a3"/>
        <w:tabs>
          <w:tab w:val="clear" w:pos="4677"/>
          <w:tab w:val="clear" w:pos="9355"/>
        </w:tabs>
        <w:ind w:firstLine="709"/>
        <w:jc w:val="both"/>
        <w:rPr>
          <w:b/>
          <w:u w:val="single"/>
        </w:rPr>
      </w:pPr>
    </w:p>
    <w:p w:rsidR="00A7385F" w:rsidRPr="00A7385F" w:rsidRDefault="00A7385F" w:rsidP="00A7385F">
      <w:pPr>
        <w:pStyle w:val="a3"/>
        <w:tabs>
          <w:tab w:val="clear" w:pos="4677"/>
          <w:tab w:val="clear" w:pos="9355"/>
        </w:tabs>
        <w:ind w:firstLine="709"/>
        <w:jc w:val="both"/>
        <w:rPr>
          <w:b/>
          <w:u w:val="single"/>
        </w:rPr>
      </w:pPr>
      <w:r w:rsidRPr="00A7385F">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rsidR="00A7385F" w:rsidRPr="00A7385F" w:rsidRDefault="00A7385F" w:rsidP="00435153">
      <w:pPr>
        <w:widowControl w:val="0"/>
        <w:numPr>
          <w:ilvl w:val="0"/>
          <w:numId w:val="11"/>
        </w:numPr>
        <w:autoSpaceDE w:val="0"/>
        <w:autoSpaceDN w:val="0"/>
        <w:adjustRightInd w:val="0"/>
        <w:spacing w:after="0" w:line="240" w:lineRule="auto"/>
        <w:ind w:left="0" w:firstLine="709"/>
        <w:jc w:val="both"/>
        <w:rPr>
          <w:rFonts w:ascii="Times New Roman" w:hAnsi="Times New Roman" w:cs="Times New Roman"/>
          <w:sz w:val="24"/>
          <w:szCs w:val="24"/>
        </w:rPr>
      </w:pPr>
      <w:r w:rsidRPr="00A7385F">
        <w:rPr>
          <w:rFonts w:ascii="Times New Roman" w:hAnsi="Times New Roman" w:cs="Times New Roman"/>
          <w:sz w:val="24"/>
          <w:szCs w:val="24"/>
        </w:rPr>
        <w:t>«Система менеджмента качества на основе МС ИСО 9001:2015»,</w:t>
      </w:r>
    </w:p>
    <w:p w:rsidR="00A7385F" w:rsidRPr="00A7385F" w:rsidRDefault="00A7385F" w:rsidP="00435153">
      <w:pPr>
        <w:widowControl w:val="0"/>
        <w:numPr>
          <w:ilvl w:val="0"/>
          <w:numId w:val="11"/>
        </w:numPr>
        <w:autoSpaceDE w:val="0"/>
        <w:autoSpaceDN w:val="0"/>
        <w:adjustRightInd w:val="0"/>
        <w:spacing w:after="0" w:line="240" w:lineRule="auto"/>
        <w:ind w:left="0" w:firstLine="709"/>
        <w:jc w:val="both"/>
        <w:rPr>
          <w:rFonts w:ascii="Times New Roman" w:hAnsi="Times New Roman" w:cs="Times New Roman"/>
          <w:sz w:val="24"/>
          <w:szCs w:val="24"/>
        </w:rPr>
      </w:pPr>
      <w:r w:rsidRPr="00A7385F">
        <w:rPr>
          <w:rFonts w:ascii="Times New Roman" w:hAnsi="Times New Roman" w:cs="Times New Roman"/>
          <w:sz w:val="24"/>
          <w:szCs w:val="24"/>
        </w:rPr>
        <w:t>«Подготовка внутренних аудиторов СМК».</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законодательными документами КР и РФ;</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xml:space="preserve">- международными стандартами </w:t>
      </w:r>
      <w:r w:rsidRPr="00A7385F">
        <w:rPr>
          <w:rFonts w:ascii="Times New Roman" w:hAnsi="Times New Roman" w:cs="Times New Roman"/>
          <w:sz w:val="24"/>
          <w:szCs w:val="24"/>
          <w:lang w:val="en-US"/>
        </w:rPr>
        <w:t>ISO</w:t>
      </w:r>
      <w:r w:rsidRPr="00A7385F">
        <w:rPr>
          <w:rFonts w:ascii="Times New Roman" w:hAnsi="Times New Roman" w:cs="Times New Roman"/>
          <w:sz w:val="24"/>
          <w:szCs w:val="24"/>
        </w:rPr>
        <w:t xml:space="preserve"> 9001:2015</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внутренними документами и локальными актами КРСУ;</w:t>
      </w:r>
    </w:p>
    <w:p w:rsidR="00A7385F" w:rsidRPr="00A7385F" w:rsidRDefault="00A7385F" w:rsidP="00A7385F">
      <w:pPr>
        <w:spacing w:after="0" w:line="240" w:lineRule="auto"/>
        <w:ind w:firstLine="709"/>
        <w:jc w:val="both"/>
        <w:rPr>
          <w:rFonts w:ascii="Times New Roman" w:hAnsi="Times New Roman" w:cs="Times New Roman"/>
          <w:sz w:val="24"/>
          <w:szCs w:val="24"/>
        </w:rPr>
      </w:pPr>
      <w:r w:rsidRPr="00A7385F">
        <w:rPr>
          <w:rFonts w:ascii="Times New Roman" w:hAnsi="Times New Roman" w:cs="Times New Roman"/>
          <w:sz w:val="24"/>
          <w:szCs w:val="24"/>
        </w:rPr>
        <w:t>- документами системы менеджмента качества</w:t>
      </w:r>
    </w:p>
    <w:p w:rsidR="00A7385F" w:rsidRPr="00A7385F" w:rsidRDefault="00A7385F" w:rsidP="00A7385F">
      <w:pPr>
        <w:spacing w:after="0" w:line="240" w:lineRule="auto"/>
        <w:ind w:firstLine="709"/>
        <w:jc w:val="both"/>
        <w:rPr>
          <w:rFonts w:ascii="Times New Roman" w:hAnsi="Times New Roman" w:cs="Times New Roman"/>
          <w:i/>
          <w:sz w:val="24"/>
          <w:szCs w:val="24"/>
        </w:rPr>
      </w:pPr>
      <w:r w:rsidRPr="00A7385F">
        <w:rPr>
          <w:rFonts w:ascii="Times New Roman" w:hAnsi="Times New Roman" w:cs="Times New Roman"/>
          <w:i/>
          <w:sz w:val="24"/>
          <w:szCs w:val="24"/>
        </w:rPr>
        <w:t>(</w:t>
      </w:r>
      <w:r w:rsidRPr="00A7385F">
        <w:rPr>
          <w:rFonts w:ascii="Times New Roman" w:hAnsi="Times New Roman" w:cs="Times New Roman"/>
          <w:i/>
          <w:sz w:val="24"/>
          <w:szCs w:val="24"/>
          <w:u w:val="single"/>
        </w:rPr>
        <w:t>Приложение</w:t>
      </w:r>
      <w:r w:rsidRPr="00A7385F">
        <w:rPr>
          <w:rFonts w:ascii="Times New Roman" w:hAnsi="Times New Roman" w:cs="Times New Roman"/>
          <w:i/>
          <w:sz w:val="24"/>
          <w:szCs w:val="24"/>
        </w:rPr>
        <w:t xml:space="preserve"> Документы системы менеджмента качества)</w:t>
      </w:r>
    </w:p>
    <w:p w:rsidR="00A7385F" w:rsidRPr="00A7385F" w:rsidRDefault="00A7385F" w:rsidP="00A7385F">
      <w:pPr>
        <w:spacing w:after="0" w:line="240" w:lineRule="auto"/>
        <w:ind w:firstLine="709"/>
        <w:rPr>
          <w:rFonts w:ascii="Times New Roman" w:hAnsi="Times New Roman" w:cs="Times New Roman"/>
          <w:b/>
          <w:i/>
          <w:sz w:val="24"/>
          <w:szCs w:val="24"/>
        </w:rPr>
      </w:pPr>
      <w:r w:rsidRPr="00A7385F">
        <w:rPr>
          <w:rFonts w:ascii="Times New Roman" w:hAnsi="Times New Roman" w:cs="Times New Roman"/>
          <w:b/>
          <w:i/>
          <w:sz w:val="24"/>
          <w:szCs w:val="24"/>
        </w:rPr>
        <w:t>Критерий выполняется</w:t>
      </w:r>
    </w:p>
    <w:p w:rsidR="00A7385F" w:rsidRPr="00A7385F" w:rsidRDefault="00A7385F" w:rsidP="00A7385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7385F" w:rsidRPr="00A7385F" w:rsidRDefault="00A7385F" w:rsidP="00A7385F">
      <w:pPr>
        <w:pStyle w:val="a3"/>
        <w:tabs>
          <w:tab w:val="clear" w:pos="4677"/>
          <w:tab w:val="clear" w:pos="9355"/>
        </w:tabs>
        <w:ind w:firstLine="709"/>
        <w:jc w:val="both"/>
        <w:rPr>
          <w:b/>
          <w:u w:val="single"/>
        </w:rPr>
      </w:pPr>
      <w:r w:rsidRPr="00A7385F">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rsidR="00A7385F" w:rsidRPr="00A7385F" w:rsidRDefault="00A7385F" w:rsidP="00A7385F">
      <w:pPr>
        <w:pStyle w:val="a3"/>
        <w:tabs>
          <w:tab w:val="clear" w:pos="4677"/>
          <w:tab w:val="clear" w:pos="9355"/>
        </w:tabs>
        <w:ind w:firstLine="709"/>
        <w:jc w:val="both"/>
      </w:pPr>
      <w:bookmarkStart w:id="12" w:name="_Hlk32059414"/>
      <w:r w:rsidRPr="00A7385F">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25" w:history="1">
        <w:r w:rsidRPr="00A7385F">
          <w:rPr>
            <w:rStyle w:val="af2"/>
          </w:rPr>
          <w:t>https://krsu.edu.kg/sveden/common/</w:t>
        </w:r>
      </w:hyperlink>
      <w:r w:rsidRPr="00A7385F">
        <w:t xml:space="preserve"> </w:t>
      </w:r>
    </w:p>
    <w:p w:rsidR="00A7385F" w:rsidRPr="00A7385F" w:rsidRDefault="00A7385F" w:rsidP="00A7385F">
      <w:pPr>
        <w:spacing w:after="0" w:line="240" w:lineRule="auto"/>
        <w:ind w:firstLine="709"/>
        <w:jc w:val="both"/>
        <w:rPr>
          <w:rFonts w:ascii="Times New Roman" w:hAnsi="Times New Roman" w:cs="Times New Roman"/>
          <w:i/>
          <w:sz w:val="24"/>
          <w:szCs w:val="24"/>
        </w:rPr>
      </w:pPr>
      <w:r w:rsidRPr="00A7385F">
        <w:rPr>
          <w:rFonts w:ascii="Times New Roman" w:hAnsi="Times New Roman" w:cs="Times New Roman"/>
          <w:i/>
          <w:sz w:val="24"/>
          <w:szCs w:val="24"/>
        </w:rPr>
        <w:t>(</w:t>
      </w:r>
      <w:r w:rsidRPr="00A7385F">
        <w:rPr>
          <w:rFonts w:ascii="Times New Roman" w:hAnsi="Times New Roman" w:cs="Times New Roman"/>
          <w:i/>
          <w:sz w:val="24"/>
          <w:szCs w:val="24"/>
          <w:u w:val="single"/>
        </w:rPr>
        <w:t>Приложение</w:t>
      </w:r>
      <w:r w:rsidRPr="00A7385F">
        <w:rPr>
          <w:rFonts w:ascii="Times New Roman" w:hAnsi="Times New Roman" w:cs="Times New Roman"/>
          <w:i/>
          <w:sz w:val="24"/>
          <w:szCs w:val="24"/>
        </w:rPr>
        <w:t xml:space="preserve"> Скриншоты страниц официального сайта)</w:t>
      </w:r>
    </w:p>
    <w:p w:rsidR="00A7385F" w:rsidRPr="00A7385F" w:rsidRDefault="00A7385F" w:rsidP="00A7385F">
      <w:pPr>
        <w:pStyle w:val="a3"/>
        <w:tabs>
          <w:tab w:val="clear" w:pos="4677"/>
          <w:tab w:val="clear" w:pos="9355"/>
        </w:tabs>
        <w:ind w:firstLine="709"/>
        <w:jc w:val="both"/>
        <w:rPr>
          <w:b/>
          <w:i/>
        </w:rPr>
      </w:pPr>
      <w:r w:rsidRPr="00A7385F">
        <w:rPr>
          <w:b/>
          <w:i/>
        </w:rPr>
        <w:t>Критерий выполняется.</w:t>
      </w:r>
    </w:p>
    <w:bookmarkEnd w:id="12"/>
    <w:p w:rsidR="00A7385F" w:rsidRPr="00A7385F" w:rsidRDefault="00A7385F" w:rsidP="00A7385F">
      <w:pPr>
        <w:pStyle w:val="a3"/>
        <w:tabs>
          <w:tab w:val="clear" w:pos="4677"/>
          <w:tab w:val="clear" w:pos="9355"/>
        </w:tabs>
        <w:ind w:firstLine="709"/>
        <w:jc w:val="both"/>
        <w:rPr>
          <w:b/>
        </w:rPr>
      </w:pPr>
    </w:p>
    <w:p w:rsidR="00A7385F" w:rsidRPr="00A7385F" w:rsidRDefault="00A7385F" w:rsidP="00A7385F">
      <w:pPr>
        <w:pStyle w:val="a3"/>
        <w:tabs>
          <w:tab w:val="clear" w:pos="4677"/>
          <w:tab w:val="clear" w:pos="9355"/>
        </w:tabs>
        <w:ind w:firstLine="709"/>
        <w:jc w:val="both"/>
        <w:rPr>
          <w:b/>
          <w:u w:val="single"/>
        </w:rPr>
      </w:pPr>
      <w:r w:rsidRPr="00A7385F">
        <w:rPr>
          <w:b/>
          <w:u w:val="single"/>
        </w:rPr>
        <w:t>Критерий 1.7. Принятие действий для повышения своей академической репутации и обеспечения академической свободы</w:t>
      </w:r>
    </w:p>
    <w:p w:rsidR="00A7385F" w:rsidRPr="00A7385F" w:rsidRDefault="00A7385F" w:rsidP="00A7385F">
      <w:pPr>
        <w:spacing w:after="0" w:line="240" w:lineRule="auto"/>
        <w:ind w:firstLine="709"/>
        <w:jc w:val="both"/>
        <w:rPr>
          <w:rFonts w:ascii="Times New Roman" w:hAnsi="Times New Roman" w:cs="Times New Roman"/>
          <w:sz w:val="24"/>
          <w:szCs w:val="24"/>
        </w:rPr>
      </w:pPr>
      <w:bookmarkStart w:id="13" w:name="_Hlk32059441"/>
      <w:r w:rsidRPr="00A7385F">
        <w:rPr>
          <w:rFonts w:ascii="Times New Roman" w:hAnsi="Times New Roman" w:cs="Times New Roman"/>
          <w:sz w:val="24"/>
          <w:szCs w:val="24"/>
        </w:rPr>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A7385F">
        <w:rPr>
          <w:rFonts w:ascii="Times New Roman" w:hAnsi="Times New Roman" w:cs="Times New Roman"/>
          <w:sz w:val="24"/>
          <w:szCs w:val="24"/>
          <w:lang w:val="en-US"/>
        </w:rPr>
        <w:t>TQM</w:t>
      </w:r>
      <w:r w:rsidRPr="00A7385F">
        <w:rPr>
          <w:rFonts w:ascii="Times New Roman" w:hAnsi="Times New Roman" w:cs="Times New Roman"/>
          <w:sz w:val="24"/>
          <w:szCs w:val="24"/>
        </w:rPr>
        <w:t>), обеспечивающих сравнимость результатов обучения различных вузов, как на национальном, так и на международном уровне.</w:t>
      </w:r>
    </w:p>
    <w:p w:rsidR="00A7385F" w:rsidRPr="00A7385F" w:rsidRDefault="00A7385F" w:rsidP="00A7385F">
      <w:pPr>
        <w:pStyle w:val="a3"/>
        <w:tabs>
          <w:tab w:val="clear" w:pos="4677"/>
          <w:tab w:val="clear" w:pos="9355"/>
        </w:tabs>
        <w:ind w:firstLine="709"/>
        <w:jc w:val="both"/>
      </w:pPr>
      <w:r w:rsidRPr="00A7385F">
        <w:rPr>
          <w:b/>
          <w:u w:val="single"/>
        </w:rPr>
        <w:t>Рейтинги вузов 2013-2017 гг.</w:t>
      </w:r>
    </w:p>
    <w:p w:rsidR="00A7385F" w:rsidRPr="00A7385F" w:rsidRDefault="00A7385F" w:rsidP="00435153">
      <w:pPr>
        <w:pStyle w:val="a3"/>
        <w:numPr>
          <w:ilvl w:val="0"/>
          <w:numId w:val="12"/>
        </w:numPr>
        <w:tabs>
          <w:tab w:val="clear" w:pos="4677"/>
          <w:tab w:val="clear" w:pos="9355"/>
        </w:tabs>
        <w:ind w:left="0" w:firstLine="709"/>
        <w:jc w:val="both"/>
      </w:pPr>
      <w:r w:rsidRPr="00A7385F">
        <w:t>Рейтинг вузов стран СНГ, Грузии, Латвии, Литвы и Эстонии 2013 г. - топ-200</w:t>
      </w:r>
    </w:p>
    <w:p w:rsidR="00A7385F" w:rsidRPr="00A7385F" w:rsidRDefault="00A7385F" w:rsidP="00435153">
      <w:pPr>
        <w:pStyle w:val="a3"/>
        <w:numPr>
          <w:ilvl w:val="0"/>
          <w:numId w:val="12"/>
        </w:numPr>
        <w:tabs>
          <w:tab w:val="clear" w:pos="4677"/>
          <w:tab w:val="clear" w:pos="9355"/>
        </w:tabs>
        <w:ind w:left="0" w:firstLine="709"/>
        <w:jc w:val="both"/>
      </w:pPr>
      <w:r w:rsidRPr="00A7385F">
        <w:t>В 2014 году агентство «</w:t>
      </w:r>
      <w:hyperlink r:id="rId26" w:tooltip="Эксперт РА" w:history="1">
        <w:r w:rsidRPr="00A7385F">
          <w:t>Эксперт РА</w:t>
        </w:r>
      </w:hyperlink>
      <w:r w:rsidRPr="00A7385F">
        <w:t>» включило ВУЗ в список лучших учебных заведений </w:t>
      </w:r>
      <w:hyperlink r:id="rId27" w:tooltip="Содружество Независимых Государств" w:history="1">
        <w:r w:rsidRPr="00A7385F">
          <w:t>СНГ</w:t>
        </w:r>
      </w:hyperlink>
      <w:r w:rsidRPr="00A7385F">
        <w:t>, где ему был присвоен рейтинговый класс «D».</w:t>
      </w:r>
    </w:p>
    <w:p w:rsidR="00A7385F" w:rsidRPr="00A7385F" w:rsidRDefault="00A7385F" w:rsidP="00435153">
      <w:pPr>
        <w:pStyle w:val="a3"/>
        <w:numPr>
          <w:ilvl w:val="0"/>
          <w:numId w:val="12"/>
        </w:numPr>
        <w:tabs>
          <w:tab w:val="clear" w:pos="4677"/>
          <w:tab w:val="clear" w:pos="9355"/>
        </w:tabs>
        <w:ind w:left="0" w:firstLine="709"/>
        <w:jc w:val="both"/>
      </w:pPr>
      <w:r w:rsidRPr="00A7385F">
        <w:t>1 место в Топ 10 Лучшие университеты Киргизии на 2016 год</w:t>
      </w:r>
    </w:p>
    <w:p w:rsidR="00A7385F" w:rsidRPr="00A7385F" w:rsidRDefault="00A7385F" w:rsidP="00435153">
      <w:pPr>
        <w:pStyle w:val="a3"/>
        <w:numPr>
          <w:ilvl w:val="0"/>
          <w:numId w:val="12"/>
        </w:numPr>
        <w:tabs>
          <w:tab w:val="clear" w:pos="4677"/>
          <w:tab w:val="clear" w:pos="9355"/>
        </w:tabs>
        <w:ind w:left="0" w:firstLine="709"/>
        <w:jc w:val="both"/>
      </w:pPr>
      <w:r w:rsidRPr="00A7385F">
        <w:t>Место в мировом рейтинге в 2016 году - 4341</w:t>
      </w:r>
    </w:p>
    <w:p w:rsidR="00A7385F" w:rsidRPr="00A7385F" w:rsidRDefault="00A7385F" w:rsidP="00435153">
      <w:pPr>
        <w:pStyle w:val="a3"/>
        <w:numPr>
          <w:ilvl w:val="0"/>
          <w:numId w:val="12"/>
        </w:numPr>
        <w:tabs>
          <w:tab w:val="clear" w:pos="4677"/>
          <w:tab w:val="clear" w:pos="9355"/>
        </w:tabs>
        <w:ind w:left="0" w:firstLine="709"/>
        <w:jc w:val="both"/>
      </w:pPr>
      <w:r w:rsidRPr="00A7385F">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rsidR="00A7385F" w:rsidRPr="00A7385F" w:rsidRDefault="00A7385F" w:rsidP="00435153">
      <w:pPr>
        <w:pStyle w:val="a3"/>
        <w:numPr>
          <w:ilvl w:val="0"/>
          <w:numId w:val="12"/>
        </w:numPr>
        <w:tabs>
          <w:tab w:val="clear" w:pos="4677"/>
          <w:tab w:val="clear" w:pos="9355"/>
        </w:tabs>
        <w:ind w:left="0" w:firstLine="709"/>
        <w:jc w:val="both"/>
      </w:pPr>
      <w:r w:rsidRPr="00A7385F">
        <w:t xml:space="preserve">В глобальном рейтинге Европейской научно–промышленной палаты из кыргызстанских вузов Кыргызско–Российский Славянский университет (КРСУ) занял второе место в 2013-2016 годах и третье место в 2017 году из кыргызстанских вузов в категории B (BBB+, BBB, BB+, BB, B+, B): надежное качество преподавания, научной деятельности и востребованности выпускников работодателями (Good quality performance). </w:t>
      </w:r>
    </w:p>
    <w:p w:rsidR="00A7385F" w:rsidRPr="00A7385F" w:rsidRDefault="00A7385F" w:rsidP="00435153">
      <w:pPr>
        <w:pStyle w:val="a3"/>
        <w:numPr>
          <w:ilvl w:val="0"/>
          <w:numId w:val="12"/>
        </w:numPr>
        <w:tabs>
          <w:tab w:val="clear" w:pos="4677"/>
          <w:tab w:val="clear" w:pos="9355"/>
        </w:tabs>
        <w:ind w:left="0" w:firstLine="709"/>
        <w:jc w:val="both"/>
      </w:pPr>
      <w:r w:rsidRPr="00A7385F">
        <w:rPr>
          <w:bCs/>
        </w:rPr>
        <w:t>По версии UniPage,</w:t>
      </w:r>
      <w:r w:rsidRPr="00A7385F">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rsidR="00A7385F" w:rsidRPr="00A7385F" w:rsidRDefault="00A7385F" w:rsidP="00A7385F">
      <w:pPr>
        <w:pStyle w:val="a3"/>
        <w:tabs>
          <w:tab w:val="clear" w:pos="4677"/>
          <w:tab w:val="clear" w:pos="9355"/>
        </w:tabs>
        <w:ind w:firstLine="709"/>
        <w:jc w:val="both"/>
      </w:pPr>
      <w:r w:rsidRPr="00A7385F">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p w:rsidR="00A7385F" w:rsidRPr="00A7385F" w:rsidRDefault="00A7385F" w:rsidP="00A7385F">
      <w:pPr>
        <w:pStyle w:val="a3"/>
        <w:tabs>
          <w:tab w:val="clear" w:pos="4677"/>
          <w:tab w:val="clear" w:pos="9355"/>
        </w:tabs>
        <w:ind w:firstLine="709"/>
        <w:jc w:val="both"/>
      </w:pPr>
      <w:r w:rsidRPr="00A7385F">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bookmarkEnd w:id="10"/>
    <w:bookmarkEnd w:id="13"/>
    <w:p w:rsidR="000D71D8" w:rsidRPr="00B97548" w:rsidRDefault="000D71D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Реализация прав и свобод участников образо</w:t>
      </w:r>
      <w:r w:rsidR="00595CE7" w:rsidRPr="00B97548">
        <w:rPr>
          <w:rFonts w:ascii="Times New Roman" w:eastAsia="Times New Roman" w:hAnsi="Times New Roman" w:cs="Times New Roman"/>
          <w:sz w:val="24"/>
          <w:szCs w:val="24"/>
          <w:lang w:eastAsia="ru-RU"/>
        </w:rPr>
        <w:t>вательного процесса и достижение</w:t>
      </w:r>
      <w:r w:rsidRPr="00B97548">
        <w:rPr>
          <w:rFonts w:ascii="Times New Roman" w:eastAsia="Times New Roman" w:hAnsi="Times New Roman" w:cs="Times New Roman"/>
          <w:sz w:val="24"/>
          <w:szCs w:val="24"/>
          <w:lang w:eastAsia="ru-RU"/>
        </w:rPr>
        <w:t xml:space="preserve"> высоко</w:t>
      </w:r>
      <w:r w:rsidR="004763C1" w:rsidRPr="00B97548">
        <w:rPr>
          <w:rFonts w:ascii="Times New Roman" w:eastAsia="Times New Roman" w:hAnsi="Times New Roman" w:cs="Times New Roman"/>
          <w:sz w:val="24"/>
          <w:szCs w:val="24"/>
          <w:lang w:eastAsia="ru-RU"/>
        </w:rPr>
        <w:t xml:space="preserve">го уровня качества образовательных услуг в профессиональном </w:t>
      </w:r>
      <w:r w:rsidR="00595CE7" w:rsidRPr="00B97548">
        <w:rPr>
          <w:rFonts w:ascii="Times New Roman" w:eastAsia="Times New Roman" w:hAnsi="Times New Roman" w:cs="Times New Roman"/>
          <w:sz w:val="24"/>
          <w:szCs w:val="24"/>
          <w:lang w:eastAsia="ru-RU"/>
        </w:rPr>
        <w:t>сообществе и общественном сознании</w:t>
      </w:r>
      <w:r w:rsidR="00CE795B" w:rsidRPr="00B97548">
        <w:rPr>
          <w:rFonts w:ascii="Times New Roman" w:eastAsia="Times New Roman" w:hAnsi="Times New Roman" w:cs="Times New Roman"/>
          <w:sz w:val="24"/>
          <w:szCs w:val="24"/>
          <w:lang w:eastAsia="ru-RU"/>
        </w:rPr>
        <w:t>, предлагаемой</w:t>
      </w:r>
      <w:r w:rsidR="00595CE7" w:rsidRPr="00B97548">
        <w:rPr>
          <w:rFonts w:ascii="Times New Roman" w:eastAsia="Times New Roman" w:hAnsi="Times New Roman" w:cs="Times New Roman"/>
          <w:sz w:val="24"/>
          <w:szCs w:val="24"/>
          <w:lang w:eastAsia="ru-RU"/>
        </w:rPr>
        <w:t xml:space="preserve"> образовательной программ</w:t>
      </w:r>
      <w:r w:rsidR="00CE795B" w:rsidRPr="00B97548">
        <w:rPr>
          <w:rFonts w:ascii="Times New Roman" w:eastAsia="Times New Roman" w:hAnsi="Times New Roman" w:cs="Times New Roman"/>
          <w:sz w:val="24"/>
          <w:szCs w:val="24"/>
          <w:lang w:eastAsia="ru-RU"/>
        </w:rPr>
        <w:t>ой</w:t>
      </w:r>
      <w:r w:rsidR="00595CE7"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«Бухг</w:t>
      </w:r>
      <w:r w:rsidR="00351FBA" w:rsidRPr="00B97548">
        <w:rPr>
          <w:rFonts w:ascii="Times New Roman" w:eastAsia="Times New Roman" w:hAnsi="Times New Roman" w:cs="Times New Roman"/>
          <w:sz w:val="24"/>
          <w:szCs w:val="24"/>
          <w:lang w:eastAsia="ru-RU"/>
        </w:rPr>
        <w:t>алтерский учет, анализ и аудит» осуществляется под руководством зав. кафедрой</w:t>
      </w:r>
      <w:r w:rsidR="00DA7BD6" w:rsidRPr="00B97548">
        <w:rPr>
          <w:rFonts w:ascii="Times New Roman" w:eastAsia="Times New Roman" w:hAnsi="Times New Roman" w:cs="Times New Roman"/>
          <w:sz w:val="24"/>
          <w:szCs w:val="24"/>
          <w:lang w:eastAsia="ru-RU"/>
        </w:rPr>
        <w:t>, д.э.н., проф. Исраиловым М.И. и</w:t>
      </w:r>
      <w:r w:rsidRPr="00B97548">
        <w:rPr>
          <w:rFonts w:ascii="Times New Roman" w:eastAsia="Times New Roman" w:hAnsi="Times New Roman" w:cs="Times New Roman"/>
          <w:sz w:val="24"/>
          <w:szCs w:val="24"/>
          <w:lang w:eastAsia="ru-RU"/>
        </w:rPr>
        <w:t xml:space="preserve"> подтверждаются следующим:</w:t>
      </w:r>
    </w:p>
    <w:p w:rsidR="00E24B50" w:rsidRPr="00B97548" w:rsidRDefault="00E24B50"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1. </w:t>
      </w:r>
      <w:r w:rsidR="000D71D8" w:rsidRPr="00B97548">
        <w:rPr>
          <w:rFonts w:ascii="Times New Roman" w:eastAsia="Times New Roman" w:hAnsi="Times New Roman" w:cs="Times New Roman"/>
          <w:sz w:val="24"/>
          <w:szCs w:val="24"/>
          <w:lang w:eastAsia="ru-RU"/>
        </w:rPr>
        <w:t>С</w:t>
      </w:r>
      <w:r w:rsidRPr="00B97548">
        <w:rPr>
          <w:rFonts w:ascii="Times New Roman" w:eastAsia="Times New Roman" w:hAnsi="Times New Roman" w:cs="Times New Roman"/>
          <w:sz w:val="24"/>
          <w:szCs w:val="24"/>
          <w:lang w:eastAsia="ru-RU"/>
        </w:rPr>
        <w:t>илами ППС в течение 10 лет ежегодно организуется Международная научно-практическая конференция «Иссык-Кульский форум бухгалтеров и аудиторов стран Центральной Азии», которая регулярно освещается в специаль</w:t>
      </w:r>
      <w:r w:rsidR="004763C1" w:rsidRPr="00B97548">
        <w:rPr>
          <w:rFonts w:ascii="Times New Roman" w:eastAsia="Times New Roman" w:hAnsi="Times New Roman" w:cs="Times New Roman"/>
          <w:sz w:val="24"/>
          <w:szCs w:val="24"/>
          <w:lang w:eastAsia="ru-RU"/>
        </w:rPr>
        <w:t>ных репортажах на телевидении.</w:t>
      </w:r>
      <w:r w:rsidR="00A7385F">
        <w:rPr>
          <w:rFonts w:ascii="Times New Roman" w:eastAsia="Times New Roman" w:hAnsi="Times New Roman" w:cs="Times New Roman"/>
          <w:sz w:val="24"/>
          <w:szCs w:val="24"/>
          <w:lang w:eastAsia="ru-RU"/>
        </w:rPr>
        <w:t xml:space="preserve"> </w:t>
      </w:r>
      <w:r w:rsidR="00CE795B"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CE795B" w:rsidRPr="00B97548">
        <w:rPr>
          <w:rFonts w:ascii="Times New Roman" w:eastAsia="Times New Roman" w:hAnsi="Times New Roman" w:cs="Times New Roman"/>
          <w:i/>
          <w:sz w:val="24"/>
          <w:szCs w:val="24"/>
          <w:lang w:eastAsia="ru-RU"/>
        </w:rPr>
        <w:t>Реестр участия преподавателей БУАА в научно – практических мероприятиях</w:t>
      </w:r>
      <w:r w:rsidR="0064711F" w:rsidRPr="00B97548">
        <w:rPr>
          <w:rFonts w:ascii="Times New Roman" w:eastAsia="Times New Roman" w:hAnsi="Times New Roman" w:cs="Times New Roman"/>
          <w:i/>
          <w:sz w:val="24"/>
          <w:szCs w:val="24"/>
          <w:lang w:eastAsia="ru-RU"/>
        </w:rPr>
        <w:t>.</w:t>
      </w:r>
      <w:r w:rsidR="00167F70" w:rsidRPr="00B97548">
        <w:rPr>
          <w:rFonts w:ascii="Times New Roman" w:eastAsia="Times New Roman" w:hAnsi="Times New Roman" w:cs="Times New Roman"/>
          <w:i/>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64711F" w:rsidRPr="00B97548">
        <w:rPr>
          <w:rFonts w:ascii="Times New Roman" w:eastAsia="Times New Roman" w:hAnsi="Times New Roman" w:cs="Times New Roman"/>
          <w:i/>
          <w:sz w:val="24"/>
          <w:szCs w:val="24"/>
          <w:lang w:eastAsia="ru-RU"/>
        </w:rPr>
        <w:t>Диски телевизионных специальных репортажей форума</w:t>
      </w:r>
      <w:r w:rsidR="00351FBA" w:rsidRPr="00B97548">
        <w:rPr>
          <w:rFonts w:ascii="Times New Roman" w:eastAsia="Times New Roman" w:hAnsi="Times New Roman" w:cs="Times New Roman"/>
          <w:i/>
          <w:sz w:val="24"/>
          <w:szCs w:val="24"/>
          <w:lang w:eastAsia="ru-RU"/>
        </w:rPr>
        <w:t xml:space="preserve"> бухгалтеров и аудиторов стран Центральной Азии</w:t>
      </w:r>
      <w:r w:rsidR="0064711F" w:rsidRPr="00B97548">
        <w:rPr>
          <w:rFonts w:ascii="Times New Roman" w:eastAsia="Times New Roman" w:hAnsi="Times New Roman" w:cs="Times New Roman"/>
          <w:i/>
          <w:sz w:val="24"/>
          <w:szCs w:val="24"/>
          <w:lang w:eastAsia="ru-RU"/>
        </w:rPr>
        <w:t xml:space="preserve"> и фотографий</w:t>
      </w:r>
      <w:r w:rsidR="00167F70" w:rsidRPr="00B97548">
        <w:rPr>
          <w:rFonts w:ascii="Times New Roman" w:eastAsia="Times New Roman" w:hAnsi="Times New Roman" w:cs="Times New Roman"/>
          <w:i/>
          <w:sz w:val="24"/>
          <w:szCs w:val="24"/>
          <w:lang w:eastAsia="ru-RU"/>
        </w:rPr>
        <w:t xml:space="preserve"> 2015-2019 гг.</w:t>
      </w:r>
      <w:r w:rsidR="00CE795B" w:rsidRPr="00B97548">
        <w:rPr>
          <w:rFonts w:ascii="Times New Roman" w:eastAsia="Times New Roman" w:hAnsi="Times New Roman" w:cs="Times New Roman"/>
          <w:sz w:val="24"/>
          <w:szCs w:val="24"/>
          <w:lang w:eastAsia="ru-RU"/>
        </w:rPr>
        <w:t>).</w:t>
      </w:r>
    </w:p>
    <w:p w:rsidR="0064711F" w:rsidRPr="00B97548" w:rsidRDefault="0064711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 На кафедре формируется для публикации журнал «Извести</w:t>
      </w:r>
      <w:r w:rsidR="00FA1B8F" w:rsidRPr="00B97548">
        <w:rPr>
          <w:rFonts w:ascii="Times New Roman" w:eastAsia="Times New Roman" w:hAnsi="Times New Roman" w:cs="Times New Roman"/>
          <w:sz w:val="24"/>
          <w:szCs w:val="24"/>
          <w:lang w:eastAsia="ru-RU"/>
        </w:rPr>
        <w:t>я</w:t>
      </w:r>
      <w:r w:rsidRPr="00B97548">
        <w:rPr>
          <w:rFonts w:ascii="Times New Roman" w:eastAsia="Times New Roman" w:hAnsi="Times New Roman" w:cs="Times New Roman"/>
          <w:sz w:val="24"/>
          <w:szCs w:val="24"/>
          <w:lang w:eastAsia="ru-RU"/>
        </w:rPr>
        <w:t xml:space="preserve"> Иссык-Кульского форума бухгалтеров и аудиторов стран Центральной Азии», главный редактор зав.кафедрой </w:t>
      </w:r>
      <w:r w:rsidR="002E2430"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БУАА</w:t>
      </w:r>
      <w:r w:rsidR="002E2430"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д.э.н., профессор Исраилов М.И.. </w:t>
      </w:r>
      <w:r w:rsidR="002E2430" w:rsidRPr="00B97548">
        <w:rPr>
          <w:rFonts w:ascii="Times New Roman" w:eastAsia="Times New Roman" w:hAnsi="Times New Roman" w:cs="Times New Roman"/>
          <w:sz w:val="24"/>
          <w:szCs w:val="24"/>
          <w:lang w:eastAsia="ru-RU"/>
        </w:rPr>
        <w:t>Журнал публикуется с 2013 года, рецензируемый (РИНЦ), рекомендован ВАК КР, импакт-фактор РИНЦ 2018 - 0,023 (</w:t>
      </w:r>
      <w:r w:rsidR="002E2430" w:rsidRPr="00B97548">
        <w:rPr>
          <w:rFonts w:ascii="Times New Roman" w:eastAsia="Times New Roman" w:hAnsi="Times New Roman" w:cs="Times New Roman"/>
          <w:i/>
          <w:sz w:val="24"/>
          <w:szCs w:val="24"/>
          <w:lang w:eastAsia="ru-RU"/>
        </w:rPr>
        <w:t xml:space="preserve">сайт </w:t>
      </w:r>
      <w:hyperlink r:id="rId28" w:history="1">
        <w:r w:rsidR="002E2430" w:rsidRPr="00B97548">
          <w:rPr>
            <w:rFonts w:ascii="Times New Roman" w:hAnsi="Times New Roman" w:cs="Times New Roman"/>
            <w:i/>
            <w:sz w:val="24"/>
            <w:szCs w:val="24"/>
            <w:u w:val="single"/>
          </w:rPr>
          <w:t>https://elibrary.ru/</w:t>
        </w:r>
      </w:hyperlink>
      <w:r w:rsidR="002E2430" w:rsidRPr="00B97548">
        <w:rPr>
          <w:rFonts w:ascii="Times New Roman" w:hAnsi="Times New Roman" w:cs="Times New Roman"/>
          <w:i/>
          <w:sz w:val="24"/>
          <w:szCs w:val="24"/>
        </w:rPr>
        <w:t>)</w:t>
      </w:r>
    </w:p>
    <w:p w:rsidR="00E24B50" w:rsidRPr="00B97548" w:rsidRDefault="002E2430"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3</w:t>
      </w:r>
      <w:r w:rsidR="00E24B50" w:rsidRPr="00B97548">
        <w:rPr>
          <w:rFonts w:ascii="Times New Roman" w:eastAsia="Times New Roman" w:hAnsi="Times New Roman" w:cs="Times New Roman"/>
          <w:sz w:val="24"/>
          <w:szCs w:val="24"/>
          <w:lang w:eastAsia="ru-RU"/>
        </w:rPr>
        <w:t>.</w:t>
      </w:r>
      <w:r w:rsidR="000D71D8" w:rsidRPr="00B97548">
        <w:rPr>
          <w:rFonts w:ascii="Times New Roman" w:eastAsia="Times New Roman" w:hAnsi="Times New Roman" w:cs="Times New Roman"/>
          <w:sz w:val="24"/>
          <w:szCs w:val="24"/>
          <w:lang w:eastAsia="ru-RU"/>
        </w:rPr>
        <w:t>А</w:t>
      </w:r>
      <w:r w:rsidR="00E24B50" w:rsidRPr="00B97548">
        <w:rPr>
          <w:rFonts w:ascii="Times New Roman" w:eastAsia="Times New Roman" w:hAnsi="Times New Roman" w:cs="Times New Roman"/>
          <w:sz w:val="24"/>
          <w:szCs w:val="24"/>
          <w:lang w:eastAsia="ru-RU"/>
        </w:rPr>
        <w:t xml:space="preserve">нализ </w:t>
      </w:r>
      <w:r w:rsidRPr="00B97548">
        <w:rPr>
          <w:rFonts w:ascii="Times New Roman" w:eastAsia="Times New Roman" w:hAnsi="Times New Roman" w:cs="Times New Roman"/>
          <w:sz w:val="24"/>
          <w:szCs w:val="24"/>
          <w:lang w:eastAsia="ru-RU"/>
        </w:rPr>
        <w:t>отзывов в социальных сетях</w:t>
      </w:r>
      <w:r w:rsidR="00E24B50" w:rsidRPr="00B97548">
        <w:rPr>
          <w:rFonts w:ascii="Times New Roman" w:eastAsia="Times New Roman" w:hAnsi="Times New Roman" w:cs="Times New Roman"/>
          <w:sz w:val="24"/>
          <w:szCs w:val="24"/>
          <w:lang w:eastAsia="ru-RU"/>
        </w:rPr>
        <w:t xml:space="preserve"> и </w:t>
      </w:r>
      <w:r w:rsidR="003E69DA" w:rsidRPr="00B97548">
        <w:rPr>
          <w:rFonts w:ascii="Times New Roman" w:eastAsia="Times New Roman" w:hAnsi="Times New Roman" w:cs="Times New Roman"/>
          <w:sz w:val="24"/>
          <w:szCs w:val="24"/>
          <w:lang w:eastAsia="ru-RU"/>
        </w:rPr>
        <w:t>интернета за период 2015-2019 гг. свидетельствует о высокой академической репутации КРСУ среди обучающихся, выпускников ВУЗа и населения, что подтверждается отзывами</w:t>
      </w:r>
      <w:r w:rsidR="000D71D8" w:rsidRPr="00B97548">
        <w:rPr>
          <w:rFonts w:ascii="Times New Roman" w:eastAsia="Times New Roman" w:hAnsi="Times New Roman" w:cs="Times New Roman"/>
          <w:sz w:val="24"/>
          <w:szCs w:val="24"/>
          <w:lang w:eastAsia="ru-RU"/>
        </w:rPr>
        <w:t>: (</w:t>
      </w:r>
      <w:r w:rsidR="001362B3">
        <w:rPr>
          <w:rFonts w:ascii="Times New Roman" w:eastAsia="Times New Roman" w:hAnsi="Times New Roman" w:cs="Times New Roman"/>
          <w:i/>
          <w:sz w:val="24"/>
          <w:szCs w:val="24"/>
          <w:u w:val="single"/>
          <w:lang w:eastAsia="ru-RU"/>
        </w:rPr>
        <w:t xml:space="preserve">Приложение </w:t>
      </w:r>
      <w:r w:rsidR="000D71D8" w:rsidRPr="00B97548">
        <w:rPr>
          <w:rFonts w:ascii="Times New Roman" w:eastAsia="Times New Roman" w:hAnsi="Times New Roman" w:cs="Times New Roman"/>
          <w:i/>
          <w:sz w:val="24"/>
          <w:szCs w:val="24"/>
          <w:lang w:eastAsia="ru-RU"/>
        </w:rPr>
        <w:t xml:space="preserve">Скриншоты по ссылкам </w:t>
      </w:r>
      <w:hyperlink r:id="rId29" w:history="1">
        <w:r w:rsidR="00E24B50" w:rsidRPr="00B97548">
          <w:rPr>
            <w:rFonts w:ascii="Times New Roman" w:eastAsia="Times New Roman" w:hAnsi="Times New Roman" w:cs="Times New Roman"/>
            <w:i/>
            <w:sz w:val="24"/>
            <w:szCs w:val="24"/>
            <w:u w:val="single"/>
            <w:lang w:val="en-US" w:eastAsia="ru-RU"/>
          </w:rPr>
          <w:t>www</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docsity</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com</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ru</w:t>
        </w:r>
      </w:hyperlink>
      <w:r w:rsidR="00E24B50" w:rsidRPr="00B97548">
        <w:rPr>
          <w:rFonts w:ascii="Times New Roman" w:eastAsia="Times New Roman" w:hAnsi="Times New Roman" w:cs="Times New Roman"/>
          <w:i/>
          <w:sz w:val="24"/>
          <w:szCs w:val="24"/>
          <w:lang w:eastAsia="ru-RU"/>
        </w:rPr>
        <w:t xml:space="preserve">, </w:t>
      </w:r>
      <w:hyperlink r:id="rId30" w:history="1">
        <w:r w:rsidR="00E24B50" w:rsidRPr="00B97548">
          <w:rPr>
            <w:rFonts w:ascii="Times New Roman" w:eastAsia="Times New Roman" w:hAnsi="Times New Roman" w:cs="Times New Roman"/>
            <w:i/>
            <w:sz w:val="24"/>
            <w:szCs w:val="24"/>
            <w:u w:val="single"/>
            <w:lang w:val="en-US" w:eastAsia="ru-RU"/>
          </w:rPr>
          <w:t>www</w:t>
        </w:r>
        <w:r w:rsidR="00E24B50" w:rsidRPr="00B97548">
          <w:rPr>
            <w:rFonts w:ascii="Times New Roman" w:eastAsia="Times New Roman" w:hAnsi="Times New Roman" w:cs="Times New Roman"/>
            <w:i/>
            <w:sz w:val="24"/>
            <w:szCs w:val="24"/>
            <w:u w:val="single"/>
            <w:lang w:eastAsia="ru-RU"/>
          </w:rPr>
          <w:t>.2</w:t>
        </w:r>
        <w:r w:rsidR="00E24B50" w:rsidRPr="00B97548">
          <w:rPr>
            <w:rFonts w:ascii="Times New Roman" w:eastAsia="Times New Roman" w:hAnsi="Times New Roman" w:cs="Times New Roman"/>
            <w:i/>
            <w:sz w:val="24"/>
            <w:szCs w:val="24"/>
            <w:u w:val="single"/>
            <w:lang w:val="en-US" w:eastAsia="ru-RU"/>
          </w:rPr>
          <w:t>gis</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kg</w:t>
        </w:r>
      </w:hyperlink>
      <w:r w:rsidR="00E24B50" w:rsidRPr="00B97548">
        <w:rPr>
          <w:rFonts w:ascii="Times New Roman" w:eastAsia="Times New Roman" w:hAnsi="Times New Roman" w:cs="Times New Roman"/>
          <w:i/>
          <w:sz w:val="24"/>
          <w:szCs w:val="24"/>
          <w:lang w:eastAsia="ru-RU"/>
        </w:rPr>
        <w:t xml:space="preserve">, </w:t>
      </w:r>
      <w:hyperlink r:id="rId31" w:history="1">
        <w:r w:rsidR="00E24B50" w:rsidRPr="00B97548">
          <w:rPr>
            <w:rFonts w:ascii="Times New Roman" w:eastAsia="Times New Roman" w:hAnsi="Times New Roman" w:cs="Times New Roman"/>
            <w:i/>
            <w:sz w:val="24"/>
            <w:szCs w:val="24"/>
            <w:u w:val="single"/>
            <w:lang w:val="en-US" w:eastAsia="ru-RU"/>
          </w:rPr>
          <w:t>www</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academkin</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ru</w:t>
        </w:r>
      </w:hyperlink>
      <w:r w:rsidR="00E24B50" w:rsidRPr="00B97548">
        <w:rPr>
          <w:rFonts w:ascii="Times New Roman" w:eastAsia="Times New Roman" w:hAnsi="Times New Roman" w:cs="Times New Roman"/>
          <w:i/>
          <w:sz w:val="24"/>
          <w:szCs w:val="24"/>
          <w:lang w:eastAsia="ru-RU"/>
        </w:rPr>
        <w:t xml:space="preserve">, </w:t>
      </w:r>
      <w:hyperlink r:id="rId32" w:history="1">
        <w:r w:rsidR="00E24B50" w:rsidRPr="00B97548">
          <w:rPr>
            <w:rFonts w:ascii="Times New Roman" w:eastAsia="Times New Roman" w:hAnsi="Times New Roman" w:cs="Times New Roman"/>
            <w:i/>
            <w:sz w:val="24"/>
            <w:szCs w:val="24"/>
            <w:u w:val="single"/>
            <w:lang w:val="en-US" w:eastAsia="ru-RU"/>
          </w:rPr>
          <w:t>www</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ros</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obrazovanie</w:t>
        </w:r>
        <w:r w:rsidR="00E24B50" w:rsidRPr="00B97548">
          <w:rPr>
            <w:rFonts w:ascii="Times New Roman" w:eastAsia="Times New Roman" w:hAnsi="Times New Roman" w:cs="Times New Roman"/>
            <w:i/>
            <w:sz w:val="24"/>
            <w:szCs w:val="24"/>
            <w:u w:val="single"/>
            <w:lang w:eastAsia="ru-RU"/>
          </w:rPr>
          <w:t>.</w:t>
        </w:r>
        <w:r w:rsidR="00E24B50" w:rsidRPr="00B97548">
          <w:rPr>
            <w:rFonts w:ascii="Times New Roman" w:eastAsia="Times New Roman" w:hAnsi="Times New Roman" w:cs="Times New Roman"/>
            <w:i/>
            <w:sz w:val="24"/>
            <w:szCs w:val="24"/>
            <w:u w:val="single"/>
            <w:lang w:val="en-US" w:eastAsia="ru-RU"/>
          </w:rPr>
          <w:t>ru</w:t>
        </w:r>
      </w:hyperlink>
      <w:r w:rsidRPr="00B97548">
        <w:rPr>
          <w:rFonts w:ascii="Times New Roman" w:eastAsia="Times New Roman" w:hAnsi="Times New Roman" w:cs="Times New Roman"/>
          <w:i/>
          <w:sz w:val="24"/>
          <w:szCs w:val="24"/>
          <w:lang w:eastAsia="ru-RU"/>
        </w:rPr>
        <w:t>,</w:t>
      </w:r>
      <w:hyperlink r:id="rId33" w:history="1">
        <w:r w:rsidR="00E24B50" w:rsidRPr="00B97548">
          <w:rPr>
            <w:rFonts w:ascii="Times New Roman" w:eastAsia="Times New Roman" w:hAnsi="Times New Roman" w:cs="Times New Roman"/>
            <w:i/>
            <w:sz w:val="24"/>
            <w:szCs w:val="24"/>
            <w:u w:val="single"/>
            <w:lang w:eastAsia="ru-RU"/>
          </w:rPr>
          <w:t>https://yandex.ru/maps/org/kirgizsko_rossiyskiy_slavyanskiy_universitet_imeni_borisa_yeltsina</w:t>
        </w:r>
      </w:hyperlink>
      <w:r w:rsidR="00E24B50" w:rsidRPr="00B97548">
        <w:rPr>
          <w:rFonts w:ascii="Times New Roman" w:eastAsia="Times New Roman" w:hAnsi="Times New Roman" w:cs="Times New Roman"/>
          <w:i/>
          <w:sz w:val="24"/>
          <w:szCs w:val="24"/>
          <w:lang w:eastAsia="ru-RU"/>
        </w:rPr>
        <w:t xml:space="preserve">, </w:t>
      </w:r>
      <w:hyperlink r:id="rId34" w:history="1">
        <w:r w:rsidR="00E24B50" w:rsidRPr="00B97548">
          <w:rPr>
            <w:rFonts w:ascii="Times New Roman" w:eastAsia="Times New Roman" w:hAnsi="Times New Roman" w:cs="Times New Roman"/>
            <w:i/>
            <w:sz w:val="24"/>
            <w:szCs w:val="24"/>
            <w:u w:val="single"/>
            <w:lang w:eastAsia="ru-RU"/>
          </w:rPr>
          <w:t>https://kirgizia.spr.ru/</w:t>
        </w:r>
      </w:hyperlink>
      <w:r w:rsidR="00E24B50" w:rsidRPr="00B97548">
        <w:rPr>
          <w:rFonts w:ascii="Times New Roman" w:eastAsia="Times New Roman" w:hAnsi="Times New Roman" w:cs="Times New Roman"/>
          <w:i/>
          <w:sz w:val="24"/>
          <w:szCs w:val="24"/>
          <w:lang w:eastAsia="ru-RU"/>
        </w:rPr>
        <w:t xml:space="preserve">, </w:t>
      </w:r>
      <w:hyperlink r:id="rId35" w:history="1">
        <w:r w:rsidR="00E24B50" w:rsidRPr="00B97548">
          <w:rPr>
            <w:rFonts w:ascii="Times New Roman" w:eastAsia="Times New Roman" w:hAnsi="Times New Roman" w:cs="Times New Roman"/>
            <w:i/>
            <w:sz w:val="24"/>
            <w:szCs w:val="24"/>
            <w:u w:val="single"/>
            <w:lang w:eastAsia="ru-RU"/>
          </w:rPr>
          <w:t>https://www.facebook.com/pg/krsubishkek/reviews/</w:t>
        </w:r>
      </w:hyperlink>
      <w:r w:rsidRPr="00B97548">
        <w:rPr>
          <w:rFonts w:ascii="Times New Roman" w:eastAsia="Times New Roman" w:hAnsi="Times New Roman" w:cs="Times New Roman"/>
          <w:i/>
          <w:sz w:val="24"/>
          <w:szCs w:val="24"/>
          <w:u w:val="single"/>
          <w:lang w:eastAsia="ru-RU"/>
        </w:rPr>
        <w:t>,</w:t>
      </w:r>
    </w:p>
    <w:p w:rsidR="000D71D8" w:rsidRPr="00B97548" w:rsidRDefault="002F562B" w:rsidP="00B97548">
      <w:pPr>
        <w:spacing w:after="0" w:line="240" w:lineRule="auto"/>
        <w:ind w:firstLine="709"/>
        <w:rPr>
          <w:rFonts w:ascii="Times New Roman" w:eastAsia="Times New Roman" w:hAnsi="Times New Roman" w:cs="Times New Roman"/>
          <w:i/>
          <w:sz w:val="24"/>
          <w:szCs w:val="24"/>
          <w:lang w:eastAsia="ru-RU"/>
        </w:rPr>
      </w:pPr>
      <w:hyperlink r:id="rId36" w:history="1">
        <w:r w:rsidR="00E24B50" w:rsidRPr="00B97548">
          <w:rPr>
            <w:rFonts w:ascii="Times New Roman" w:eastAsia="Times New Roman" w:hAnsi="Times New Roman" w:cs="Times New Roman"/>
            <w:i/>
            <w:sz w:val="24"/>
            <w:szCs w:val="24"/>
            <w:u w:val="single"/>
            <w:lang w:eastAsia="ru-RU"/>
          </w:rPr>
          <w:t>https://www.languagecourse.net/ru/universitety--kyrgyzstan</w:t>
        </w:r>
      </w:hyperlink>
      <w:r w:rsidR="00E24B50" w:rsidRPr="00B97548">
        <w:rPr>
          <w:rFonts w:ascii="Times New Roman" w:eastAsia="Times New Roman" w:hAnsi="Times New Roman" w:cs="Times New Roman"/>
          <w:i/>
          <w:sz w:val="24"/>
          <w:szCs w:val="24"/>
          <w:lang w:eastAsia="ru-RU"/>
        </w:rPr>
        <w:t xml:space="preserve">, </w:t>
      </w:r>
      <w:hyperlink r:id="rId37" w:history="1">
        <w:r w:rsidR="00E24B50" w:rsidRPr="00B97548">
          <w:rPr>
            <w:rFonts w:ascii="Times New Roman" w:eastAsia="Times New Roman" w:hAnsi="Times New Roman" w:cs="Times New Roman"/>
            <w:i/>
            <w:sz w:val="24"/>
            <w:szCs w:val="24"/>
            <w:u w:val="single"/>
            <w:lang w:eastAsia="ru-RU"/>
          </w:rPr>
          <w:t>https://pooha.net/society/96-best-universities-kyrgyzstan</w:t>
        </w:r>
      </w:hyperlink>
      <w:r w:rsidR="00E24B50" w:rsidRPr="00B97548">
        <w:rPr>
          <w:rFonts w:ascii="Times New Roman" w:eastAsia="Times New Roman" w:hAnsi="Times New Roman" w:cs="Times New Roman"/>
          <w:i/>
          <w:sz w:val="24"/>
          <w:szCs w:val="24"/>
          <w:lang w:eastAsia="ru-RU"/>
        </w:rPr>
        <w:t xml:space="preserve">, </w:t>
      </w:r>
      <w:hyperlink r:id="rId38" w:history="1">
        <w:r w:rsidR="00E24B50" w:rsidRPr="00B97548">
          <w:rPr>
            <w:rFonts w:ascii="Times New Roman" w:eastAsia="Times New Roman" w:hAnsi="Times New Roman" w:cs="Times New Roman"/>
            <w:i/>
            <w:sz w:val="24"/>
            <w:szCs w:val="24"/>
            <w:u w:val="single"/>
            <w:lang w:eastAsia="ru-RU"/>
          </w:rPr>
          <w:t>https://bilim.akipress.org/ru/news:1416880</w:t>
        </w:r>
      </w:hyperlink>
    </w:p>
    <w:p w:rsidR="000D71D8" w:rsidRPr="00B97548" w:rsidRDefault="003E69DA"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3.</w:t>
      </w:r>
      <w:r w:rsidR="000D71D8" w:rsidRPr="00B97548">
        <w:rPr>
          <w:rFonts w:ascii="Times New Roman" w:eastAsia="Calibri" w:hAnsi="Times New Roman" w:cs="Times New Roman"/>
          <w:sz w:val="24"/>
          <w:szCs w:val="24"/>
        </w:rPr>
        <w:t xml:space="preserve"> Востребованность выпускников на региональном и зарубежном рынках труда: выпуск 2015 г.: Мурзабеков И.У. (ОсОО «Эккаунтинг - Аудит», аудитор); Дуйшон кызы Айганыш (ОсОО «Газпром Кыргызстан», бухгалтер); Сагындыков А.А. (ОсОО ТК «Азия Эксимпорт», бухгалтер); выпуск 2016 г.: Талантбекова А.Т. (ОАО «МАМ», бухгалтер); Давуров Ф.А. (ОсОО «Е-фудс», менеджер); выпуск 2017 г.: Хасанова И.Р. (ОсОО «Автомаш-Радиатор», заместитель главного бухгалтера); Абдуллаева С.Т. (ОсОО «Ак Булак», бухгалтер); выпуск 2019 г.: Ажиматова Ж. (</w:t>
      </w:r>
      <w:r w:rsidR="000D71D8" w:rsidRPr="00B97548">
        <w:rPr>
          <w:rFonts w:ascii="Times New Roman" w:eastAsia="Calibri" w:hAnsi="Times New Roman" w:cs="Times New Roman"/>
          <w:sz w:val="24"/>
          <w:szCs w:val="24"/>
          <w:lang w:val="en-US"/>
        </w:rPr>
        <w:t>Semac</w:t>
      </w:r>
      <w:r w:rsidR="000D71D8" w:rsidRPr="00B97548">
        <w:rPr>
          <w:rFonts w:ascii="Times New Roman" w:eastAsia="Calibri" w:hAnsi="Times New Roman" w:cs="Times New Roman"/>
          <w:sz w:val="24"/>
          <w:szCs w:val="24"/>
        </w:rPr>
        <w:t xml:space="preserve"> </w:t>
      </w:r>
      <w:r w:rsidR="000D71D8" w:rsidRPr="00B97548">
        <w:rPr>
          <w:rFonts w:ascii="Times New Roman" w:eastAsia="Calibri" w:hAnsi="Times New Roman" w:cs="Times New Roman"/>
          <w:sz w:val="24"/>
          <w:szCs w:val="24"/>
          <w:lang w:val="en-US"/>
        </w:rPr>
        <w:t>construction</w:t>
      </w:r>
      <w:r w:rsidR="000D71D8" w:rsidRPr="00B97548">
        <w:rPr>
          <w:rFonts w:ascii="Times New Roman" w:eastAsia="Calibri" w:hAnsi="Times New Roman" w:cs="Times New Roman"/>
          <w:sz w:val="24"/>
          <w:szCs w:val="24"/>
        </w:rPr>
        <w:t>, бухгалтер); Бакасова А. (аудиторская компания «Эрнст энд Янг Аудит, аудитор); Исмаилова А. (ОсОО «ТНТ Продакшен», бухгалтер).</w:t>
      </w:r>
    </w:p>
    <w:p w:rsidR="000D71D8" w:rsidRPr="00B97548" w:rsidRDefault="000D71D8"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4.</w:t>
      </w:r>
      <w:r w:rsidR="00002052" w:rsidRPr="00B97548">
        <w:rPr>
          <w:rFonts w:ascii="Times New Roman" w:eastAsia="Times New Roman" w:hAnsi="Times New Roman" w:cs="Times New Roman"/>
          <w:sz w:val="24"/>
          <w:szCs w:val="24"/>
          <w:lang w:eastAsia="ru-RU"/>
        </w:rPr>
        <w:t xml:space="preserve"> </w:t>
      </w:r>
      <w:r w:rsidRPr="00B97548">
        <w:rPr>
          <w:rFonts w:ascii="Times New Roman" w:eastAsia="Calibri" w:hAnsi="Times New Roman" w:cs="Times New Roman"/>
          <w:sz w:val="24"/>
          <w:szCs w:val="24"/>
        </w:rPr>
        <w:t>Возможность студентов реализовывать свой творческий потенциал через их активное участие на научно-практических конференциях регионального и международного уровнях, семинарах, круглых столах, форумах, тренингах, олимпиадах и т.д., организованных</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кафедрой «Бухгалтерского учета, анализа и аудита» КРСУ и другими ВУЗами, а также предприятиями и организациями.</w:t>
      </w:r>
      <w:r w:rsidRPr="00B97548">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sz w:val="24"/>
          <w:szCs w:val="24"/>
          <w:lang w:eastAsia="ru-RU"/>
        </w:rPr>
        <w:t>Результаты анкетирования в среднем за 2015-2019 гг</w:t>
      </w:r>
      <w:r w:rsidR="002E2430"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показали, что студентам предоставляется возможность участия в различных научно-практических мероприятиях на 95,2% (</w:t>
      </w:r>
      <w:r w:rsidRPr="00B97548">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u w:val="single"/>
          <w:lang w:eastAsia="ru-RU"/>
        </w:rPr>
        <w:t xml:space="preserve"> </w:t>
      </w:r>
      <w:r w:rsidRPr="00B97548">
        <w:rPr>
          <w:rFonts w:ascii="Times New Roman" w:eastAsia="Times New Roman" w:hAnsi="Times New Roman" w:cs="Times New Roman"/>
          <w:i/>
          <w:sz w:val="24"/>
          <w:szCs w:val="24"/>
          <w:lang w:eastAsia="ru-RU"/>
        </w:rPr>
        <w:t>Результаты анкетирования студентов</w:t>
      </w:r>
      <w:r w:rsidR="00DA7BD6" w:rsidRPr="00B97548">
        <w:rPr>
          <w:rFonts w:ascii="Times New Roman" w:eastAsia="Times New Roman" w:hAnsi="Times New Roman" w:cs="Times New Roman"/>
          <w:i/>
          <w:sz w:val="24"/>
          <w:szCs w:val="24"/>
          <w:lang w:eastAsia="ru-RU"/>
        </w:rPr>
        <w:t xml:space="preserve">. </w:t>
      </w:r>
      <w:r w:rsidR="00D77F39">
        <w:rPr>
          <w:rFonts w:ascii="Times New Roman" w:eastAsia="Times New Roman" w:hAnsi="Times New Roman" w:cs="Times New Roman"/>
          <w:i/>
          <w:sz w:val="24"/>
          <w:szCs w:val="24"/>
          <w:lang w:eastAsia="ru-RU"/>
        </w:rPr>
        <w:t xml:space="preserve">Приложение </w:t>
      </w:r>
      <w:r w:rsidR="00167F70" w:rsidRPr="00B97548">
        <w:rPr>
          <w:rFonts w:ascii="Times New Roman" w:eastAsia="Times New Roman" w:hAnsi="Times New Roman" w:cs="Times New Roman"/>
          <w:i/>
          <w:sz w:val="24"/>
          <w:szCs w:val="24"/>
          <w:lang w:eastAsia="ru-RU"/>
        </w:rPr>
        <w:t>Реестр участия</w:t>
      </w:r>
      <w:r w:rsidR="001362B3">
        <w:rPr>
          <w:rFonts w:ascii="Times New Roman" w:eastAsia="Times New Roman" w:hAnsi="Times New Roman" w:cs="Times New Roman"/>
          <w:i/>
          <w:sz w:val="24"/>
          <w:szCs w:val="24"/>
          <w:lang w:eastAsia="ru-RU"/>
        </w:rPr>
        <w:t xml:space="preserve"> </w:t>
      </w:r>
      <w:r w:rsidR="00167F70" w:rsidRPr="00B97548">
        <w:rPr>
          <w:rFonts w:ascii="Times New Roman" w:eastAsia="Times New Roman" w:hAnsi="Times New Roman" w:cs="Times New Roman"/>
          <w:i/>
          <w:sz w:val="24"/>
          <w:szCs w:val="24"/>
          <w:lang w:eastAsia="ru-RU"/>
        </w:rPr>
        <w:t>преподавателей</w:t>
      </w:r>
      <w:r w:rsidR="00DA7BD6" w:rsidRPr="00B97548">
        <w:rPr>
          <w:rFonts w:ascii="Times New Roman" w:eastAsia="Times New Roman" w:hAnsi="Times New Roman" w:cs="Times New Roman"/>
          <w:i/>
          <w:sz w:val="24"/>
          <w:szCs w:val="24"/>
          <w:lang w:eastAsia="ru-RU"/>
        </w:rPr>
        <w:t xml:space="preserve"> кафедры «БУАА»</w:t>
      </w:r>
      <w:r w:rsidR="00167F70" w:rsidRPr="00B97548">
        <w:rPr>
          <w:rFonts w:ascii="Times New Roman" w:eastAsia="Times New Roman" w:hAnsi="Times New Roman" w:cs="Times New Roman"/>
          <w:i/>
          <w:sz w:val="24"/>
          <w:szCs w:val="24"/>
          <w:lang w:eastAsia="ru-RU"/>
        </w:rPr>
        <w:t xml:space="preserve"> в НИРС 2015-2019 гг.</w:t>
      </w:r>
      <w:r w:rsidRPr="00B97548">
        <w:rPr>
          <w:rFonts w:ascii="Times New Roman" w:eastAsia="Times New Roman" w:hAnsi="Times New Roman" w:cs="Times New Roman"/>
          <w:i/>
          <w:sz w:val="24"/>
          <w:szCs w:val="24"/>
          <w:lang w:eastAsia="ru-RU"/>
        </w:rPr>
        <w:t>).</w:t>
      </w:r>
    </w:p>
    <w:p w:rsidR="000D71D8" w:rsidRPr="00B97548" w:rsidRDefault="000D71D8"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5. Современная экономика диктует новые правила взаимоотношения бизнеса и образования. Это сопряжено с решением основных целей функционирования бизнеса и направлено на получение положительного результата. </w:t>
      </w:r>
      <w:r w:rsidR="00B106D9" w:rsidRPr="00B97548">
        <w:rPr>
          <w:rFonts w:ascii="Times New Roman" w:eastAsia="Times New Roman" w:hAnsi="Times New Roman" w:cs="Times New Roman"/>
          <w:sz w:val="24"/>
          <w:szCs w:val="24"/>
          <w:lang w:eastAsia="ru-RU"/>
        </w:rPr>
        <w:t>В</w:t>
      </w:r>
      <w:r w:rsidRPr="00B97548">
        <w:rPr>
          <w:rFonts w:ascii="Times New Roman" w:eastAsia="Times New Roman" w:hAnsi="Times New Roman" w:cs="Times New Roman"/>
          <w:sz w:val="24"/>
          <w:szCs w:val="24"/>
          <w:lang w:eastAsia="ru-RU"/>
        </w:rPr>
        <w:t xml:space="preserve">заимодействие преподавателей и </w:t>
      </w:r>
      <w:r w:rsidR="00A04057" w:rsidRPr="00B97548">
        <w:rPr>
          <w:rFonts w:ascii="Times New Roman" w:eastAsia="Times New Roman" w:hAnsi="Times New Roman" w:cs="Times New Roman"/>
          <w:sz w:val="24"/>
          <w:szCs w:val="24"/>
          <w:lang w:eastAsia="ru-RU"/>
        </w:rPr>
        <w:t xml:space="preserve">с бизнес-средой </w:t>
      </w:r>
      <w:r w:rsidRPr="00B97548">
        <w:rPr>
          <w:rFonts w:ascii="Times New Roman" w:eastAsia="Times New Roman" w:hAnsi="Times New Roman" w:cs="Times New Roman"/>
          <w:sz w:val="24"/>
          <w:szCs w:val="24"/>
          <w:lang w:eastAsia="ru-RU"/>
        </w:rPr>
        <w:t>повышает академическую репутацию университета.</w:t>
      </w:r>
      <w:r w:rsidR="00A04057" w:rsidRPr="00B97548">
        <w:rPr>
          <w:rFonts w:ascii="Times New Roman" w:eastAsia="Times New Roman" w:hAnsi="Times New Roman" w:cs="Times New Roman"/>
          <w:sz w:val="24"/>
          <w:szCs w:val="24"/>
          <w:lang w:eastAsia="ru-RU"/>
        </w:rPr>
        <w:t xml:space="preserve"> За период 2015-2019 гг. ППС аккредитуемой кафедры неоднократно</w:t>
      </w:r>
      <w:r w:rsidRPr="00B97548">
        <w:rPr>
          <w:rFonts w:ascii="Times New Roman" w:eastAsia="Times New Roman" w:hAnsi="Times New Roman" w:cs="Times New Roman"/>
          <w:sz w:val="24"/>
          <w:szCs w:val="24"/>
          <w:lang w:eastAsia="ru-RU"/>
        </w:rPr>
        <w:t xml:space="preserve"> </w:t>
      </w:r>
      <w:r w:rsidR="00A04057" w:rsidRPr="00B97548">
        <w:rPr>
          <w:rFonts w:ascii="Times New Roman" w:eastAsia="Times New Roman" w:hAnsi="Times New Roman" w:cs="Times New Roman"/>
          <w:sz w:val="24"/>
          <w:szCs w:val="24"/>
          <w:lang w:eastAsia="ru-RU"/>
        </w:rPr>
        <w:t>привлекались в качестве экспертов и тренеров на предприятиях и</w:t>
      </w:r>
      <w:r w:rsidR="001362B3">
        <w:rPr>
          <w:rFonts w:ascii="Times New Roman" w:eastAsia="Times New Roman" w:hAnsi="Times New Roman" w:cs="Times New Roman"/>
          <w:sz w:val="24"/>
          <w:szCs w:val="24"/>
          <w:lang w:eastAsia="ru-RU"/>
        </w:rPr>
        <w:t xml:space="preserve"> </w:t>
      </w:r>
      <w:r w:rsidR="00A04057" w:rsidRPr="00B97548">
        <w:rPr>
          <w:rFonts w:ascii="Times New Roman" w:eastAsia="Times New Roman" w:hAnsi="Times New Roman" w:cs="Times New Roman"/>
          <w:sz w:val="24"/>
          <w:szCs w:val="24"/>
          <w:lang w:eastAsia="ru-RU"/>
        </w:rPr>
        <w:t xml:space="preserve">в организациях Кыргызской Республики. </w:t>
      </w:r>
      <w:r w:rsidR="00D762AD"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D762AD" w:rsidRPr="00B97548">
        <w:rPr>
          <w:rFonts w:ascii="Times New Roman" w:eastAsia="Times New Roman" w:hAnsi="Times New Roman" w:cs="Times New Roman"/>
          <w:i/>
          <w:sz w:val="24"/>
          <w:szCs w:val="24"/>
          <w:lang w:eastAsia="ru-RU"/>
        </w:rPr>
        <w:t>«Взаимодействие преподавателей кафедры «БУАА» с бизнес – средой»)</w:t>
      </w:r>
    </w:p>
    <w:p w:rsidR="000D71D8" w:rsidRPr="00B97548" w:rsidRDefault="00B106D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Таблица </w:t>
      </w:r>
      <w:r w:rsidR="000D71D8" w:rsidRPr="00B97548">
        <w:rPr>
          <w:rFonts w:ascii="Times New Roman" w:eastAsia="Times New Roman" w:hAnsi="Times New Roman" w:cs="Times New Roman"/>
          <w:sz w:val="24"/>
          <w:szCs w:val="24"/>
          <w:lang w:eastAsia="ru-RU"/>
        </w:rPr>
        <w:t>Участие преподавателей кафедры «Бухгалт</w:t>
      </w:r>
      <w:r w:rsidRPr="00B97548">
        <w:rPr>
          <w:rFonts w:ascii="Times New Roman" w:eastAsia="Times New Roman" w:hAnsi="Times New Roman" w:cs="Times New Roman"/>
          <w:sz w:val="24"/>
          <w:szCs w:val="24"/>
          <w:lang w:eastAsia="ru-RU"/>
        </w:rPr>
        <w:t>ерский учёт, анализ и аудит» в качестве</w:t>
      </w:r>
      <w:r w:rsidR="001362B3">
        <w:rPr>
          <w:rFonts w:ascii="Times New Roman" w:eastAsia="Times New Roman" w:hAnsi="Times New Roman" w:cs="Times New Roman"/>
          <w:sz w:val="24"/>
          <w:szCs w:val="24"/>
          <w:lang w:eastAsia="ru-RU"/>
        </w:rPr>
        <w:t xml:space="preserve"> </w:t>
      </w:r>
      <w:r w:rsidR="00A04057" w:rsidRPr="00B97548">
        <w:rPr>
          <w:rFonts w:ascii="Times New Roman" w:eastAsia="Times New Roman" w:hAnsi="Times New Roman" w:cs="Times New Roman"/>
          <w:sz w:val="24"/>
          <w:szCs w:val="24"/>
          <w:lang w:eastAsia="ru-RU"/>
        </w:rPr>
        <w:t xml:space="preserve">экспертов и </w:t>
      </w:r>
      <w:r w:rsidR="000D71D8" w:rsidRPr="00B97548">
        <w:rPr>
          <w:rFonts w:ascii="Times New Roman" w:eastAsia="Times New Roman" w:hAnsi="Times New Roman" w:cs="Times New Roman"/>
          <w:sz w:val="24"/>
          <w:szCs w:val="24"/>
          <w:lang w:eastAsia="ru-RU"/>
        </w:rPr>
        <w:t xml:space="preserve">лекторов на действующих предприятиях Кыргызской Республики </w:t>
      </w:r>
    </w:p>
    <w:p w:rsidR="00D762AD" w:rsidRPr="00B97548" w:rsidRDefault="00D762AD" w:rsidP="00B97548">
      <w:pPr>
        <w:spacing w:after="0" w:line="240" w:lineRule="auto"/>
        <w:ind w:firstLine="709"/>
        <w:jc w:val="both"/>
        <w:rPr>
          <w:rFonts w:ascii="Times New Roman" w:eastAsia="Times New Roman" w:hAnsi="Times New Roman" w:cs="Times New Roman"/>
          <w:sz w:val="24"/>
          <w:szCs w:val="24"/>
          <w:lang w:eastAsia="ru-RU"/>
        </w:rPr>
      </w:pPr>
    </w:p>
    <w:tbl>
      <w:tblPr>
        <w:tblStyle w:val="26"/>
        <w:tblW w:w="0" w:type="auto"/>
        <w:tblLook w:val="04A0" w:firstRow="1" w:lastRow="0" w:firstColumn="1" w:lastColumn="0" w:noHBand="0" w:noVBand="1"/>
      </w:tblPr>
      <w:tblGrid>
        <w:gridCol w:w="1784"/>
        <w:gridCol w:w="1356"/>
        <w:gridCol w:w="1114"/>
        <w:gridCol w:w="2228"/>
        <w:gridCol w:w="3145"/>
      </w:tblGrid>
      <w:tr w:rsidR="00B97548" w:rsidRPr="00B97548" w:rsidTr="00D762AD">
        <w:tc>
          <w:tcPr>
            <w:tcW w:w="1807" w:type="dxa"/>
          </w:tcPr>
          <w:p w:rsidR="000D71D8" w:rsidRPr="00B97548" w:rsidRDefault="000D71D8" w:rsidP="00A7385F">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ФИО преподавателя</w:t>
            </w:r>
          </w:p>
        </w:tc>
        <w:tc>
          <w:tcPr>
            <w:tcW w:w="1278" w:type="dxa"/>
          </w:tcPr>
          <w:p w:rsidR="000D71D8" w:rsidRPr="00B97548" w:rsidRDefault="000D71D8" w:rsidP="00A7385F">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Дата</w:t>
            </w:r>
          </w:p>
        </w:tc>
        <w:tc>
          <w:tcPr>
            <w:tcW w:w="1134" w:type="dxa"/>
          </w:tcPr>
          <w:p w:rsidR="00D762AD" w:rsidRPr="00B97548" w:rsidRDefault="000D71D8" w:rsidP="00A7385F">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Вид </w:t>
            </w:r>
          </w:p>
          <w:p w:rsidR="000D71D8" w:rsidRPr="00B97548" w:rsidRDefault="000D71D8" w:rsidP="00A7385F">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работы</w:t>
            </w:r>
          </w:p>
        </w:tc>
        <w:tc>
          <w:tcPr>
            <w:tcW w:w="2268" w:type="dxa"/>
          </w:tcPr>
          <w:p w:rsidR="000D71D8" w:rsidRPr="00B97548" w:rsidRDefault="000D71D8" w:rsidP="00A7385F">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Тема</w:t>
            </w:r>
          </w:p>
        </w:tc>
        <w:tc>
          <w:tcPr>
            <w:tcW w:w="3283" w:type="dxa"/>
          </w:tcPr>
          <w:p w:rsidR="000D71D8" w:rsidRPr="00B97548" w:rsidRDefault="000D71D8" w:rsidP="00A7385F">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Наименование предприятия/учреждения</w:t>
            </w:r>
          </w:p>
        </w:tc>
      </w:tr>
      <w:tr w:rsidR="00B97548" w:rsidRPr="00B97548" w:rsidTr="00D762AD">
        <w:tc>
          <w:tcPr>
            <w:tcW w:w="1807" w:type="dxa"/>
          </w:tcPr>
          <w:p w:rsidR="000D71D8" w:rsidRPr="00B97548" w:rsidRDefault="000D71D8" w:rsidP="00A7385F">
            <w:pPr>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Усманалиева Г.Б.</w:t>
            </w:r>
          </w:p>
        </w:tc>
        <w:tc>
          <w:tcPr>
            <w:tcW w:w="1278" w:type="dxa"/>
          </w:tcPr>
          <w:p w:rsidR="000D71D8" w:rsidRPr="00B97548" w:rsidRDefault="00D762AD"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23.11.</w:t>
            </w:r>
            <w:r w:rsidR="000D71D8" w:rsidRPr="00B97548">
              <w:rPr>
                <w:rFonts w:ascii="Times New Roman" w:eastAsia="Calibri" w:hAnsi="Times New Roman" w:cs="Times New Roman"/>
                <w:sz w:val="24"/>
                <w:szCs w:val="24"/>
                <w:lang w:eastAsia="ru-RU"/>
              </w:rPr>
              <w:t xml:space="preserve"> – 28.11.2015</w:t>
            </w:r>
          </w:p>
        </w:tc>
        <w:tc>
          <w:tcPr>
            <w:tcW w:w="1134"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семинар</w:t>
            </w:r>
          </w:p>
        </w:tc>
        <w:tc>
          <w:tcPr>
            <w:tcW w:w="2268"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«Управление финансами» для руководителей предприятий</w:t>
            </w:r>
          </w:p>
        </w:tc>
        <w:tc>
          <w:tcPr>
            <w:tcW w:w="3283"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холдинг «Аю», г.Бишкек</w:t>
            </w:r>
          </w:p>
        </w:tc>
      </w:tr>
      <w:tr w:rsidR="00B97548" w:rsidRPr="00B97548" w:rsidTr="00D762AD">
        <w:tc>
          <w:tcPr>
            <w:tcW w:w="1807"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Усманалиева Г.Б.</w:t>
            </w:r>
          </w:p>
        </w:tc>
        <w:tc>
          <w:tcPr>
            <w:tcW w:w="1278" w:type="dxa"/>
          </w:tcPr>
          <w:p w:rsidR="000D71D8" w:rsidRPr="00B97548" w:rsidRDefault="00D762AD"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13.03.</w:t>
            </w:r>
            <w:r w:rsidR="000D71D8" w:rsidRPr="00B97548">
              <w:rPr>
                <w:rFonts w:ascii="Times New Roman" w:eastAsia="Calibri" w:hAnsi="Times New Roman" w:cs="Times New Roman"/>
                <w:sz w:val="24"/>
                <w:szCs w:val="24"/>
                <w:lang w:eastAsia="ru-RU"/>
              </w:rPr>
              <w:t xml:space="preserve"> – 14.03.2017</w:t>
            </w:r>
          </w:p>
        </w:tc>
        <w:tc>
          <w:tcPr>
            <w:tcW w:w="1134"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семинар</w:t>
            </w:r>
          </w:p>
        </w:tc>
        <w:tc>
          <w:tcPr>
            <w:tcW w:w="2268"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«Анализ финансовой отчетности»</w:t>
            </w:r>
          </w:p>
        </w:tc>
        <w:tc>
          <w:tcPr>
            <w:tcW w:w="3283"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телерадиокомпания «Ынтымак», г.Ош.</w:t>
            </w:r>
          </w:p>
        </w:tc>
      </w:tr>
      <w:tr w:rsidR="00B97548" w:rsidRPr="00B97548" w:rsidTr="00D762AD">
        <w:tc>
          <w:tcPr>
            <w:tcW w:w="1807" w:type="dxa"/>
          </w:tcPr>
          <w:p w:rsidR="00D20883" w:rsidRPr="00B97548" w:rsidRDefault="00D20883" w:rsidP="00A7385F">
            <w:pPr>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Нуралиева Ч.А.</w:t>
            </w:r>
          </w:p>
        </w:tc>
        <w:tc>
          <w:tcPr>
            <w:tcW w:w="1278" w:type="dxa"/>
          </w:tcPr>
          <w:p w:rsidR="00D20883" w:rsidRPr="00B97548" w:rsidRDefault="00D20883" w:rsidP="00A7385F">
            <w:pPr>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11.12.2018</w:t>
            </w:r>
          </w:p>
        </w:tc>
        <w:tc>
          <w:tcPr>
            <w:tcW w:w="1134" w:type="dxa"/>
          </w:tcPr>
          <w:p w:rsidR="00D20883" w:rsidRPr="00B97548" w:rsidRDefault="00D20883"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семинар</w:t>
            </w:r>
          </w:p>
        </w:tc>
        <w:tc>
          <w:tcPr>
            <w:tcW w:w="2268" w:type="dxa"/>
          </w:tcPr>
          <w:p w:rsidR="00D20883" w:rsidRPr="00B97548" w:rsidRDefault="00D20883" w:rsidP="00A7385F">
            <w:pPr>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«Оценка коррупционных рисков коммерческого банка»</w:t>
            </w:r>
          </w:p>
        </w:tc>
        <w:tc>
          <w:tcPr>
            <w:tcW w:w="3283" w:type="dxa"/>
          </w:tcPr>
          <w:p w:rsidR="00D20883" w:rsidRPr="00B97548" w:rsidRDefault="00C718E4" w:rsidP="00A7385F">
            <w:pPr>
              <w:rPr>
                <w:rFonts w:ascii="Times New Roman" w:eastAsia="Calibri" w:hAnsi="Times New Roman" w:cs="Times New Roman"/>
                <w:sz w:val="24"/>
                <w:szCs w:val="24"/>
                <w:lang w:eastAsia="ru-RU"/>
              </w:rPr>
            </w:pPr>
            <w:r w:rsidRPr="00B97548">
              <w:rPr>
                <w:rFonts w:ascii="Times New Roman" w:eastAsia="Calibri" w:hAnsi="Times New Roman" w:cs="Times New Roman"/>
                <w:sz w:val="24"/>
                <w:szCs w:val="24"/>
                <w:lang w:eastAsia="ru-RU"/>
              </w:rPr>
              <w:t>Банковский учебный центр, г. Ташкент</w:t>
            </w:r>
          </w:p>
        </w:tc>
      </w:tr>
      <w:tr w:rsidR="00B97548" w:rsidRPr="00861064" w:rsidTr="00D762AD">
        <w:tc>
          <w:tcPr>
            <w:tcW w:w="1807"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Усманалиева Г.Б.</w:t>
            </w:r>
          </w:p>
        </w:tc>
        <w:tc>
          <w:tcPr>
            <w:tcW w:w="1278" w:type="dxa"/>
          </w:tcPr>
          <w:p w:rsidR="000D71D8" w:rsidRPr="00B97548" w:rsidRDefault="00D762AD"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02.10.</w:t>
            </w:r>
            <w:r w:rsidR="000D71D8" w:rsidRPr="00B97548">
              <w:rPr>
                <w:rFonts w:ascii="Times New Roman" w:eastAsia="Calibri" w:hAnsi="Times New Roman" w:cs="Times New Roman"/>
                <w:sz w:val="24"/>
                <w:szCs w:val="24"/>
                <w:lang w:eastAsia="ru-RU"/>
              </w:rPr>
              <w:t xml:space="preserve"> – 03.10.2019</w:t>
            </w:r>
          </w:p>
        </w:tc>
        <w:tc>
          <w:tcPr>
            <w:tcW w:w="1134"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тренинг</w:t>
            </w:r>
          </w:p>
        </w:tc>
        <w:tc>
          <w:tcPr>
            <w:tcW w:w="2268"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Calibri" w:hAnsi="Times New Roman" w:cs="Times New Roman"/>
                <w:sz w:val="24"/>
                <w:szCs w:val="24"/>
                <w:lang w:eastAsia="ru-RU"/>
              </w:rPr>
              <w:t xml:space="preserve">«Бухгалтерский учет», </w:t>
            </w:r>
            <w:r w:rsidRPr="00B97548">
              <w:rPr>
                <w:rFonts w:ascii="Times New Roman" w:eastAsia="Times New Roman" w:hAnsi="Times New Roman" w:cs="Times New Roman"/>
                <w:sz w:val="24"/>
                <w:szCs w:val="24"/>
                <w:shd w:val="clear" w:color="auto" w:fill="FFFFFF"/>
                <w:lang w:eastAsia="ru-RU"/>
              </w:rPr>
              <w:t>Accelerate Prosperity (Акселерационная Программа)</w:t>
            </w:r>
          </w:p>
        </w:tc>
        <w:tc>
          <w:tcPr>
            <w:tcW w:w="3283" w:type="dxa"/>
          </w:tcPr>
          <w:p w:rsidR="00D762AD" w:rsidRPr="00B97548" w:rsidRDefault="00167F70"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Фитнес – клуб «</w:t>
            </w:r>
            <w:r w:rsidR="000D71D8" w:rsidRPr="00B97548">
              <w:rPr>
                <w:rFonts w:ascii="Times New Roman" w:eastAsia="Times New Roman" w:hAnsi="Times New Roman" w:cs="Times New Roman"/>
                <w:sz w:val="24"/>
                <w:szCs w:val="24"/>
                <w:lang w:eastAsia="ru-RU"/>
              </w:rPr>
              <w:t>Yoga M</w:t>
            </w:r>
            <w:r w:rsidRPr="00B97548">
              <w:rPr>
                <w:rFonts w:ascii="Times New Roman" w:eastAsia="Times New Roman" w:hAnsi="Times New Roman" w:cs="Times New Roman"/>
                <w:sz w:val="24"/>
                <w:szCs w:val="24"/>
                <w:lang w:eastAsia="ru-RU"/>
              </w:rPr>
              <w:t xml:space="preserve">ama» , </w:t>
            </w:r>
            <w:r w:rsidR="000D71D8" w:rsidRPr="00B97548">
              <w:rPr>
                <w:rFonts w:ascii="Times New Roman" w:eastAsia="Times New Roman" w:hAnsi="Times New Roman" w:cs="Times New Roman"/>
                <w:sz w:val="24"/>
                <w:szCs w:val="24"/>
                <w:lang w:eastAsia="ru-RU"/>
              </w:rPr>
              <w:t>И</w:t>
            </w:r>
            <w:r w:rsidRPr="00B97548">
              <w:rPr>
                <w:rFonts w:ascii="Times New Roman" w:eastAsia="Times New Roman" w:hAnsi="Times New Roman" w:cs="Times New Roman"/>
                <w:sz w:val="24"/>
                <w:szCs w:val="24"/>
                <w:lang w:eastAsia="ru-RU"/>
              </w:rPr>
              <w:t>П Исамбаев,</w:t>
            </w:r>
            <w:r w:rsidR="000D71D8"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ОсОО «</w:t>
            </w:r>
            <w:r w:rsidR="000D71D8" w:rsidRPr="00B97548">
              <w:rPr>
                <w:rFonts w:ascii="Times New Roman" w:eastAsia="Times New Roman" w:hAnsi="Times New Roman" w:cs="Times New Roman"/>
                <w:sz w:val="24"/>
                <w:szCs w:val="24"/>
                <w:lang w:eastAsia="ru-RU"/>
              </w:rPr>
              <w:t>IGAMOD</w:t>
            </w:r>
            <w:r w:rsidRPr="00B97548">
              <w:rPr>
                <w:rFonts w:ascii="Times New Roman" w:eastAsia="Times New Roman" w:hAnsi="Times New Roman" w:cs="Times New Roman"/>
                <w:sz w:val="24"/>
                <w:szCs w:val="24"/>
                <w:lang w:eastAsia="ru-RU"/>
              </w:rPr>
              <w:t>», ОсОО «</w:t>
            </w:r>
            <w:r w:rsidR="000D71D8" w:rsidRPr="00B97548">
              <w:rPr>
                <w:rFonts w:ascii="Times New Roman" w:eastAsia="Times New Roman" w:hAnsi="Times New Roman" w:cs="Times New Roman"/>
                <w:sz w:val="24"/>
                <w:szCs w:val="24"/>
                <w:lang w:eastAsia="ru-RU"/>
              </w:rPr>
              <w:t>Айхал</w:t>
            </w:r>
            <w:r w:rsidRPr="00B97548">
              <w:rPr>
                <w:rFonts w:ascii="Times New Roman" w:eastAsia="Times New Roman" w:hAnsi="Times New Roman" w:cs="Times New Roman"/>
                <w:sz w:val="24"/>
                <w:szCs w:val="24"/>
                <w:lang w:eastAsia="ru-RU"/>
              </w:rPr>
              <w:t>»</w:t>
            </w:r>
            <w:r w:rsidR="000D71D8"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ОсОО «Центр радости», ОсОО</w:t>
            </w:r>
            <w:r w:rsidR="000D71D8"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«Бэман» , ОсОО «</w:t>
            </w:r>
            <w:r w:rsidR="000D71D8" w:rsidRPr="00B97548">
              <w:rPr>
                <w:rFonts w:ascii="Times New Roman" w:eastAsia="Times New Roman" w:hAnsi="Times New Roman" w:cs="Times New Roman"/>
                <w:sz w:val="24"/>
                <w:szCs w:val="24"/>
                <w:lang w:eastAsia="ru-RU"/>
              </w:rPr>
              <w:t>Sunny Hostel</w:t>
            </w:r>
            <w:r w:rsidRPr="00B97548">
              <w:rPr>
                <w:rFonts w:ascii="Times New Roman" w:eastAsia="Times New Roman" w:hAnsi="Times New Roman" w:cs="Times New Roman"/>
                <w:sz w:val="24"/>
                <w:szCs w:val="24"/>
                <w:lang w:eastAsia="ru-RU"/>
              </w:rPr>
              <w:t>»,</w:t>
            </w:r>
            <w:r w:rsidR="000D71D8"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ОсОО «Максимум</w:t>
            </w:r>
            <w:r w:rsidR="00D762AD" w:rsidRPr="00B97548">
              <w:rPr>
                <w:rFonts w:ascii="Times New Roman" w:eastAsia="Times New Roman" w:hAnsi="Times New Roman" w:cs="Times New Roman"/>
                <w:sz w:val="24"/>
                <w:szCs w:val="24"/>
                <w:lang w:eastAsia="ru-RU"/>
              </w:rPr>
              <w:t>», ОсОО «</w:t>
            </w:r>
            <w:r w:rsidR="000D71D8" w:rsidRPr="00B97548">
              <w:rPr>
                <w:rFonts w:ascii="Times New Roman" w:eastAsia="Times New Roman" w:hAnsi="Times New Roman" w:cs="Times New Roman"/>
                <w:sz w:val="24"/>
                <w:szCs w:val="24"/>
                <w:lang w:eastAsia="ru-RU"/>
              </w:rPr>
              <w:t>Kiyiz Group</w:t>
            </w:r>
            <w:r w:rsidR="00D762AD" w:rsidRPr="00B97548">
              <w:rPr>
                <w:rFonts w:ascii="Times New Roman" w:eastAsia="Times New Roman" w:hAnsi="Times New Roman" w:cs="Times New Roman"/>
                <w:sz w:val="24"/>
                <w:szCs w:val="24"/>
                <w:lang w:eastAsia="ru-RU"/>
              </w:rPr>
              <w:t>», ОсОО</w:t>
            </w:r>
            <w:r w:rsidR="000D71D8" w:rsidRPr="00B97548">
              <w:rPr>
                <w:rFonts w:ascii="Times New Roman" w:eastAsia="Times New Roman" w:hAnsi="Times New Roman" w:cs="Times New Roman"/>
                <w:sz w:val="24"/>
                <w:szCs w:val="24"/>
                <w:lang w:eastAsia="ru-RU"/>
              </w:rPr>
              <w:t xml:space="preserve"> </w:t>
            </w:r>
          </w:p>
          <w:p w:rsidR="000D71D8" w:rsidRPr="00B97548" w:rsidRDefault="00D762AD" w:rsidP="00A7385F">
            <w:pPr>
              <w:rPr>
                <w:rFonts w:ascii="Times New Roman" w:eastAsia="Times New Roman" w:hAnsi="Times New Roman" w:cs="Times New Roman"/>
                <w:sz w:val="24"/>
                <w:szCs w:val="24"/>
                <w:lang w:val="en-US" w:eastAsia="ru-RU"/>
              </w:rPr>
            </w:pPr>
            <w:r w:rsidRPr="00B97548">
              <w:rPr>
                <w:rFonts w:ascii="Times New Roman" w:eastAsia="Times New Roman" w:hAnsi="Times New Roman" w:cs="Times New Roman"/>
                <w:sz w:val="24"/>
                <w:szCs w:val="24"/>
                <w:lang w:val="en-US" w:eastAsia="ru-RU"/>
              </w:rPr>
              <w:t>«</w:t>
            </w:r>
            <w:r w:rsidR="000D71D8" w:rsidRPr="00B97548">
              <w:rPr>
                <w:rFonts w:ascii="Times New Roman" w:eastAsia="Times New Roman" w:hAnsi="Times New Roman" w:cs="Times New Roman"/>
                <w:sz w:val="24"/>
                <w:szCs w:val="24"/>
                <w:lang w:val="en-US" w:eastAsia="ru-RU"/>
              </w:rPr>
              <w:t>Konok Center</w:t>
            </w:r>
            <w:r w:rsidRPr="00B97548">
              <w:rPr>
                <w:rFonts w:ascii="Times New Roman" w:eastAsia="Times New Roman" w:hAnsi="Times New Roman" w:cs="Times New Roman"/>
                <w:sz w:val="24"/>
                <w:szCs w:val="24"/>
                <w:lang w:val="en-US" w:eastAsia="ru-RU"/>
              </w:rPr>
              <w:t>»,</w:t>
            </w:r>
            <w:r w:rsidR="000D71D8" w:rsidRPr="00B97548">
              <w:rPr>
                <w:rFonts w:ascii="Times New Roman" w:eastAsia="Times New Roman" w:hAnsi="Times New Roman" w:cs="Times New Roman"/>
                <w:sz w:val="24"/>
                <w:szCs w:val="24"/>
                <w:lang w:val="en-US" w:eastAsia="ru-RU"/>
              </w:rPr>
              <w:t xml:space="preserve"> </w:t>
            </w:r>
            <w:r w:rsidRPr="00B97548">
              <w:rPr>
                <w:rFonts w:ascii="Times New Roman" w:eastAsia="Times New Roman" w:hAnsi="Times New Roman" w:cs="Times New Roman"/>
                <w:sz w:val="24"/>
                <w:szCs w:val="24"/>
                <w:lang w:eastAsia="ru-RU"/>
              </w:rPr>
              <w:t>ОсОО</w:t>
            </w:r>
          </w:p>
          <w:p w:rsidR="00D762AD" w:rsidRPr="00B97548" w:rsidRDefault="00D762AD" w:rsidP="00A7385F">
            <w:pPr>
              <w:rPr>
                <w:rFonts w:ascii="Times New Roman" w:eastAsia="Times New Roman" w:hAnsi="Times New Roman" w:cs="Times New Roman"/>
                <w:sz w:val="24"/>
                <w:szCs w:val="24"/>
                <w:lang w:val="en-US" w:eastAsia="ru-RU"/>
              </w:rPr>
            </w:pPr>
            <w:r w:rsidRPr="00B97548">
              <w:rPr>
                <w:rFonts w:ascii="Times New Roman" w:eastAsia="Times New Roman" w:hAnsi="Times New Roman" w:cs="Times New Roman"/>
                <w:sz w:val="24"/>
                <w:szCs w:val="24"/>
                <w:lang w:val="en-US" w:eastAsia="ru-RU"/>
              </w:rPr>
              <w:t>«</w:t>
            </w:r>
            <w:r w:rsidR="000D71D8" w:rsidRPr="00B97548">
              <w:rPr>
                <w:rFonts w:ascii="Times New Roman" w:eastAsia="Times New Roman" w:hAnsi="Times New Roman" w:cs="Times New Roman"/>
                <w:sz w:val="24"/>
                <w:szCs w:val="24"/>
                <w:lang w:val="en-US" w:eastAsia="ru-RU"/>
              </w:rPr>
              <w:t>Smart Mind</w:t>
            </w:r>
            <w:r w:rsidRPr="00B97548">
              <w:rPr>
                <w:rFonts w:ascii="Times New Roman" w:eastAsia="Times New Roman" w:hAnsi="Times New Roman" w:cs="Times New Roman"/>
                <w:sz w:val="24"/>
                <w:szCs w:val="24"/>
                <w:lang w:val="en-US" w:eastAsia="ru-RU"/>
              </w:rPr>
              <w:t>»</w:t>
            </w:r>
            <w:r w:rsidR="000D71D8" w:rsidRPr="00B97548">
              <w:rPr>
                <w:rFonts w:ascii="Times New Roman" w:eastAsia="Times New Roman" w:hAnsi="Times New Roman" w:cs="Times New Roman"/>
                <w:sz w:val="24"/>
                <w:szCs w:val="24"/>
                <w:lang w:val="en-US" w:eastAsia="ru-RU"/>
              </w:rPr>
              <w:t xml:space="preserve"> </w:t>
            </w:r>
          </w:p>
          <w:p w:rsidR="000D71D8" w:rsidRPr="00B97548" w:rsidRDefault="000D71D8" w:rsidP="00A7385F">
            <w:pPr>
              <w:rPr>
                <w:rFonts w:ascii="Times New Roman" w:eastAsia="Times New Roman" w:hAnsi="Times New Roman" w:cs="Times New Roman"/>
                <w:sz w:val="24"/>
                <w:szCs w:val="24"/>
                <w:lang w:val="en-US" w:eastAsia="ru-RU"/>
              </w:rPr>
            </w:pPr>
          </w:p>
        </w:tc>
      </w:tr>
      <w:tr w:rsidR="00B97548" w:rsidRPr="00B97548" w:rsidTr="00D762AD">
        <w:tc>
          <w:tcPr>
            <w:tcW w:w="1807"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Дуйшеналиева А.М.</w:t>
            </w:r>
          </w:p>
        </w:tc>
        <w:tc>
          <w:tcPr>
            <w:tcW w:w="1278"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12.10.2019,</w:t>
            </w:r>
          </w:p>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19.10.2019, </w:t>
            </w:r>
          </w:p>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07.12.2019</w:t>
            </w:r>
          </w:p>
        </w:tc>
        <w:tc>
          <w:tcPr>
            <w:tcW w:w="1134"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тренинг</w:t>
            </w:r>
          </w:p>
        </w:tc>
        <w:tc>
          <w:tcPr>
            <w:tcW w:w="2268" w:type="dxa"/>
          </w:tcPr>
          <w:p w:rsidR="000D71D8" w:rsidRPr="00B97548" w:rsidRDefault="000D71D8"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«Противодействие легализации (отмыванию) преступных доходов и финансированию террорист</w:t>
            </w:r>
            <w:r w:rsidR="00D762AD" w:rsidRPr="00B97548">
              <w:rPr>
                <w:rFonts w:ascii="Times New Roman" w:eastAsia="Times New Roman" w:hAnsi="Times New Roman" w:cs="Times New Roman"/>
                <w:sz w:val="24"/>
                <w:szCs w:val="24"/>
                <w:lang w:eastAsia="ru-RU"/>
              </w:rPr>
              <w:t>ической (экстремистской) деятель</w:t>
            </w:r>
            <w:r w:rsidRPr="00B97548">
              <w:rPr>
                <w:rFonts w:ascii="Times New Roman" w:eastAsia="Times New Roman" w:hAnsi="Times New Roman" w:cs="Times New Roman"/>
                <w:sz w:val="24"/>
                <w:szCs w:val="24"/>
                <w:lang w:eastAsia="ru-RU"/>
              </w:rPr>
              <w:t xml:space="preserve">ности» </w:t>
            </w:r>
          </w:p>
        </w:tc>
        <w:tc>
          <w:tcPr>
            <w:tcW w:w="3283" w:type="dxa"/>
          </w:tcPr>
          <w:p w:rsidR="000D71D8" w:rsidRPr="00B97548" w:rsidRDefault="00D762AD" w:rsidP="00A7385F">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ЗАО ДКИБ, «Капитал Банк», «Кыргызкоммерцбанк», </w:t>
            </w:r>
            <w:r w:rsidR="000D71D8" w:rsidRPr="00B97548">
              <w:rPr>
                <w:rFonts w:ascii="Times New Roman" w:eastAsia="Times New Roman" w:hAnsi="Times New Roman" w:cs="Times New Roman"/>
                <w:sz w:val="24"/>
                <w:szCs w:val="24"/>
                <w:lang w:eastAsia="ru-RU"/>
              </w:rPr>
              <w:t>«Дос-Кр</w:t>
            </w:r>
            <w:r w:rsidRPr="00B97548">
              <w:rPr>
                <w:rFonts w:ascii="Times New Roman" w:eastAsia="Times New Roman" w:hAnsi="Times New Roman" w:cs="Times New Roman"/>
                <w:sz w:val="24"/>
                <w:szCs w:val="24"/>
                <w:lang w:eastAsia="ru-RU"/>
              </w:rPr>
              <w:t>едо Банк»,</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«Оптима Банк», «ФИНКА банк», «РСК Банк», Банк «Бай-Тушум», «Айыл Банк», ЗАО «КИКБ», </w:t>
            </w:r>
            <w:r w:rsidR="000D71D8" w:rsidRPr="00B97548">
              <w:rPr>
                <w:rFonts w:ascii="Times New Roman" w:eastAsia="Times New Roman" w:hAnsi="Times New Roman" w:cs="Times New Roman"/>
                <w:sz w:val="24"/>
                <w:szCs w:val="24"/>
                <w:lang w:eastAsia="ru-RU"/>
              </w:rPr>
              <w:t>Бишкекский филиа</w:t>
            </w:r>
            <w:r w:rsidRPr="00B97548">
              <w:rPr>
                <w:rFonts w:ascii="Times New Roman" w:eastAsia="Times New Roman" w:hAnsi="Times New Roman" w:cs="Times New Roman"/>
                <w:sz w:val="24"/>
                <w:szCs w:val="24"/>
                <w:lang w:eastAsia="ru-RU"/>
              </w:rPr>
              <w:t xml:space="preserve">л Национального банка Пакистана, «Керемет Банк», «Халык Банк Кыргызстан», </w:t>
            </w:r>
            <w:r w:rsidR="000D71D8" w:rsidRPr="00B97548">
              <w:rPr>
                <w:rFonts w:ascii="Times New Roman" w:eastAsia="Times New Roman" w:hAnsi="Times New Roman" w:cs="Times New Roman"/>
                <w:sz w:val="24"/>
                <w:szCs w:val="24"/>
                <w:lang w:eastAsia="ru-RU"/>
              </w:rPr>
              <w:t>«Толубай</w:t>
            </w:r>
            <w:r w:rsidRPr="00B97548">
              <w:rPr>
                <w:rFonts w:ascii="Times New Roman" w:eastAsia="Times New Roman" w:hAnsi="Times New Roman" w:cs="Times New Roman"/>
                <w:sz w:val="24"/>
                <w:szCs w:val="24"/>
                <w:lang w:eastAsia="ru-RU"/>
              </w:rPr>
              <w:t xml:space="preserve"> банк</w:t>
            </w:r>
            <w:r w:rsidR="000D71D8"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«Эко ИсламикБанк», «Банк Азии», «Банк Компаньон», «Коммерческий банк Кыргызстан», </w:t>
            </w:r>
            <w:r w:rsidR="000D71D8" w:rsidRPr="00B97548">
              <w:rPr>
                <w:rFonts w:ascii="Times New Roman" w:eastAsia="Times New Roman" w:hAnsi="Times New Roman" w:cs="Times New Roman"/>
                <w:sz w:val="24"/>
                <w:szCs w:val="24"/>
                <w:lang w:eastAsia="ru-RU"/>
              </w:rPr>
              <w:t>Кыргызско-Швейцарский банк</w:t>
            </w:r>
          </w:p>
        </w:tc>
      </w:tr>
    </w:tbl>
    <w:p w:rsidR="000D71D8" w:rsidRPr="00B97548" w:rsidRDefault="00C51020"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 </w:t>
      </w:r>
    </w:p>
    <w:p w:rsidR="00A7385F" w:rsidRDefault="00DB319E" w:rsidP="00B97548">
      <w:pPr>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val="ky-KG" w:eastAsia="ru-RU"/>
        </w:rPr>
      </w:pPr>
      <w:r w:rsidRPr="00B97548">
        <w:rPr>
          <w:rFonts w:ascii="Times New Roman" w:hAnsi="Times New Roman" w:cs="Times New Roman"/>
          <w:sz w:val="24"/>
          <w:szCs w:val="24"/>
          <w:lang w:val="ky-KG" w:eastAsia="de-DE"/>
        </w:rPr>
        <w:t xml:space="preserve">Обеспечение академической свободы преподавателей осуществляется через </w:t>
      </w:r>
      <w:r w:rsidR="00846C2C" w:rsidRPr="00B97548">
        <w:rPr>
          <w:rFonts w:ascii="Times New Roman" w:hAnsi="Times New Roman" w:cs="Times New Roman"/>
          <w:sz w:val="24"/>
          <w:szCs w:val="24"/>
          <w:lang w:val="ky-KG" w:eastAsia="de-DE"/>
        </w:rPr>
        <w:t>выполнение</w:t>
      </w:r>
      <w:r w:rsidRPr="00B97548">
        <w:rPr>
          <w:rFonts w:ascii="Times New Roman" w:hAnsi="Times New Roman" w:cs="Times New Roman"/>
          <w:sz w:val="24"/>
          <w:szCs w:val="24"/>
          <w:lang w:val="ky-KG" w:eastAsia="de-DE"/>
        </w:rPr>
        <w:t xml:space="preserve"> требований внутренних нормативных документов кафедры: план работы кафедры (</w:t>
      </w:r>
      <w:r w:rsidRPr="00B97548">
        <w:rPr>
          <w:rFonts w:ascii="Times New Roman" w:hAnsi="Times New Roman" w:cs="Times New Roman"/>
          <w:i/>
          <w:sz w:val="24"/>
          <w:szCs w:val="24"/>
          <w:u w:val="single"/>
          <w:lang w:val="ky-KG" w:eastAsia="de-DE"/>
        </w:rPr>
        <w:t xml:space="preserve">Приложение </w:t>
      </w:r>
      <w:r w:rsidRPr="00B97548">
        <w:rPr>
          <w:rFonts w:ascii="Times New Roman" w:hAnsi="Times New Roman" w:cs="Times New Roman"/>
          <w:i/>
          <w:sz w:val="24"/>
          <w:szCs w:val="24"/>
          <w:lang w:val="ky-KG" w:eastAsia="de-DE"/>
        </w:rPr>
        <w:t>План работы кафедры 2015-2019 гг),.</w:t>
      </w:r>
      <w:r w:rsidRPr="00B97548">
        <w:rPr>
          <w:rFonts w:ascii="Times New Roman" w:hAnsi="Times New Roman" w:cs="Times New Roman"/>
          <w:sz w:val="24"/>
          <w:szCs w:val="24"/>
          <w:lang w:val="ky-KG" w:eastAsia="de-DE"/>
        </w:rPr>
        <w:t xml:space="preserve"> должностных инструкций ППС </w:t>
      </w:r>
      <w:r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i/>
          <w:sz w:val="24"/>
          <w:szCs w:val="24"/>
          <w:u w:val="single"/>
          <w:lang w:eastAsia="ru-RU"/>
        </w:rPr>
        <w:t xml:space="preserve">Приложение </w:t>
      </w:r>
      <w:r w:rsidR="006D6F09" w:rsidRPr="00B97548">
        <w:rPr>
          <w:rFonts w:ascii="Times New Roman" w:eastAsia="Times New Roman" w:hAnsi="Times New Roman" w:cs="Times New Roman"/>
          <w:i/>
          <w:sz w:val="24"/>
          <w:szCs w:val="24"/>
          <w:lang w:val="ky-KG" w:eastAsia="ru-RU"/>
        </w:rPr>
        <w:t>Должностные инструкции ППС</w:t>
      </w:r>
      <w:r w:rsidRPr="00B97548">
        <w:rPr>
          <w:rFonts w:ascii="Times New Roman" w:eastAsia="Times New Roman" w:hAnsi="Times New Roman" w:cs="Times New Roman"/>
          <w:i/>
          <w:sz w:val="24"/>
          <w:szCs w:val="24"/>
          <w:lang w:val="ky-KG" w:eastAsia="ru-RU"/>
        </w:rPr>
        <w:t>).</w:t>
      </w:r>
    </w:p>
    <w:p w:rsidR="00A7385F" w:rsidRPr="00C1254C" w:rsidRDefault="00A7385F" w:rsidP="00A7385F">
      <w:pPr>
        <w:pStyle w:val="af5"/>
        <w:spacing w:after="0" w:line="240" w:lineRule="auto"/>
        <w:ind w:left="0" w:firstLine="709"/>
        <w:jc w:val="both"/>
        <w:rPr>
          <w:rFonts w:ascii="Times New Roman" w:eastAsia="Times New Roman" w:hAnsi="Times New Roman"/>
          <w:sz w:val="24"/>
          <w:szCs w:val="24"/>
          <w:lang w:eastAsia="ru-RU"/>
        </w:rPr>
      </w:pPr>
      <w:bookmarkStart w:id="14" w:name="_Hlk32088100"/>
      <w:bookmarkStart w:id="15" w:name="_Hlk32059499"/>
      <w:r w:rsidRPr="00C1254C">
        <w:rPr>
          <w:rFonts w:ascii="Times New Roman" w:hAnsi="Times New Roman"/>
          <w:i/>
          <w:sz w:val="24"/>
          <w:szCs w:val="24"/>
        </w:rPr>
        <w:t>Академическая свобода</w:t>
      </w:r>
      <w:r w:rsidRPr="00C1254C">
        <w:rPr>
          <w:rFonts w:ascii="Times New Roman" w:hAnsi="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C1254C">
        <w:rPr>
          <w:rFonts w:ascii="Times New Roman" w:eastAsia="Times New Roman" w:hAnsi="Times New Roman"/>
          <w:sz w:val="24"/>
          <w:szCs w:val="24"/>
          <w:lang w:eastAsia="ru-RU"/>
        </w:rPr>
        <w:t>В арсенале кафедры различные инновационные методы и технологии образовательного процесса.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Имеющиеся информационные ресурсы программы позволяют эффективно внедрять формат электронного обучения в учебный процесс. Поддержка процессов e-learning осуществляется Центром электронного менеджмента знаний (</w:t>
      </w:r>
      <w:hyperlink r:id="rId39" w:history="1">
        <w:r w:rsidRPr="00C1254C">
          <w:rPr>
            <w:rStyle w:val="af2"/>
            <w:rFonts w:ascii="Times New Roman" w:eastAsia="Times New Roman" w:hAnsi="Times New Roman"/>
            <w:sz w:val="24"/>
            <w:szCs w:val="24"/>
            <w:lang w:eastAsia="ru-RU"/>
          </w:rPr>
          <w:t>http://cemz.krsu.edu.kg</w:t>
        </w:r>
      </w:hyperlink>
      <w:r w:rsidRPr="00C1254C">
        <w:rPr>
          <w:rFonts w:ascii="Times New Roman" w:eastAsia="Times New Roman" w:hAnsi="Times New Roman"/>
          <w:sz w:val="24"/>
          <w:szCs w:val="24"/>
          <w:lang w:eastAsia="ru-RU"/>
        </w:rPr>
        <w:t>) и Центром дистанционных образовательных технологий (</w:t>
      </w:r>
      <w:hyperlink r:id="rId40" w:history="1">
        <w:r w:rsidRPr="00C1254C">
          <w:rPr>
            <w:rStyle w:val="af2"/>
            <w:rFonts w:ascii="Times New Roman" w:eastAsia="Times New Roman" w:hAnsi="Times New Roman"/>
            <w:sz w:val="24"/>
            <w:szCs w:val="24"/>
            <w:lang w:eastAsia="ru-RU"/>
          </w:rPr>
          <w:t>http://cdot.krsu.edu.kg</w:t>
        </w:r>
      </w:hyperlink>
      <w:r w:rsidRPr="00C1254C">
        <w:rPr>
          <w:rFonts w:ascii="Times New Roman" w:eastAsia="Times New Roman" w:hAnsi="Times New Roman"/>
          <w:sz w:val="24"/>
          <w:szCs w:val="24"/>
          <w:lang w:eastAsia="ru-RU"/>
        </w:rPr>
        <w:t xml:space="preserve">). </w:t>
      </w:r>
    </w:p>
    <w:p w:rsidR="00A7385F" w:rsidRPr="00C1254C" w:rsidRDefault="00A7385F" w:rsidP="00A7385F">
      <w:pPr>
        <w:pStyle w:val="af5"/>
        <w:spacing w:after="0" w:line="240" w:lineRule="auto"/>
        <w:ind w:left="0" w:firstLine="709"/>
        <w:jc w:val="both"/>
        <w:rPr>
          <w:rFonts w:ascii="Times New Roman" w:eastAsia="Times New Roman" w:hAnsi="Times New Roman"/>
          <w:sz w:val="24"/>
          <w:szCs w:val="24"/>
          <w:lang w:eastAsia="ru-RU"/>
        </w:rPr>
      </w:pPr>
      <w:r w:rsidRPr="00C1254C">
        <w:rPr>
          <w:rFonts w:ascii="Times New Roman" w:eastAsia="Times New Roman" w:hAnsi="Times New Roman"/>
          <w:sz w:val="24"/>
          <w:szCs w:val="24"/>
          <w:lang w:eastAsia="ru-RU"/>
        </w:rPr>
        <w:t xml:space="preserve">Основные аспекты при обеспечении академической свободы регулируются локальными нормативными актами вуза </w:t>
      </w:r>
      <w:hyperlink r:id="rId41" w:history="1">
        <w:r w:rsidRPr="00C1254C">
          <w:rPr>
            <w:rStyle w:val="af2"/>
            <w:rFonts w:ascii="Times New Roman" w:eastAsia="Times New Roman" w:hAnsi="Times New Roman"/>
            <w:sz w:val="24"/>
            <w:szCs w:val="24"/>
            <w:lang w:eastAsia="ru-RU"/>
          </w:rPr>
          <w:t>https://krsu.edu.kg/index.php?option=com_content&amp;view=article&amp;id=967&amp;Itemid=358&amp;lang=ru</w:t>
        </w:r>
      </w:hyperlink>
      <w:r w:rsidRPr="00C1254C">
        <w:rPr>
          <w:rFonts w:ascii="Times New Roman" w:eastAsia="Times New Roman" w:hAnsi="Times New Roman"/>
          <w:sz w:val="24"/>
          <w:szCs w:val="24"/>
          <w:lang w:eastAsia="ru-RU"/>
        </w:rPr>
        <w:t xml:space="preserve"> </w:t>
      </w:r>
    </w:p>
    <w:p w:rsidR="00A7385F" w:rsidRPr="00A7385F" w:rsidRDefault="00A7385F" w:rsidP="00A7385F">
      <w:pPr>
        <w:pStyle w:val="af5"/>
        <w:spacing w:after="0" w:line="240" w:lineRule="auto"/>
        <w:ind w:left="0" w:firstLine="709"/>
        <w:jc w:val="both"/>
        <w:rPr>
          <w:rFonts w:ascii="Times New Roman" w:eastAsia="Times New Roman" w:hAnsi="Times New Roman"/>
          <w:b/>
          <w:i/>
          <w:sz w:val="24"/>
          <w:szCs w:val="24"/>
          <w:lang w:eastAsia="ru-RU"/>
        </w:rPr>
      </w:pPr>
      <w:bookmarkStart w:id="16" w:name="_Hlk32069021"/>
      <w:bookmarkEnd w:id="14"/>
      <w:r w:rsidRPr="00A7385F">
        <w:rPr>
          <w:rFonts w:ascii="Times New Roman" w:eastAsia="Times New Roman" w:hAnsi="Times New Roman"/>
          <w:b/>
          <w:i/>
          <w:sz w:val="24"/>
          <w:szCs w:val="24"/>
          <w:lang w:eastAsia="ru-RU"/>
        </w:rPr>
        <w:t>Критерий выполняется.</w:t>
      </w:r>
    </w:p>
    <w:bookmarkEnd w:id="15"/>
    <w:bookmarkEnd w:id="16"/>
    <w:p w:rsidR="00D762AD" w:rsidRPr="00B97548" w:rsidRDefault="00D762AD"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Сильные стороны: </w:t>
      </w:r>
    </w:p>
    <w:p w:rsidR="00DB319E" w:rsidRPr="00B97548" w:rsidRDefault="004C7256"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rPr>
        <w:t>КРСУ, как образовательная организация имеет четко сформул</w:t>
      </w:r>
      <w:r w:rsidR="00AA5DAA" w:rsidRPr="00B97548">
        <w:rPr>
          <w:rFonts w:ascii="Times New Roman" w:eastAsia="Times New Roman" w:hAnsi="Times New Roman"/>
          <w:sz w:val="24"/>
          <w:szCs w:val="24"/>
        </w:rPr>
        <w:t>ированную миссию и разработанные</w:t>
      </w:r>
      <w:r w:rsidRPr="00B97548">
        <w:rPr>
          <w:rFonts w:ascii="Times New Roman" w:eastAsia="Times New Roman" w:hAnsi="Times New Roman"/>
          <w:sz w:val="24"/>
          <w:szCs w:val="24"/>
        </w:rPr>
        <w:t xml:space="preserve"> на ее основе стратегические направления развития.</w:t>
      </w:r>
    </w:p>
    <w:p w:rsidR="003F3001" w:rsidRPr="00B97548" w:rsidRDefault="003F3001"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AA5DAA" w:rsidRPr="00B97548" w:rsidRDefault="00AA5DAA"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lang w:val="ky-KG" w:eastAsia="ru-RU"/>
        </w:rPr>
        <w:t>Согласно рзличным рейтингам</w:t>
      </w:r>
      <w:r w:rsidR="001362B3">
        <w:rPr>
          <w:rFonts w:ascii="Times New Roman" w:eastAsia="Times New Roman" w:hAnsi="Times New Roman"/>
          <w:sz w:val="24"/>
          <w:szCs w:val="24"/>
          <w:lang w:val="ky-KG" w:eastAsia="ru-RU"/>
        </w:rPr>
        <w:t xml:space="preserve"> </w:t>
      </w:r>
      <w:r w:rsidRPr="00B97548">
        <w:rPr>
          <w:rFonts w:ascii="Times New Roman" w:eastAsia="Times New Roman" w:hAnsi="Times New Roman"/>
          <w:sz w:val="24"/>
          <w:szCs w:val="24"/>
          <w:lang w:val="ky-KG" w:eastAsia="ru-RU"/>
        </w:rPr>
        <w:t>КРСУ на протяжении 25 ле</w:t>
      </w:r>
      <w:r w:rsidR="003F3001" w:rsidRPr="00B97548">
        <w:rPr>
          <w:rFonts w:ascii="Times New Roman" w:eastAsia="Times New Roman" w:hAnsi="Times New Roman"/>
          <w:sz w:val="24"/>
          <w:szCs w:val="24"/>
          <w:lang w:val="ky-KG" w:eastAsia="ru-RU"/>
        </w:rPr>
        <w:t>т занимает лидирующие позиции среди образовательных организаций Кыргызской Республики по к</w:t>
      </w:r>
      <w:r w:rsidRPr="00B97548">
        <w:rPr>
          <w:rFonts w:ascii="Times New Roman" w:eastAsia="Times New Roman" w:hAnsi="Times New Roman"/>
          <w:sz w:val="24"/>
          <w:szCs w:val="24"/>
          <w:lang w:val="ky-KG" w:eastAsia="ru-RU"/>
        </w:rPr>
        <w:t>ачеству</w:t>
      </w:r>
      <w:r w:rsidR="003F3001" w:rsidRPr="00B97548">
        <w:rPr>
          <w:rFonts w:ascii="Times New Roman" w:eastAsia="Times New Roman" w:hAnsi="Times New Roman"/>
          <w:sz w:val="24"/>
          <w:szCs w:val="24"/>
          <w:lang w:val="ky-KG" w:eastAsia="ru-RU"/>
        </w:rPr>
        <w:t xml:space="preserve"> образовательного процесса и</w:t>
      </w:r>
      <w:r w:rsidR="001362B3">
        <w:rPr>
          <w:rFonts w:ascii="Times New Roman" w:eastAsia="Times New Roman" w:hAnsi="Times New Roman"/>
          <w:sz w:val="24"/>
          <w:szCs w:val="24"/>
          <w:lang w:val="ky-KG" w:eastAsia="ru-RU"/>
        </w:rPr>
        <w:t xml:space="preserve"> </w:t>
      </w:r>
      <w:r w:rsidRPr="00B97548">
        <w:rPr>
          <w:rFonts w:ascii="Times New Roman" w:eastAsia="Times New Roman" w:hAnsi="Times New Roman"/>
          <w:sz w:val="24"/>
          <w:szCs w:val="24"/>
          <w:lang w:val="ky-KG" w:eastAsia="ru-RU"/>
        </w:rPr>
        <w:t>профессор</w:t>
      </w:r>
      <w:r w:rsidR="003F3001" w:rsidRPr="00B97548">
        <w:rPr>
          <w:rFonts w:ascii="Times New Roman" w:eastAsia="Times New Roman" w:hAnsi="Times New Roman"/>
          <w:sz w:val="24"/>
          <w:szCs w:val="24"/>
          <w:lang w:val="ky-KG" w:eastAsia="ru-RU"/>
        </w:rPr>
        <w:t>ско-преподавательско</w:t>
      </w:r>
      <w:r w:rsidR="00B73494" w:rsidRPr="00B97548">
        <w:rPr>
          <w:rFonts w:ascii="Times New Roman" w:eastAsia="Times New Roman" w:hAnsi="Times New Roman"/>
          <w:sz w:val="24"/>
          <w:szCs w:val="24"/>
          <w:lang w:val="ky-KG" w:eastAsia="ru-RU"/>
        </w:rPr>
        <w:t>го</w:t>
      </w:r>
      <w:r w:rsidR="003F3001" w:rsidRPr="00B97548">
        <w:rPr>
          <w:rFonts w:ascii="Times New Roman" w:eastAsia="Times New Roman" w:hAnsi="Times New Roman"/>
          <w:sz w:val="24"/>
          <w:szCs w:val="24"/>
          <w:lang w:val="ky-KG" w:eastAsia="ru-RU"/>
        </w:rPr>
        <w:t xml:space="preserve"> состав</w:t>
      </w:r>
      <w:r w:rsidR="00B73494" w:rsidRPr="00B97548">
        <w:rPr>
          <w:rFonts w:ascii="Times New Roman" w:eastAsia="Times New Roman" w:hAnsi="Times New Roman"/>
          <w:sz w:val="24"/>
          <w:szCs w:val="24"/>
          <w:lang w:val="ky-KG" w:eastAsia="ru-RU"/>
        </w:rPr>
        <w:t>а.</w:t>
      </w:r>
    </w:p>
    <w:p w:rsidR="00F7028F" w:rsidRPr="00B97548" w:rsidRDefault="003F3001"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lang w:val="ky-KG" w:eastAsia="ru-RU"/>
        </w:rPr>
        <w:t xml:space="preserve">Неоднократно </w:t>
      </w:r>
      <w:r w:rsidR="00282954" w:rsidRPr="00B97548">
        <w:rPr>
          <w:rFonts w:ascii="Times New Roman" w:eastAsia="Times New Roman" w:hAnsi="Times New Roman"/>
          <w:sz w:val="24"/>
          <w:szCs w:val="24"/>
          <w:lang w:val="ky-KG" w:eastAsia="ru-RU"/>
        </w:rPr>
        <w:t xml:space="preserve">отмечалсь </w:t>
      </w:r>
      <w:r w:rsidRPr="00B97548">
        <w:rPr>
          <w:rFonts w:ascii="Times New Roman" w:eastAsia="Times New Roman" w:hAnsi="Times New Roman"/>
          <w:sz w:val="24"/>
          <w:szCs w:val="24"/>
          <w:lang w:val="ky-KG" w:eastAsia="ru-RU"/>
        </w:rPr>
        <w:t xml:space="preserve">первыми лицами </w:t>
      </w:r>
      <w:r w:rsidR="00B73494" w:rsidRPr="00B97548">
        <w:rPr>
          <w:rFonts w:ascii="Times New Roman" w:eastAsia="Times New Roman" w:hAnsi="Times New Roman"/>
          <w:sz w:val="24"/>
          <w:szCs w:val="24"/>
          <w:lang w:eastAsia="ru-RU"/>
        </w:rPr>
        <w:t>Кыргызской Р</w:t>
      </w:r>
      <w:r w:rsidR="00F7028F" w:rsidRPr="00B97548">
        <w:rPr>
          <w:rFonts w:ascii="Times New Roman" w:eastAsia="Times New Roman" w:hAnsi="Times New Roman"/>
          <w:sz w:val="24"/>
          <w:szCs w:val="24"/>
          <w:lang w:eastAsia="ru-RU"/>
        </w:rPr>
        <w:t xml:space="preserve">еспублики и Российской Федерации </w:t>
      </w:r>
      <w:r w:rsidRPr="00B97548">
        <w:rPr>
          <w:rFonts w:ascii="Times New Roman" w:eastAsia="Times New Roman" w:hAnsi="Times New Roman"/>
          <w:sz w:val="24"/>
          <w:szCs w:val="24"/>
          <w:lang w:eastAsia="ru-RU"/>
        </w:rPr>
        <w:t xml:space="preserve">о </w:t>
      </w:r>
      <w:r w:rsidR="00F7028F" w:rsidRPr="00B97548">
        <w:rPr>
          <w:rFonts w:ascii="Times New Roman" w:eastAsia="Times New Roman" w:hAnsi="Times New Roman"/>
          <w:sz w:val="24"/>
          <w:szCs w:val="24"/>
          <w:lang w:eastAsia="ru-RU"/>
        </w:rPr>
        <w:t>вклад</w:t>
      </w:r>
      <w:r w:rsidR="00B73494" w:rsidRPr="00B97548">
        <w:rPr>
          <w:rFonts w:ascii="Times New Roman" w:eastAsia="Times New Roman" w:hAnsi="Times New Roman"/>
          <w:sz w:val="24"/>
          <w:szCs w:val="24"/>
          <w:lang w:eastAsia="ru-RU"/>
        </w:rPr>
        <w:t>е</w:t>
      </w:r>
      <w:r w:rsidR="00F7028F" w:rsidRPr="00B97548">
        <w:rPr>
          <w:rFonts w:ascii="Times New Roman" w:eastAsia="Times New Roman" w:hAnsi="Times New Roman"/>
          <w:sz w:val="24"/>
          <w:szCs w:val="24"/>
          <w:lang w:eastAsia="ru-RU"/>
        </w:rPr>
        <w:t xml:space="preserve"> КРСУ в укрепление межгосударственных отношений в сфере образования. </w:t>
      </w:r>
    </w:p>
    <w:p w:rsidR="0081704A" w:rsidRPr="00B97548" w:rsidRDefault="00C718E4"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rPr>
        <w:t>Для всех заинтересованных лиц информационная открытость о миссии, стратегических и текущих планах КРСУ и аккредитуемого направления «Экономика».</w:t>
      </w:r>
    </w:p>
    <w:p w:rsidR="0081704A" w:rsidRPr="00B97548" w:rsidRDefault="0092144F"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rPr>
        <w:t>Достаточно высокие показатели трудоустройства выпускников профиля «БУАА»</w:t>
      </w:r>
      <w:r w:rsidR="0081704A" w:rsidRPr="00B97548">
        <w:rPr>
          <w:rFonts w:ascii="Times New Roman" w:eastAsia="Times New Roman" w:hAnsi="Times New Roman"/>
          <w:sz w:val="24"/>
          <w:szCs w:val="24"/>
        </w:rPr>
        <w:t xml:space="preserve"> и положительные отзывы работодателей,</w:t>
      </w:r>
      <w:r w:rsidR="001362B3">
        <w:rPr>
          <w:rFonts w:ascii="Times New Roman" w:eastAsia="Times New Roman" w:hAnsi="Times New Roman"/>
          <w:sz w:val="24"/>
          <w:szCs w:val="24"/>
        </w:rPr>
        <w:t xml:space="preserve"> </w:t>
      </w:r>
      <w:r w:rsidRPr="00B97548">
        <w:rPr>
          <w:rFonts w:ascii="Times New Roman" w:eastAsia="Times New Roman" w:hAnsi="Times New Roman"/>
          <w:sz w:val="24"/>
          <w:szCs w:val="24"/>
        </w:rPr>
        <w:t>подтверждают их востребованн</w:t>
      </w:r>
      <w:r w:rsidR="0081704A" w:rsidRPr="00B97548">
        <w:rPr>
          <w:rFonts w:ascii="Times New Roman" w:eastAsia="Times New Roman" w:hAnsi="Times New Roman"/>
          <w:sz w:val="24"/>
          <w:szCs w:val="24"/>
        </w:rPr>
        <w:t>о</w:t>
      </w:r>
      <w:r w:rsidRPr="00B97548">
        <w:rPr>
          <w:rFonts w:ascii="Times New Roman" w:eastAsia="Times New Roman" w:hAnsi="Times New Roman"/>
          <w:sz w:val="24"/>
          <w:szCs w:val="24"/>
        </w:rPr>
        <w:t>сть на рынке</w:t>
      </w:r>
      <w:r w:rsidR="0081704A" w:rsidRPr="00B97548">
        <w:rPr>
          <w:rFonts w:ascii="Times New Roman" w:eastAsia="Times New Roman" w:hAnsi="Times New Roman"/>
          <w:sz w:val="24"/>
          <w:szCs w:val="24"/>
        </w:rPr>
        <w:t xml:space="preserve"> труда, </w:t>
      </w:r>
      <w:r w:rsidR="00C718E4" w:rsidRPr="00B97548">
        <w:rPr>
          <w:rFonts w:ascii="Times New Roman" w:eastAsia="Times New Roman" w:hAnsi="Times New Roman"/>
          <w:sz w:val="24"/>
          <w:szCs w:val="24"/>
        </w:rPr>
        <w:t>уровень</w:t>
      </w:r>
      <w:r w:rsidRPr="00B97548">
        <w:rPr>
          <w:rFonts w:ascii="Times New Roman" w:eastAsia="Times New Roman" w:hAnsi="Times New Roman"/>
          <w:sz w:val="24"/>
          <w:szCs w:val="24"/>
        </w:rPr>
        <w:t xml:space="preserve"> качества</w:t>
      </w:r>
      <w:r w:rsidR="0081704A" w:rsidRPr="00B97548">
        <w:rPr>
          <w:rFonts w:ascii="Times New Roman" w:eastAsia="Times New Roman" w:hAnsi="Times New Roman"/>
          <w:sz w:val="24"/>
          <w:szCs w:val="24"/>
        </w:rPr>
        <w:t>,</w:t>
      </w:r>
      <w:r w:rsidRPr="00B97548">
        <w:rPr>
          <w:rFonts w:ascii="Times New Roman" w:eastAsia="Times New Roman" w:hAnsi="Times New Roman"/>
          <w:sz w:val="24"/>
          <w:szCs w:val="24"/>
        </w:rPr>
        <w:t xml:space="preserve"> реализуемой ОП</w:t>
      </w:r>
      <w:r w:rsidR="0081704A" w:rsidRPr="00B97548">
        <w:rPr>
          <w:rFonts w:ascii="Times New Roman" w:eastAsia="Times New Roman" w:hAnsi="Times New Roman"/>
          <w:sz w:val="24"/>
          <w:szCs w:val="24"/>
        </w:rPr>
        <w:t xml:space="preserve"> и ее соответствие требованиям профессионального профиля.</w:t>
      </w:r>
      <w:r w:rsidR="00C718E4" w:rsidRPr="00B97548">
        <w:rPr>
          <w:rFonts w:ascii="Times New Roman" w:eastAsia="Times New Roman" w:hAnsi="Times New Roman"/>
          <w:sz w:val="24"/>
          <w:szCs w:val="24"/>
        </w:rPr>
        <w:t xml:space="preserve"> </w:t>
      </w:r>
    </w:p>
    <w:p w:rsidR="0081704A" w:rsidRPr="00B97548" w:rsidRDefault="00BB1731"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NewRomanPS-ItalicMT" w:hAnsi="Times New Roman"/>
          <w:iCs/>
          <w:sz w:val="24"/>
          <w:szCs w:val="24"/>
        </w:rPr>
        <w:t>О</w:t>
      </w:r>
      <w:r w:rsidR="0081704A" w:rsidRPr="00B97548">
        <w:rPr>
          <w:rFonts w:ascii="Times New Roman" w:eastAsia="TimesNewRomanPS-ItalicMT" w:hAnsi="Times New Roman"/>
          <w:iCs/>
          <w:sz w:val="24"/>
          <w:szCs w:val="24"/>
        </w:rPr>
        <w:t xml:space="preserve">бразовательная программа </w:t>
      </w:r>
      <w:r w:rsidR="0081704A" w:rsidRPr="00B97548">
        <w:rPr>
          <w:rFonts w:ascii="Times New Roman" w:hAnsi="Times New Roman"/>
          <w:sz w:val="24"/>
          <w:szCs w:val="24"/>
        </w:rPr>
        <w:t>направления «Экономика»</w:t>
      </w:r>
      <w:r w:rsidRPr="00B97548">
        <w:rPr>
          <w:rFonts w:ascii="Times New Roman" w:hAnsi="Times New Roman"/>
          <w:sz w:val="24"/>
          <w:szCs w:val="24"/>
        </w:rPr>
        <w:t>, профиль «БУАА»</w:t>
      </w:r>
      <w:r w:rsidR="0081704A" w:rsidRPr="00B97548">
        <w:rPr>
          <w:rFonts w:ascii="Times New Roman" w:hAnsi="Times New Roman"/>
          <w:sz w:val="24"/>
          <w:szCs w:val="24"/>
        </w:rPr>
        <w:t xml:space="preserve"> </w:t>
      </w:r>
      <w:r w:rsidR="0081704A" w:rsidRPr="00B97548">
        <w:rPr>
          <w:rFonts w:ascii="Times New Roman" w:eastAsia="TimesNewRomanPS-ItalicMT" w:hAnsi="Times New Roman"/>
          <w:iCs/>
          <w:sz w:val="24"/>
          <w:szCs w:val="24"/>
        </w:rPr>
        <w:t>имеет механизм обеспечения достижения и корректировки целей и результатов обучения</w:t>
      </w:r>
      <w:r w:rsidRPr="00B97548">
        <w:rPr>
          <w:rFonts w:ascii="Times New Roman" w:eastAsia="TimesNewRomanPS-ItalicMT" w:hAnsi="Times New Roman"/>
          <w:iCs/>
          <w:sz w:val="24"/>
          <w:szCs w:val="24"/>
        </w:rPr>
        <w:t>.</w:t>
      </w:r>
    </w:p>
    <w:p w:rsidR="00BB1731" w:rsidRPr="00B97548" w:rsidRDefault="00BB1731"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NewRomanPS-ItalicMT" w:hAnsi="Times New Roman"/>
          <w:iCs/>
          <w:sz w:val="24"/>
          <w:szCs w:val="24"/>
        </w:rPr>
        <w:t>Кафедра «БУАА»</w:t>
      </w:r>
      <w:r w:rsidR="001362B3">
        <w:rPr>
          <w:rFonts w:ascii="Times New Roman" w:eastAsia="TimesNewRomanPS-ItalicMT" w:hAnsi="Times New Roman"/>
          <w:iCs/>
          <w:sz w:val="24"/>
          <w:szCs w:val="24"/>
        </w:rPr>
        <w:t xml:space="preserve"> </w:t>
      </w:r>
      <w:r w:rsidR="005A3440" w:rsidRPr="00B97548">
        <w:rPr>
          <w:rFonts w:ascii="Times New Roman" w:eastAsia="TimesNewRomanPS-ItalicMT" w:hAnsi="Times New Roman"/>
          <w:iCs/>
          <w:sz w:val="24"/>
          <w:szCs w:val="24"/>
        </w:rPr>
        <w:t>привлекая выпускников</w:t>
      </w:r>
      <w:r w:rsidR="001362B3">
        <w:rPr>
          <w:rFonts w:ascii="Times New Roman" w:eastAsia="TimesNewRomanPS-ItalicMT" w:hAnsi="Times New Roman"/>
          <w:iCs/>
          <w:sz w:val="24"/>
          <w:szCs w:val="24"/>
        </w:rPr>
        <w:t xml:space="preserve"> </w:t>
      </w:r>
      <w:r w:rsidRPr="00B97548">
        <w:rPr>
          <w:rFonts w:ascii="Times New Roman" w:eastAsia="TimesNewRomanPS-ItalicMT" w:hAnsi="Times New Roman"/>
          <w:iCs/>
          <w:sz w:val="24"/>
          <w:szCs w:val="24"/>
        </w:rPr>
        <w:t>в качестве преподавателей-совместителей, участников круглых столов, научных конференций и семинаров</w:t>
      </w:r>
      <w:r w:rsidR="00687569" w:rsidRPr="00B97548">
        <w:rPr>
          <w:rFonts w:ascii="Times New Roman" w:eastAsia="TimesNewRomanPS-ItalicMT" w:hAnsi="Times New Roman"/>
          <w:iCs/>
          <w:sz w:val="24"/>
          <w:szCs w:val="24"/>
        </w:rPr>
        <w:t xml:space="preserve"> имеет с ними устойчивые</w:t>
      </w:r>
      <w:r w:rsidR="001362B3">
        <w:rPr>
          <w:rFonts w:ascii="Times New Roman" w:eastAsia="TimesNewRomanPS-ItalicMT" w:hAnsi="Times New Roman"/>
          <w:iCs/>
          <w:sz w:val="24"/>
          <w:szCs w:val="24"/>
        </w:rPr>
        <w:t xml:space="preserve"> </w:t>
      </w:r>
      <w:r w:rsidRPr="00B97548">
        <w:rPr>
          <w:rFonts w:ascii="Times New Roman" w:eastAsia="TimesNewRomanPS-ItalicMT" w:hAnsi="Times New Roman"/>
          <w:iCs/>
          <w:sz w:val="24"/>
          <w:szCs w:val="24"/>
        </w:rPr>
        <w:t>с</w:t>
      </w:r>
      <w:r w:rsidR="00687569" w:rsidRPr="00B97548">
        <w:rPr>
          <w:rFonts w:ascii="Times New Roman" w:eastAsia="TimesNewRomanPS-ItalicMT" w:hAnsi="Times New Roman"/>
          <w:iCs/>
          <w:sz w:val="24"/>
          <w:szCs w:val="24"/>
        </w:rPr>
        <w:t>вязи</w:t>
      </w:r>
      <w:r w:rsidRPr="00B97548">
        <w:rPr>
          <w:rFonts w:ascii="Times New Roman" w:eastAsia="TimesNewRomanPS-ItalicMT" w:hAnsi="Times New Roman"/>
          <w:iCs/>
          <w:sz w:val="24"/>
          <w:szCs w:val="24"/>
        </w:rPr>
        <w:t xml:space="preserve"> и учитывает их мнения по </w:t>
      </w:r>
      <w:r w:rsidR="005A3440" w:rsidRPr="00B97548">
        <w:rPr>
          <w:rFonts w:ascii="Times New Roman" w:eastAsia="TimesNewRomanPS-ItalicMT" w:hAnsi="Times New Roman"/>
          <w:iCs/>
          <w:sz w:val="24"/>
          <w:szCs w:val="24"/>
        </w:rPr>
        <w:t>улучшению организации учебного процесса и образовательной программы.</w:t>
      </w:r>
    </w:p>
    <w:p w:rsidR="00B00CCE" w:rsidRPr="00B97548" w:rsidRDefault="00BB1731"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NewRomanPS-ItalicMT" w:hAnsi="Times New Roman"/>
          <w:iCs/>
          <w:sz w:val="24"/>
          <w:szCs w:val="24"/>
        </w:rPr>
        <w:t xml:space="preserve">Совершенствование </w:t>
      </w:r>
      <w:r w:rsidR="006E1C39" w:rsidRPr="00B97548">
        <w:rPr>
          <w:rFonts w:ascii="Times New Roman" w:eastAsia="TimesNewRomanPS-ItalicMT" w:hAnsi="Times New Roman"/>
          <w:iCs/>
          <w:sz w:val="24"/>
          <w:szCs w:val="24"/>
        </w:rPr>
        <w:t xml:space="preserve">технологий управления </w:t>
      </w:r>
      <w:r w:rsidR="00687569" w:rsidRPr="00B97548">
        <w:rPr>
          <w:rFonts w:ascii="Times New Roman" w:eastAsia="TimesNewRomanPS-ItalicMT" w:hAnsi="Times New Roman"/>
          <w:iCs/>
          <w:sz w:val="24"/>
          <w:szCs w:val="24"/>
        </w:rPr>
        <w:t xml:space="preserve">и </w:t>
      </w:r>
      <w:r w:rsidR="00C06684" w:rsidRPr="00B97548">
        <w:rPr>
          <w:rFonts w:ascii="Times New Roman" w:eastAsia="TimesNewRomanPS-ItalicMT" w:hAnsi="Times New Roman"/>
          <w:iCs/>
          <w:sz w:val="24"/>
          <w:szCs w:val="24"/>
        </w:rPr>
        <w:t xml:space="preserve">оперативного </w:t>
      </w:r>
      <w:r w:rsidR="00687569" w:rsidRPr="00B97548">
        <w:rPr>
          <w:rFonts w:ascii="Times New Roman" w:eastAsia="TimesNewRomanPS-ItalicMT" w:hAnsi="Times New Roman"/>
          <w:iCs/>
          <w:sz w:val="24"/>
          <w:szCs w:val="24"/>
        </w:rPr>
        <w:t>контроля</w:t>
      </w:r>
      <w:r w:rsidR="00C06684" w:rsidRPr="00B97548">
        <w:rPr>
          <w:rFonts w:ascii="Times New Roman" w:eastAsia="TimesNewRomanPS-ItalicMT" w:hAnsi="Times New Roman"/>
          <w:iCs/>
          <w:sz w:val="24"/>
          <w:szCs w:val="24"/>
        </w:rPr>
        <w:t xml:space="preserve"> учебным</w:t>
      </w:r>
      <w:r w:rsidR="001362B3">
        <w:rPr>
          <w:rFonts w:ascii="Times New Roman" w:eastAsia="TimesNewRomanPS-ItalicMT" w:hAnsi="Times New Roman"/>
          <w:iCs/>
          <w:sz w:val="24"/>
          <w:szCs w:val="24"/>
        </w:rPr>
        <w:t xml:space="preserve"> </w:t>
      </w:r>
      <w:r w:rsidR="00C06684" w:rsidRPr="00B97548">
        <w:rPr>
          <w:rFonts w:ascii="Times New Roman" w:eastAsia="TimesNewRomanPS-ItalicMT" w:hAnsi="Times New Roman"/>
          <w:iCs/>
          <w:sz w:val="24"/>
          <w:szCs w:val="24"/>
        </w:rPr>
        <w:t>процессом</w:t>
      </w:r>
      <w:r w:rsidR="001362B3">
        <w:rPr>
          <w:rFonts w:ascii="Times New Roman" w:eastAsia="TimesNewRomanPS-ItalicMT" w:hAnsi="Times New Roman"/>
          <w:iCs/>
          <w:sz w:val="24"/>
          <w:szCs w:val="24"/>
        </w:rPr>
        <w:t xml:space="preserve"> </w:t>
      </w:r>
      <w:r w:rsidR="00B00CCE" w:rsidRPr="00B97548">
        <w:rPr>
          <w:rFonts w:ascii="Times New Roman" w:eastAsia="TimesNewRomanPS-ItalicMT" w:hAnsi="Times New Roman"/>
          <w:iCs/>
          <w:sz w:val="24"/>
          <w:szCs w:val="24"/>
        </w:rPr>
        <w:t>на кафедре</w:t>
      </w:r>
      <w:r w:rsidR="001362B3">
        <w:rPr>
          <w:rFonts w:ascii="Times New Roman" w:eastAsia="TimesNewRomanPS-ItalicMT" w:hAnsi="Times New Roman"/>
          <w:iCs/>
          <w:sz w:val="24"/>
          <w:szCs w:val="24"/>
        </w:rPr>
        <w:t xml:space="preserve"> </w:t>
      </w:r>
      <w:r w:rsidRPr="00B97548">
        <w:rPr>
          <w:rFonts w:ascii="Times New Roman" w:eastAsia="TimesNewRomanPS-ItalicMT" w:hAnsi="Times New Roman"/>
          <w:iCs/>
          <w:sz w:val="24"/>
          <w:szCs w:val="24"/>
        </w:rPr>
        <w:t xml:space="preserve">посредством </w:t>
      </w:r>
      <w:r w:rsidR="00B00CCE" w:rsidRPr="00B97548">
        <w:rPr>
          <w:rFonts w:ascii="Times New Roman" w:eastAsia="TimesNewRomanPS-ItalicMT" w:hAnsi="Times New Roman"/>
          <w:iCs/>
          <w:sz w:val="24"/>
          <w:szCs w:val="24"/>
        </w:rPr>
        <w:t>использования Интегрированной Автоматизированной Информационной системы (ИАИС).</w:t>
      </w:r>
    </w:p>
    <w:p w:rsidR="00F7028F" w:rsidRPr="00B97548" w:rsidRDefault="00F7028F" w:rsidP="00435153">
      <w:pPr>
        <w:pStyle w:val="af5"/>
        <w:numPr>
          <w:ilvl w:val="0"/>
          <w:numId w:val="25"/>
        </w:numPr>
        <w:spacing w:after="0" w:line="240" w:lineRule="auto"/>
        <w:ind w:left="0" w:firstLine="709"/>
        <w:jc w:val="both"/>
        <w:rPr>
          <w:rFonts w:ascii="Times New Roman" w:eastAsia="Times New Roman" w:hAnsi="Times New Roman"/>
          <w:sz w:val="24"/>
          <w:szCs w:val="24"/>
        </w:rPr>
      </w:pPr>
      <w:r w:rsidRPr="00B97548">
        <w:rPr>
          <w:rFonts w:ascii="Times New Roman" w:eastAsia="Times New Roman" w:hAnsi="Times New Roman"/>
          <w:sz w:val="24"/>
          <w:szCs w:val="24"/>
          <w:lang w:eastAsia="ru-RU"/>
        </w:rPr>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Слабые стороны: </w:t>
      </w:r>
    </w:p>
    <w:p w:rsidR="00B00CCE" w:rsidRPr="00B97548" w:rsidRDefault="00B00CCE" w:rsidP="00435153">
      <w:pPr>
        <w:pStyle w:val="af5"/>
        <w:numPr>
          <w:ilvl w:val="0"/>
          <w:numId w:val="2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Недостаточная вовлеченность</w:t>
      </w:r>
      <w:r w:rsidR="00281F3D" w:rsidRPr="00B97548">
        <w:rPr>
          <w:rFonts w:ascii="Times New Roman" w:eastAsia="Times New Roman" w:hAnsi="Times New Roman"/>
          <w:sz w:val="24"/>
          <w:szCs w:val="24"/>
          <w:lang w:eastAsia="ru-RU"/>
        </w:rPr>
        <w:t xml:space="preserve"> внешних заинтересованных сторон </w:t>
      </w:r>
      <w:r w:rsidR="002B3E06" w:rsidRPr="00B97548">
        <w:rPr>
          <w:rFonts w:ascii="Times New Roman" w:eastAsia="Times New Roman" w:hAnsi="Times New Roman"/>
          <w:sz w:val="24"/>
          <w:szCs w:val="24"/>
          <w:lang w:eastAsia="ru-RU"/>
        </w:rPr>
        <w:t>в формировании и актуализации долгосрочной стратегии и целей в области качества образовательной программы.</w:t>
      </w:r>
    </w:p>
    <w:p w:rsidR="002B3E06" w:rsidRPr="00B97548" w:rsidRDefault="002B3E06" w:rsidP="00435153">
      <w:pPr>
        <w:pStyle w:val="af5"/>
        <w:numPr>
          <w:ilvl w:val="0"/>
          <w:numId w:val="2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разработанных методов и инструментов бенчмаркинга в оценке качества образовательной программы</w:t>
      </w:r>
      <w:r w:rsidR="000508D2" w:rsidRPr="00B97548">
        <w:rPr>
          <w:rFonts w:ascii="Times New Roman" w:eastAsia="Times New Roman" w:hAnsi="Times New Roman"/>
          <w:sz w:val="24"/>
          <w:szCs w:val="24"/>
          <w:lang w:eastAsia="ru-RU"/>
        </w:rPr>
        <w:t>.</w:t>
      </w:r>
    </w:p>
    <w:p w:rsidR="000508D2" w:rsidRPr="00B97548" w:rsidRDefault="000508D2" w:rsidP="00435153">
      <w:pPr>
        <w:pStyle w:val="af5"/>
        <w:numPr>
          <w:ilvl w:val="0"/>
          <w:numId w:val="2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Недостаточная студенческая и академическая мобильность для расширения спектра международного сотрудничества кафедры.</w:t>
      </w:r>
    </w:p>
    <w:p w:rsidR="002E1E55" w:rsidRPr="00B97548" w:rsidRDefault="002E1E55" w:rsidP="00B97548">
      <w:pPr>
        <w:pStyle w:val="af5"/>
        <w:spacing w:after="0" w:line="240" w:lineRule="auto"/>
        <w:ind w:left="0" w:firstLine="709"/>
        <w:jc w:val="both"/>
        <w:rPr>
          <w:rFonts w:ascii="Times New Roman" w:eastAsia="Times New Roman" w:hAnsi="Times New Roman"/>
          <w:sz w:val="24"/>
          <w:szCs w:val="24"/>
          <w:lang w:eastAsia="ru-RU"/>
        </w:rPr>
      </w:pPr>
    </w:p>
    <w:p w:rsidR="002B3E06" w:rsidRPr="00A7385F" w:rsidRDefault="002E1E55" w:rsidP="00B97548">
      <w:pPr>
        <w:spacing w:after="0" w:line="240" w:lineRule="auto"/>
        <w:ind w:firstLine="709"/>
        <w:contextualSpacing/>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F7028F" w:rsidRPr="00B97548" w:rsidRDefault="00F7028F" w:rsidP="00B97548">
      <w:pPr>
        <w:spacing w:after="0" w:line="240" w:lineRule="auto"/>
        <w:ind w:firstLine="709"/>
        <w:contextualSpacing/>
        <w:jc w:val="both"/>
        <w:rPr>
          <w:rFonts w:ascii="Times New Roman" w:eastAsia="Times New Roman" w:hAnsi="Times New Roman" w:cs="Times New Roman"/>
          <w:sz w:val="24"/>
          <w:szCs w:val="24"/>
          <w:lang w:eastAsia="ru-RU"/>
        </w:rPr>
      </w:pPr>
      <w:r w:rsidRPr="00A7385F">
        <w:rPr>
          <w:rFonts w:ascii="Times New Roman" w:eastAsia="Times New Roman" w:hAnsi="Times New Roman" w:cs="Times New Roman"/>
          <w:sz w:val="24"/>
          <w:szCs w:val="24"/>
          <w:lang w:eastAsia="ru-RU"/>
        </w:rPr>
        <w:t xml:space="preserve">Аккредитационный стандарт </w:t>
      </w:r>
      <w:r w:rsidRPr="00A7385F">
        <w:rPr>
          <w:rFonts w:ascii="Times New Roman" w:eastAsia="Times New Roman" w:hAnsi="Times New Roman" w:cs="Times New Roman"/>
          <w:b/>
          <w:sz w:val="24"/>
          <w:szCs w:val="24"/>
          <w:lang w:eastAsia="ru-RU"/>
        </w:rPr>
        <w:t xml:space="preserve">Минимальные требования к политике обеспечения качества образования </w:t>
      </w:r>
      <w:r w:rsidRPr="00A7385F">
        <w:rPr>
          <w:rFonts w:ascii="Times New Roman" w:eastAsia="Times New Roman" w:hAnsi="Times New Roman" w:cs="Times New Roman"/>
          <w:sz w:val="24"/>
          <w:szCs w:val="24"/>
          <w:lang w:eastAsia="ru-RU"/>
        </w:rPr>
        <w:t>выполняется в полном объеме.</w:t>
      </w:r>
    </w:p>
    <w:p w:rsidR="00F7028F" w:rsidRPr="00B97548" w:rsidRDefault="00F7028F"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
          <w:bCs/>
          <w:sz w:val="24"/>
          <w:szCs w:val="24"/>
          <w:lang w:eastAsia="ru-RU"/>
        </w:rPr>
        <w:br w:type="page"/>
      </w:r>
      <w:r w:rsidR="00DA7BD6" w:rsidRPr="00B97548">
        <w:rPr>
          <w:rFonts w:ascii="Times New Roman" w:eastAsia="Times New Roman" w:hAnsi="Times New Roman" w:cs="Times New Roman"/>
          <w:b/>
          <w:bCs/>
          <w:sz w:val="24"/>
          <w:szCs w:val="24"/>
          <w:lang w:eastAsia="ru-RU"/>
        </w:rPr>
        <w:t>2.</w:t>
      </w:r>
      <w:r w:rsidRPr="00B97548">
        <w:rPr>
          <w:rFonts w:ascii="Times New Roman" w:eastAsia="Times New Roman" w:hAnsi="Times New Roman" w:cs="Times New Roman"/>
          <w:b/>
          <w:bCs/>
          <w:sz w:val="24"/>
          <w:szCs w:val="24"/>
          <w:lang w:eastAsia="ru-RU"/>
        </w:rPr>
        <w:t>Минимальные требования к разработке, утверждению, мониторингу и периодической оценке образовательных программ</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2.1.</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Наличие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w:t>
      </w:r>
    </w:p>
    <w:p w:rsidR="0086745F" w:rsidRPr="00B97548" w:rsidRDefault="0086745F"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Основная образовательная программа высшего образования по направлению </w:t>
      </w:r>
      <w:r w:rsidR="00846C2C" w:rsidRPr="00B97548">
        <w:rPr>
          <w:rFonts w:ascii="Times New Roman" w:hAnsi="Times New Roman" w:cs="Times New Roman"/>
          <w:sz w:val="24"/>
          <w:szCs w:val="24"/>
        </w:rPr>
        <w:t>580100 «</w:t>
      </w:r>
      <w:r w:rsidRPr="00B97548">
        <w:rPr>
          <w:rFonts w:ascii="Times New Roman" w:hAnsi="Times New Roman" w:cs="Times New Roman"/>
          <w:sz w:val="24"/>
          <w:szCs w:val="24"/>
        </w:rPr>
        <w:t>Экономика</w:t>
      </w:r>
      <w:r w:rsidR="00846C2C" w:rsidRPr="00B97548">
        <w:rPr>
          <w:rFonts w:ascii="Times New Roman" w:hAnsi="Times New Roman" w:cs="Times New Roman"/>
          <w:sz w:val="24"/>
          <w:szCs w:val="24"/>
        </w:rPr>
        <w:t>», профиль</w:t>
      </w:r>
      <w:r w:rsidRPr="00B97548">
        <w:rPr>
          <w:rFonts w:ascii="Times New Roman" w:hAnsi="Times New Roman" w:cs="Times New Roman"/>
          <w:sz w:val="24"/>
          <w:szCs w:val="24"/>
        </w:rPr>
        <w:t xml:space="preserve"> </w:t>
      </w:r>
      <w:r w:rsidR="00846C2C" w:rsidRPr="00B97548">
        <w:rPr>
          <w:rFonts w:ascii="Times New Roman" w:hAnsi="Times New Roman" w:cs="Times New Roman"/>
          <w:sz w:val="24"/>
          <w:szCs w:val="24"/>
        </w:rPr>
        <w:t>«</w:t>
      </w:r>
      <w:r w:rsidRPr="00B97548">
        <w:rPr>
          <w:rFonts w:ascii="Times New Roman" w:hAnsi="Times New Roman" w:cs="Times New Roman"/>
          <w:sz w:val="24"/>
          <w:szCs w:val="24"/>
        </w:rPr>
        <w:t>Бухгалтерски</w:t>
      </w:r>
      <w:r w:rsidR="00846C2C" w:rsidRPr="00B97548">
        <w:rPr>
          <w:rFonts w:ascii="Times New Roman" w:hAnsi="Times New Roman" w:cs="Times New Roman"/>
          <w:sz w:val="24"/>
          <w:szCs w:val="24"/>
        </w:rPr>
        <w:t>й учет, анализ и аудит» (далее – БУАА),</w:t>
      </w:r>
      <w:r w:rsidRPr="00B97548">
        <w:rPr>
          <w:rFonts w:ascii="Times New Roman" w:hAnsi="Times New Roman" w:cs="Times New Roman"/>
          <w:sz w:val="24"/>
          <w:szCs w:val="24"/>
        </w:rPr>
        <w:t xml:space="preserve"> утвержденная</w:t>
      </w:r>
      <w:r w:rsidR="00687569" w:rsidRPr="00B97548">
        <w:rPr>
          <w:rFonts w:ascii="Times New Roman" w:hAnsi="Times New Roman" w:cs="Times New Roman"/>
          <w:sz w:val="24"/>
          <w:szCs w:val="24"/>
        </w:rPr>
        <w:t xml:space="preserve"> ректором В.И. Нифадьевым 1 ноября </w:t>
      </w:r>
      <w:r w:rsidRPr="00B97548">
        <w:rPr>
          <w:rFonts w:ascii="Times New Roman" w:hAnsi="Times New Roman" w:cs="Times New Roman"/>
          <w:sz w:val="24"/>
          <w:szCs w:val="24"/>
        </w:rPr>
        <w:t>2015 г., актуализирована в связи с изменение</w:t>
      </w:r>
      <w:r w:rsidR="00687569" w:rsidRPr="00B97548">
        <w:rPr>
          <w:rFonts w:ascii="Times New Roman" w:hAnsi="Times New Roman" w:cs="Times New Roman"/>
          <w:sz w:val="24"/>
          <w:szCs w:val="24"/>
        </w:rPr>
        <w:t>м наименования учредителя 29 января</w:t>
      </w:r>
      <w:r w:rsidR="001362B3">
        <w:rPr>
          <w:rFonts w:ascii="Times New Roman" w:hAnsi="Times New Roman" w:cs="Times New Roman"/>
          <w:sz w:val="24"/>
          <w:szCs w:val="24"/>
        </w:rPr>
        <w:t xml:space="preserve"> </w:t>
      </w:r>
      <w:r w:rsidRPr="00B97548">
        <w:rPr>
          <w:rFonts w:ascii="Times New Roman" w:hAnsi="Times New Roman" w:cs="Times New Roman"/>
          <w:sz w:val="24"/>
          <w:szCs w:val="24"/>
        </w:rPr>
        <w:t>2019 г.</w:t>
      </w:r>
    </w:p>
    <w:p w:rsidR="0086745F" w:rsidRPr="00B97548" w:rsidRDefault="0086745F" w:rsidP="00B97548">
      <w:pPr>
        <w:suppressAutoHyphens/>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sz w:val="24"/>
          <w:szCs w:val="24"/>
        </w:rPr>
        <w:t>ОП БУАА разработана на основе федерального государственного образовательного стандарта высшего образования по направлению подготовки 580100 «Экономика» и согласуется</w:t>
      </w:r>
      <w:r w:rsidR="001362B3">
        <w:rPr>
          <w:rFonts w:ascii="Times New Roman" w:hAnsi="Times New Roman" w:cs="Times New Roman"/>
          <w:sz w:val="24"/>
          <w:szCs w:val="24"/>
        </w:rPr>
        <w:t xml:space="preserve"> </w:t>
      </w:r>
      <w:r w:rsidRPr="00B97548">
        <w:rPr>
          <w:rFonts w:ascii="Times New Roman" w:hAnsi="Times New Roman" w:cs="Times New Roman"/>
          <w:sz w:val="24"/>
          <w:szCs w:val="24"/>
        </w:rPr>
        <w:t xml:space="preserve">с миссией и институциональной стратегией КРСУ. </w:t>
      </w:r>
      <w:r w:rsidR="00226ED0" w:rsidRPr="00B97548">
        <w:rPr>
          <w:rFonts w:ascii="Times New Roman" w:hAnsi="Times New Roman" w:cs="Times New Roman"/>
          <w:sz w:val="24"/>
          <w:szCs w:val="24"/>
        </w:rPr>
        <w:t>(</w:t>
      </w:r>
      <w:r w:rsidR="001362B3">
        <w:rPr>
          <w:rFonts w:ascii="Times New Roman" w:hAnsi="Times New Roman" w:cs="Times New Roman"/>
          <w:i/>
          <w:sz w:val="24"/>
          <w:szCs w:val="24"/>
          <w:u w:val="single"/>
        </w:rPr>
        <w:t xml:space="preserve">Приложение </w:t>
      </w:r>
      <w:r w:rsidR="00226ED0" w:rsidRPr="00B97548">
        <w:rPr>
          <w:rFonts w:ascii="Times New Roman" w:hAnsi="Times New Roman" w:cs="Times New Roman"/>
          <w:i/>
          <w:sz w:val="24"/>
          <w:szCs w:val="24"/>
        </w:rPr>
        <w:t>ООП БУАА)</w:t>
      </w:r>
    </w:p>
    <w:p w:rsidR="0086745F" w:rsidRPr="00B97548" w:rsidRDefault="0086745F" w:rsidP="00B97548">
      <w:pPr>
        <w:suppressAutoHyphens/>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 xml:space="preserve">Целью ОП является методическое обеспечение реализации образовательного стандарта высшего образования. При разработке образовательных задач ОП БУАА были учтены потребности рынка труда и требования по формированию профессионального профиля выпускников и их функций, связанных с профессиональными компетенциями, которые будут развиты у студентов в процессе обучения. ОП направлена на формирование эффективной, качественной, современной образовательной системы в области экономического образования, призвана обеспечить конкурентоспособность выпускников по направлению подготовки «Экономика» профиль «Бухгалтерский учет, анализ и аудит» в целом на рынке услуг в образовательной, научной и инновационной деятельности. </w:t>
      </w:r>
    </w:p>
    <w:p w:rsidR="00F72304" w:rsidRPr="00F72304" w:rsidRDefault="00F72304" w:rsidP="00F72304">
      <w:pPr>
        <w:suppressAutoHyphens/>
        <w:spacing w:after="0" w:line="240" w:lineRule="auto"/>
        <w:ind w:firstLine="709"/>
        <w:jc w:val="both"/>
        <w:rPr>
          <w:rFonts w:ascii="Times New Roman" w:hAnsi="Times New Roman" w:cs="Times New Roman"/>
          <w:b/>
          <w:i/>
          <w:sz w:val="24"/>
          <w:szCs w:val="24"/>
        </w:rPr>
      </w:pPr>
      <w:r w:rsidRPr="00F72304">
        <w:rPr>
          <w:rFonts w:ascii="Times New Roman" w:hAnsi="Times New Roman" w:cs="Times New Roman"/>
          <w:b/>
          <w:i/>
          <w:sz w:val="24"/>
          <w:szCs w:val="24"/>
        </w:rPr>
        <w:t>Критерий выполняется.</w:t>
      </w:r>
    </w:p>
    <w:p w:rsidR="00C06684" w:rsidRPr="00B97548" w:rsidRDefault="00C06684"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2.2.</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Наличие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w:t>
      </w:r>
    </w:p>
    <w:p w:rsidR="006E1C39" w:rsidRPr="00B97548" w:rsidRDefault="006E1C39"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hAnsi="Times New Roman" w:cs="Times New Roman"/>
          <w:sz w:val="24"/>
          <w:szCs w:val="24"/>
        </w:rPr>
        <w:t>Ожидаемые результаты обучения ООП в виде сформированных общих и профессиональных компетенций соответствуют</w:t>
      </w:r>
      <w:r w:rsidR="00C06684" w:rsidRPr="00B97548">
        <w:rPr>
          <w:rFonts w:ascii="Times New Roman" w:hAnsi="Times New Roman" w:cs="Times New Roman"/>
          <w:sz w:val="24"/>
          <w:szCs w:val="24"/>
        </w:rPr>
        <w:t xml:space="preserve"> требованиям ГОС ВО Кыргызской Республики и Российской Федерации и</w:t>
      </w:r>
      <w:r w:rsidR="001362B3">
        <w:rPr>
          <w:rFonts w:ascii="Times New Roman" w:hAnsi="Times New Roman" w:cs="Times New Roman"/>
          <w:sz w:val="24"/>
          <w:szCs w:val="24"/>
        </w:rPr>
        <w:t xml:space="preserve"> </w:t>
      </w:r>
      <w:r w:rsidRPr="00B97548">
        <w:rPr>
          <w:rFonts w:ascii="Times New Roman" w:hAnsi="Times New Roman" w:cs="Times New Roman"/>
          <w:sz w:val="24"/>
          <w:szCs w:val="24"/>
        </w:rPr>
        <w:t>цел</w:t>
      </w:r>
      <w:r w:rsidRPr="00B97548">
        <w:rPr>
          <w:rFonts w:ascii="Times New Roman" w:hAnsi="Times New Roman" w:cs="Times New Roman"/>
          <w:sz w:val="24"/>
          <w:szCs w:val="24"/>
          <w:lang w:val="ky-KG"/>
        </w:rPr>
        <w:t xml:space="preserve">ям </w:t>
      </w:r>
      <w:r w:rsidR="00C06684" w:rsidRPr="00B97548">
        <w:rPr>
          <w:rFonts w:ascii="Times New Roman" w:hAnsi="Times New Roman" w:cs="Times New Roman"/>
          <w:sz w:val="24"/>
          <w:szCs w:val="24"/>
        </w:rPr>
        <w:t>образовательной программы. Согласно учебному плану, реализуемой ООП</w:t>
      </w:r>
      <w:r w:rsidRPr="00B97548">
        <w:rPr>
          <w:rFonts w:ascii="Times New Roman" w:hAnsi="Times New Roman" w:cs="Times New Roman"/>
          <w:sz w:val="24"/>
          <w:szCs w:val="24"/>
        </w:rPr>
        <w:t xml:space="preserve"> сформулированы и разработаны</w:t>
      </w:r>
      <w:r w:rsidR="00C06684" w:rsidRPr="00B97548">
        <w:rPr>
          <w:rFonts w:ascii="Times New Roman" w:hAnsi="Times New Roman" w:cs="Times New Roman"/>
          <w:sz w:val="24"/>
          <w:szCs w:val="24"/>
        </w:rPr>
        <w:t xml:space="preserve"> общекультурные, общепрофессиональные и профессиональные компетенции, которые отражаются</w:t>
      </w:r>
      <w:r w:rsidRPr="00B97548">
        <w:rPr>
          <w:rFonts w:ascii="Times New Roman" w:hAnsi="Times New Roman" w:cs="Times New Roman"/>
          <w:sz w:val="24"/>
          <w:szCs w:val="24"/>
        </w:rPr>
        <w:t xml:space="preserve"> в </w:t>
      </w:r>
      <w:r w:rsidR="00C06684" w:rsidRPr="00B97548">
        <w:rPr>
          <w:rFonts w:ascii="Times New Roman" w:hAnsi="Times New Roman" w:cs="Times New Roman"/>
          <w:sz w:val="24"/>
          <w:szCs w:val="24"/>
        </w:rPr>
        <w:t xml:space="preserve">рабочих </w:t>
      </w:r>
      <w:r w:rsidRPr="00B97548">
        <w:rPr>
          <w:rFonts w:ascii="Times New Roman" w:hAnsi="Times New Roman" w:cs="Times New Roman"/>
          <w:sz w:val="24"/>
          <w:szCs w:val="24"/>
        </w:rPr>
        <w:t xml:space="preserve">программах дисциплин по </w:t>
      </w:r>
      <w:r w:rsidRPr="00B97548">
        <w:rPr>
          <w:rFonts w:ascii="Times New Roman" w:hAnsi="Times New Roman" w:cs="Times New Roman"/>
          <w:sz w:val="24"/>
          <w:szCs w:val="24"/>
          <w:lang w:val="ky-KG"/>
        </w:rPr>
        <w:t xml:space="preserve">данному направлению подготовки </w:t>
      </w:r>
      <w:r w:rsidRPr="00B97548">
        <w:rPr>
          <w:rFonts w:ascii="Times New Roman" w:hAnsi="Times New Roman" w:cs="Times New Roman"/>
          <w:sz w:val="24"/>
          <w:szCs w:val="24"/>
        </w:rPr>
        <w:t>и отвечают запросам рынка труда.</w:t>
      </w:r>
      <w:r w:rsidR="00783E31" w:rsidRPr="00B97548">
        <w:rPr>
          <w:rFonts w:ascii="Times New Roman" w:eastAsia="Times New Roman" w:hAnsi="Times New Roman" w:cs="Times New Roman"/>
          <w:sz w:val="24"/>
          <w:szCs w:val="24"/>
          <w:lang w:eastAsia="ru-RU"/>
        </w:rPr>
        <w:t xml:space="preserve"> О</w:t>
      </w:r>
      <w:r w:rsidR="00783E31" w:rsidRPr="00B97548">
        <w:rPr>
          <w:rFonts w:ascii="Times New Roman" w:eastAsia="Times New Roman" w:hAnsi="Times New Roman" w:cs="Times New Roman"/>
          <w:sz w:val="24"/>
          <w:szCs w:val="24"/>
          <w:lang w:val="ky-KG" w:eastAsia="ru-RU"/>
        </w:rPr>
        <w:t>бразовательные цели аккредитуемой ОП были обсуждены и одобрены</w:t>
      </w:r>
      <w:r w:rsidR="001362B3">
        <w:rPr>
          <w:rFonts w:ascii="Times New Roman" w:eastAsia="Times New Roman" w:hAnsi="Times New Roman" w:cs="Times New Roman"/>
          <w:sz w:val="24"/>
          <w:szCs w:val="24"/>
          <w:lang w:val="ky-KG" w:eastAsia="ru-RU"/>
        </w:rPr>
        <w:t xml:space="preserve"> </w:t>
      </w:r>
      <w:r w:rsidR="00783E31" w:rsidRPr="00B97548">
        <w:rPr>
          <w:rFonts w:ascii="Times New Roman" w:eastAsia="Times New Roman" w:hAnsi="Times New Roman" w:cs="Times New Roman"/>
          <w:sz w:val="24"/>
          <w:szCs w:val="24"/>
          <w:lang w:val="ky-KG" w:eastAsia="ru-RU"/>
        </w:rPr>
        <w:t>на заседании кафедры</w:t>
      </w:r>
      <w:r w:rsidR="001362B3">
        <w:rPr>
          <w:rFonts w:ascii="Times New Roman" w:eastAsia="Times New Roman" w:hAnsi="Times New Roman" w:cs="Times New Roman"/>
          <w:sz w:val="24"/>
          <w:szCs w:val="24"/>
          <w:lang w:val="ky-KG" w:eastAsia="ru-RU"/>
        </w:rPr>
        <w:t xml:space="preserve"> </w:t>
      </w:r>
      <w:r w:rsidR="00783E31" w:rsidRPr="00B97548">
        <w:rPr>
          <w:rFonts w:ascii="Times New Roman" w:eastAsia="Times New Roman" w:hAnsi="Times New Roman" w:cs="Times New Roman"/>
          <w:sz w:val="24"/>
          <w:szCs w:val="24"/>
          <w:lang w:val="ky-KG" w:eastAsia="ru-RU"/>
        </w:rPr>
        <w:t>“БУАА” с участием работодателей</w:t>
      </w:r>
      <w:r w:rsidR="001362B3">
        <w:rPr>
          <w:rFonts w:ascii="Times New Roman" w:eastAsia="Times New Roman" w:hAnsi="Times New Roman" w:cs="Times New Roman"/>
          <w:sz w:val="24"/>
          <w:szCs w:val="24"/>
          <w:lang w:val="ky-KG" w:eastAsia="ru-RU"/>
        </w:rPr>
        <w:t xml:space="preserve"> </w:t>
      </w:r>
      <w:r w:rsidR="00783E31" w:rsidRPr="00B97548">
        <w:rPr>
          <w:rFonts w:ascii="Times New Roman" w:eastAsia="Times New Roman" w:hAnsi="Times New Roman" w:cs="Times New Roman"/>
          <w:sz w:val="24"/>
          <w:szCs w:val="24"/>
          <w:lang w:val="ky-KG" w:eastAsia="ru-RU"/>
        </w:rPr>
        <w:t>-</w:t>
      </w:r>
      <w:r w:rsidR="00985BB0" w:rsidRPr="00B97548">
        <w:rPr>
          <w:rFonts w:ascii="Times New Roman" w:eastAsia="Times New Roman" w:hAnsi="Times New Roman" w:cs="Times New Roman"/>
          <w:sz w:val="24"/>
          <w:szCs w:val="24"/>
          <w:lang w:val="ky-KG" w:eastAsia="ru-RU"/>
        </w:rPr>
        <w:t xml:space="preserve"> Садыков К.Р. (президент ОО “Институт развития бухгалтерского учета и аудита”) и Атаканова М.Р.</w:t>
      </w:r>
      <w:r w:rsidR="00F72304">
        <w:rPr>
          <w:rFonts w:ascii="Times New Roman" w:eastAsia="Times New Roman" w:hAnsi="Times New Roman" w:cs="Times New Roman"/>
          <w:sz w:val="24"/>
          <w:szCs w:val="24"/>
          <w:lang w:val="ky-KG" w:eastAsia="ru-RU"/>
        </w:rPr>
        <w:t xml:space="preserve"> </w:t>
      </w:r>
      <w:r w:rsidR="00985BB0" w:rsidRPr="00B97548">
        <w:rPr>
          <w:rFonts w:ascii="Times New Roman" w:eastAsia="Times New Roman" w:hAnsi="Times New Roman" w:cs="Times New Roman"/>
          <w:sz w:val="24"/>
          <w:szCs w:val="24"/>
          <w:lang w:val="ky-KG" w:eastAsia="ru-RU"/>
        </w:rPr>
        <w:t>(</w:t>
      </w:r>
      <w:r w:rsidR="00783E31" w:rsidRPr="00B97548">
        <w:rPr>
          <w:rFonts w:ascii="Times New Roman" w:eastAsia="Times New Roman" w:hAnsi="Times New Roman" w:cs="Times New Roman"/>
          <w:sz w:val="24"/>
          <w:szCs w:val="24"/>
          <w:lang w:val="ky-KG" w:eastAsia="ru-RU"/>
        </w:rPr>
        <w:t xml:space="preserve">генеральный директор </w:t>
      </w:r>
      <w:r w:rsidR="00783E31" w:rsidRPr="00B97548">
        <w:rPr>
          <w:rFonts w:ascii="Times New Roman" w:eastAsia="Times New Roman" w:hAnsi="Times New Roman" w:cs="Times New Roman"/>
          <w:sz w:val="24"/>
          <w:szCs w:val="24"/>
          <w:lang w:eastAsia="ru-RU"/>
        </w:rPr>
        <w:t>ОсОО «Эккаунтинг- Аудит»</w:t>
      </w:r>
      <w:r w:rsidR="00985BB0" w:rsidRPr="00B97548">
        <w:rPr>
          <w:rFonts w:ascii="Times New Roman" w:eastAsia="Times New Roman" w:hAnsi="Times New Roman" w:cs="Times New Roman"/>
          <w:sz w:val="24"/>
          <w:szCs w:val="24"/>
          <w:lang w:eastAsia="ru-RU"/>
        </w:rPr>
        <w:t>)</w:t>
      </w:r>
      <w:r w:rsidR="00783E31" w:rsidRPr="00B97548">
        <w:rPr>
          <w:rFonts w:ascii="Times New Roman" w:eastAsia="Times New Roman" w:hAnsi="Times New Roman" w:cs="Times New Roman"/>
          <w:sz w:val="24"/>
          <w:szCs w:val="24"/>
          <w:lang w:eastAsia="ru-RU"/>
        </w:rPr>
        <w:t xml:space="preserve"> </w:t>
      </w:r>
      <w:r w:rsidR="00985BB0" w:rsidRPr="00B97548">
        <w:rPr>
          <w:rFonts w:ascii="Times New Roman" w:eastAsia="Times New Roman" w:hAnsi="Times New Roman" w:cs="Times New Roman"/>
          <w:sz w:val="24"/>
          <w:szCs w:val="24"/>
          <w:lang w:eastAsia="ru-RU"/>
        </w:rPr>
        <w:t>. (</w:t>
      </w:r>
      <w:r w:rsidR="001362B3">
        <w:rPr>
          <w:rFonts w:ascii="Times New Roman" w:eastAsia="Times New Roman" w:hAnsi="Times New Roman" w:cs="Times New Roman"/>
          <w:i/>
          <w:sz w:val="24"/>
          <w:szCs w:val="24"/>
          <w:u w:val="single"/>
          <w:lang w:eastAsia="ru-RU"/>
        </w:rPr>
        <w:t xml:space="preserve">Приложение </w:t>
      </w:r>
      <w:r w:rsidR="006D6F09" w:rsidRPr="00B97548">
        <w:rPr>
          <w:rFonts w:ascii="Times New Roman" w:eastAsia="Times New Roman" w:hAnsi="Times New Roman" w:cs="Times New Roman"/>
          <w:i/>
          <w:sz w:val="24"/>
          <w:szCs w:val="24"/>
          <w:lang w:eastAsia="ru-RU"/>
        </w:rPr>
        <w:t>Выписка из протокола заседания кафедры 2015 г.)</w:t>
      </w:r>
    </w:p>
    <w:p w:rsidR="00101EE8" w:rsidRPr="00B97548" w:rsidRDefault="00C1544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Ожидаемые результаты обучения сформулированы ОП в терминах</w:t>
      </w:r>
      <w:r w:rsidR="00A72BE7" w:rsidRPr="00B97548">
        <w:rPr>
          <w:rFonts w:ascii="Times New Roman" w:eastAsia="Times New Roman" w:hAnsi="Times New Roman" w:cs="Times New Roman"/>
          <w:sz w:val="24"/>
          <w:szCs w:val="24"/>
          <w:lang w:eastAsia="ru-RU"/>
        </w:rPr>
        <w:t xml:space="preserve"> общих и профессиональных компетенций</w:t>
      </w:r>
      <w:r w:rsidR="004E4DD8"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r w:rsidR="004E4DD8" w:rsidRPr="00B97548">
        <w:rPr>
          <w:rFonts w:ascii="Times New Roman" w:eastAsia="Times New Roman" w:hAnsi="Times New Roman" w:cs="Times New Roman"/>
          <w:sz w:val="24"/>
          <w:szCs w:val="24"/>
          <w:lang w:eastAsia="ru-RU"/>
        </w:rPr>
        <w:t>формирующих модель выпускника и ориентированных на сферу профессиональной деятельности с учетом потребностей рынка труда.</w:t>
      </w:r>
      <w:r w:rsidR="00101EE8" w:rsidRPr="00B97548">
        <w:rPr>
          <w:rFonts w:ascii="Times New Roman" w:eastAsia="Times New Roman" w:hAnsi="Times New Roman" w:cs="Times New Roman"/>
          <w:sz w:val="24"/>
          <w:szCs w:val="24"/>
          <w:lang w:eastAsia="ru-RU"/>
        </w:rPr>
        <w:t xml:space="preserve"> Подсчет численности бухгалтеров на рынке труда Кыргызской Республики не проводился, но, исходя из приведенных данных количества хозяйствующих субъектов в стране их количество значительно и продолжает увеличиваться</w:t>
      </w:r>
      <w:r w:rsidR="009F47B9" w:rsidRPr="00B97548">
        <w:rPr>
          <w:rFonts w:ascii="Times New Roman" w:eastAsia="Times New Roman" w:hAnsi="Times New Roman" w:cs="Times New Roman"/>
          <w:sz w:val="24"/>
          <w:szCs w:val="24"/>
          <w:lang w:eastAsia="ru-RU"/>
        </w:rPr>
        <w:t xml:space="preserve"> (http://stat.kg/)</w:t>
      </w:r>
      <w:r w:rsidR="00101EE8" w:rsidRPr="00B97548">
        <w:rPr>
          <w:rFonts w:ascii="Times New Roman" w:eastAsia="Times New Roman" w:hAnsi="Times New Roman" w:cs="Times New Roman"/>
          <w:sz w:val="24"/>
          <w:szCs w:val="24"/>
          <w:lang w:eastAsia="ru-RU"/>
        </w:rPr>
        <w:t xml:space="preserve">, что связано с увеличением числа организаций и усилением в условиях рыночной экономике внимания к бухгалтерской работе. </w:t>
      </w:r>
    </w:p>
    <w:p w:rsidR="00101EE8" w:rsidRPr="00B97548" w:rsidRDefault="00101EE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 последние пять лет темп прироста новых хозяйствующих субъектов составил 17,1%. Наибольший прирост наблюдается по субъектам строительства, профессиональной и научной деятельности, транспорта, образования, оптовой и розничной торговли. Любой новый хозяйствующий субъект предусматривает в штатном расписании должность бухгалтера, на крупных предприятиях несколько. Если предположить, что каждый субъект нанимает на работу одного бухгалтера, то количество бухгалтеров за пять лет возросло на 103582 человека (суммарное выражение прироста). Следовательно, спрос на профессию бухгалтера на рынке труда имеется, и данный рынок неизмеримо расширяется, что предъявляет к специалистам в области бухгалтерского учета, особенно высокие требования в связи с переходом на МСФО</w:t>
      </w:r>
      <w:r w:rsidR="007F1E40" w:rsidRPr="00B97548">
        <w:rPr>
          <w:rFonts w:ascii="Times New Roman" w:eastAsia="Times New Roman" w:hAnsi="Times New Roman" w:cs="Times New Roman"/>
          <w:sz w:val="24"/>
          <w:szCs w:val="24"/>
          <w:lang w:eastAsia="ru-RU"/>
        </w:rPr>
        <w:t xml:space="preserve"> и цифровую экономику</w:t>
      </w:r>
      <w:r w:rsidRPr="00B97548">
        <w:rPr>
          <w:rFonts w:ascii="Times New Roman" w:eastAsia="Times New Roman" w:hAnsi="Times New Roman" w:cs="Times New Roman"/>
          <w:sz w:val="24"/>
          <w:szCs w:val="24"/>
          <w:lang w:eastAsia="ru-RU"/>
        </w:rPr>
        <w:t>.</w:t>
      </w:r>
    </w:p>
    <w:p w:rsidR="009F47B9" w:rsidRPr="00B97548" w:rsidRDefault="00590BF7"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Результаты обучения являются динамическим параметром образовательной программы</w:t>
      </w:r>
      <w:r w:rsidR="006F51DB" w:rsidRPr="00B97548">
        <w:rPr>
          <w:rFonts w:ascii="Times New Roman" w:eastAsia="Calibri" w:hAnsi="Times New Roman" w:cs="Times New Roman"/>
          <w:sz w:val="24"/>
          <w:szCs w:val="24"/>
        </w:rPr>
        <w:t xml:space="preserve">. </w:t>
      </w:r>
      <w:r w:rsidR="007F1E40" w:rsidRPr="00B97548">
        <w:rPr>
          <w:rFonts w:ascii="Times New Roman" w:eastAsia="Calibri" w:hAnsi="Times New Roman" w:cs="Times New Roman"/>
          <w:sz w:val="24"/>
          <w:szCs w:val="24"/>
        </w:rPr>
        <w:t>В условиях цифровой экономики к выпускникам профиля «БУ</w:t>
      </w:r>
      <w:r w:rsidR="006F51DB" w:rsidRPr="00B97548">
        <w:rPr>
          <w:rFonts w:ascii="Times New Roman" w:eastAsia="Calibri" w:hAnsi="Times New Roman" w:cs="Times New Roman"/>
          <w:sz w:val="24"/>
          <w:szCs w:val="24"/>
        </w:rPr>
        <w:t>АА» будут предъявлены новые требования, которые приведут к трансформации результатов обучения ОП. За период 2015-2019 гг. кафедра проводила корректировку и пересмотр результатов обучения в тесном взаимодействии с работодателями</w:t>
      </w:r>
      <w:r w:rsidR="00D726E7" w:rsidRPr="00B97548">
        <w:rPr>
          <w:rFonts w:ascii="Times New Roman" w:eastAsia="Calibri" w:hAnsi="Times New Roman" w:cs="Times New Roman"/>
          <w:sz w:val="24"/>
          <w:szCs w:val="24"/>
        </w:rPr>
        <w:t xml:space="preserve"> и другими заинтересованными лицами через личные контакты, заседания кафедры, круглые столы, научные конференции и семинары, международные проекты по бухгалтерскому</w:t>
      </w:r>
      <w:r w:rsidR="00BA7548" w:rsidRPr="00B97548">
        <w:rPr>
          <w:rFonts w:ascii="Times New Roman" w:eastAsia="Calibri" w:hAnsi="Times New Roman" w:cs="Times New Roman"/>
          <w:sz w:val="24"/>
          <w:szCs w:val="24"/>
        </w:rPr>
        <w:t xml:space="preserve"> учету и аудиту, реализуемые в К</w:t>
      </w:r>
      <w:r w:rsidR="00D726E7" w:rsidRPr="00B97548">
        <w:rPr>
          <w:rFonts w:ascii="Times New Roman" w:eastAsia="Calibri" w:hAnsi="Times New Roman" w:cs="Times New Roman"/>
          <w:sz w:val="24"/>
          <w:szCs w:val="24"/>
        </w:rPr>
        <w:t>ыргызской Республике, что подтверждается следующим:</w:t>
      </w:r>
    </w:p>
    <w:p w:rsidR="009F47B9" w:rsidRPr="00B97548" w:rsidRDefault="008C3B21"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1. Участие преподавателей кафедры к.э.н., доц. Усманалиевой Г.Б. и к.э.н., доц. Дуйшеналиевой в реализации второго компонента международного</w:t>
      </w:r>
      <w:r w:rsidRPr="00B97548">
        <w:rPr>
          <w:rFonts w:ascii="Times New Roman" w:hAnsi="Times New Roman" w:cs="Times New Roman"/>
          <w:sz w:val="24"/>
          <w:szCs w:val="24"/>
        </w:rPr>
        <w:t xml:space="preserve"> </w:t>
      </w:r>
      <w:r w:rsidRPr="00B97548">
        <w:rPr>
          <w:rFonts w:ascii="Times New Roman" w:eastAsia="Times New Roman" w:hAnsi="Times New Roman" w:cs="Times New Roman"/>
          <w:sz w:val="24"/>
          <w:szCs w:val="24"/>
          <w:lang w:eastAsia="ru-RU"/>
        </w:rPr>
        <w:t>Проекта по развитию аудита и финансовой отчетности в Кыргызской Республике (ПРАФО)</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 «Усиление образования и грамотности в сфере бухгалтерского учета посредством проведения обучения по финансовым отчетам, усиления бухгалтерского образования в ВУЗах, создания профессионального обучения бухгалтеров и аудиторов, повышения осведомленности в части финансовой отчетности и прозрачности». </w:t>
      </w:r>
      <w:r w:rsidR="00FA1152" w:rsidRPr="00B97548">
        <w:rPr>
          <w:rFonts w:ascii="Times New Roman" w:eastAsia="Times New Roman" w:hAnsi="Times New Roman" w:cs="Times New Roman"/>
          <w:sz w:val="24"/>
          <w:szCs w:val="24"/>
          <w:lang w:eastAsia="ru-RU"/>
        </w:rPr>
        <w:t>Полученные методические и у</w:t>
      </w:r>
      <w:r w:rsidRPr="00B97548">
        <w:rPr>
          <w:rFonts w:ascii="Times New Roman" w:eastAsia="Times New Roman" w:hAnsi="Times New Roman" w:cs="Times New Roman"/>
          <w:sz w:val="24"/>
          <w:szCs w:val="24"/>
          <w:lang w:eastAsia="ru-RU"/>
        </w:rPr>
        <w:t xml:space="preserve">чебные материалы </w:t>
      </w:r>
      <w:r w:rsidR="00FA1152" w:rsidRPr="00B97548">
        <w:rPr>
          <w:rFonts w:ascii="Times New Roman" w:eastAsia="Times New Roman" w:hAnsi="Times New Roman" w:cs="Times New Roman"/>
          <w:sz w:val="24"/>
          <w:szCs w:val="24"/>
          <w:lang w:eastAsia="ru-RU"/>
        </w:rPr>
        <w:t>проекта использованы в разработке фонда оценочных средств по дисциплинам «Бухгалтерский финансовый учет», «Международные стандарты финансовой отчетности», «Бухгалтерский управленческий учет». (</w:t>
      </w:r>
      <w:r w:rsidR="001362B3">
        <w:rPr>
          <w:rFonts w:ascii="Times New Roman" w:eastAsia="Times New Roman" w:hAnsi="Times New Roman" w:cs="Times New Roman"/>
          <w:i/>
          <w:sz w:val="24"/>
          <w:szCs w:val="24"/>
          <w:u w:val="single"/>
          <w:lang w:eastAsia="ru-RU"/>
        </w:rPr>
        <w:t xml:space="preserve">Приложение </w:t>
      </w:r>
      <w:r w:rsidR="00FA1152" w:rsidRPr="00B97548">
        <w:rPr>
          <w:rFonts w:ascii="Times New Roman" w:eastAsia="Times New Roman" w:hAnsi="Times New Roman" w:cs="Times New Roman"/>
          <w:i/>
          <w:sz w:val="24"/>
          <w:szCs w:val="24"/>
          <w:lang w:eastAsia="ru-RU"/>
        </w:rPr>
        <w:t>Фонды оценочных средств по перечисленным дисциплинам).</w:t>
      </w:r>
    </w:p>
    <w:p w:rsidR="00FA1152" w:rsidRPr="00B97548" w:rsidRDefault="00FA1152"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2.</w:t>
      </w:r>
      <w:r w:rsidR="0062086F" w:rsidRPr="00B97548">
        <w:rPr>
          <w:rFonts w:ascii="Times New Roman" w:eastAsia="Times New Roman" w:hAnsi="Times New Roman" w:cs="Times New Roman"/>
          <w:sz w:val="24"/>
          <w:szCs w:val="24"/>
          <w:lang w:eastAsia="ru-RU"/>
        </w:rPr>
        <w:t xml:space="preserve"> По итогам круглого стола, организованного КНАУ им. К.И. Скрябина с участием профессиональных сообществ и заинтересованных лиц на тему: «Повышение качества подготовки студентов в области бухгалтерского учета, анализа и аудита в условиях развития цифровой экономики в Кыргызской Республике» принято решение на заседании </w:t>
      </w:r>
      <w:r w:rsidR="00E640C8" w:rsidRPr="00B97548">
        <w:rPr>
          <w:rFonts w:ascii="Times New Roman" w:eastAsia="Times New Roman" w:hAnsi="Times New Roman" w:cs="Times New Roman"/>
          <w:sz w:val="24"/>
          <w:szCs w:val="24"/>
          <w:lang w:eastAsia="ru-RU"/>
        </w:rPr>
        <w:t>аккредитуемой кафедры о создании</w:t>
      </w:r>
      <w:r w:rsidR="0062086F" w:rsidRPr="00B97548">
        <w:rPr>
          <w:rFonts w:ascii="Times New Roman" w:eastAsia="Times New Roman" w:hAnsi="Times New Roman" w:cs="Times New Roman"/>
          <w:sz w:val="24"/>
          <w:szCs w:val="24"/>
          <w:lang w:eastAsia="ru-RU"/>
        </w:rPr>
        <w:t xml:space="preserve"> рабочей группы</w:t>
      </w:r>
      <w:r w:rsidR="00E640C8" w:rsidRPr="00B97548">
        <w:rPr>
          <w:rFonts w:ascii="Times New Roman" w:eastAsia="Times New Roman" w:hAnsi="Times New Roman" w:cs="Times New Roman"/>
          <w:sz w:val="24"/>
          <w:szCs w:val="24"/>
          <w:lang w:eastAsia="ru-RU"/>
        </w:rPr>
        <w:t xml:space="preserve"> из числа преподавателей</w:t>
      </w:r>
      <w:r w:rsidR="001362B3">
        <w:rPr>
          <w:rFonts w:ascii="Times New Roman" w:eastAsia="Times New Roman" w:hAnsi="Times New Roman" w:cs="Times New Roman"/>
          <w:sz w:val="24"/>
          <w:szCs w:val="24"/>
          <w:lang w:eastAsia="ru-RU"/>
        </w:rPr>
        <w:t xml:space="preserve"> </w:t>
      </w:r>
      <w:r w:rsidR="0062086F" w:rsidRPr="00B97548">
        <w:rPr>
          <w:rFonts w:ascii="Times New Roman" w:eastAsia="Times New Roman" w:hAnsi="Times New Roman" w:cs="Times New Roman"/>
          <w:sz w:val="24"/>
          <w:szCs w:val="24"/>
          <w:lang w:eastAsia="ru-RU"/>
        </w:rPr>
        <w:t xml:space="preserve">по разработке новых дисциплин, рассматривающих </w:t>
      </w:r>
      <w:r w:rsidR="00181391" w:rsidRPr="00B97548">
        <w:rPr>
          <w:rFonts w:ascii="Times New Roman" w:eastAsia="Times New Roman" w:hAnsi="Times New Roman" w:cs="Times New Roman"/>
          <w:sz w:val="24"/>
          <w:szCs w:val="24"/>
          <w:lang w:eastAsia="ru-RU"/>
        </w:rPr>
        <w:t>влияние цифровой экономики на организацию</w:t>
      </w:r>
      <w:r w:rsidR="0062086F" w:rsidRPr="00B97548">
        <w:rPr>
          <w:rFonts w:ascii="Times New Roman" w:eastAsia="Times New Roman" w:hAnsi="Times New Roman" w:cs="Times New Roman"/>
          <w:sz w:val="24"/>
          <w:szCs w:val="24"/>
          <w:lang w:eastAsia="ru-RU"/>
        </w:rPr>
        <w:t xml:space="preserve"> бухгалтерского учета, анализа и аудита</w:t>
      </w:r>
      <w:r w:rsidR="00181391" w:rsidRPr="00B97548">
        <w:rPr>
          <w:rFonts w:ascii="Times New Roman" w:eastAsia="Times New Roman" w:hAnsi="Times New Roman" w:cs="Times New Roman"/>
          <w:sz w:val="24"/>
          <w:szCs w:val="24"/>
          <w:lang w:eastAsia="ru-RU"/>
        </w:rPr>
        <w:t xml:space="preserve"> хозяйствующих субъектов и соответствующих терминов профессиональныхкомпетенций. (</w:t>
      </w:r>
      <w:r w:rsidR="001362B3">
        <w:rPr>
          <w:rFonts w:ascii="Times New Roman" w:eastAsia="Times New Roman" w:hAnsi="Times New Roman" w:cs="Times New Roman"/>
          <w:i/>
          <w:sz w:val="24"/>
          <w:szCs w:val="24"/>
          <w:u w:val="single"/>
          <w:lang w:eastAsia="ru-RU"/>
        </w:rPr>
        <w:t xml:space="preserve">Приложение </w:t>
      </w:r>
      <w:r w:rsidR="00181391" w:rsidRPr="00B97548">
        <w:rPr>
          <w:rFonts w:ascii="Times New Roman" w:eastAsia="Times New Roman" w:hAnsi="Times New Roman" w:cs="Times New Roman"/>
          <w:i/>
          <w:sz w:val="24"/>
          <w:szCs w:val="24"/>
          <w:lang w:eastAsia="ru-RU"/>
        </w:rPr>
        <w:t>Выписка протокола заседания кафедры о создании рабочей группы).</w:t>
      </w:r>
    </w:p>
    <w:p w:rsidR="005B023F" w:rsidRPr="005B023F" w:rsidRDefault="005B023F" w:rsidP="005B023F">
      <w:pPr>
        <w:spacing w:after="0" w:line="240" w:lineRule="auto"/>
        <w:ind w:firstLine="709"/>
        <w:jc w:val="both"/>
        <w:rPr>
          <w:rFonts w:ascii="Times New Roman" w:eastAsia="Times New Roman" w:hAnsi="Times New Roman" w:cs="Times New Roman"/>
          <w:b/>
          <w:i/>
          <w:sz w:val="24"/>
          <w:szCs w:val="24"/>
          <w:lang w:eastAsia="ru-RU"/>
        </w:rPr>
      </w:pPr>
      <w:r w:rsidRPr="005B023F">
        <w:rPr>
          <w:rFonts w:ascii="Times New Roman" w:eastAsia="Times New Roman" w:hAnsi="Times New Roman" w:cs="Times New Roman"/>
          <w:b/>
          <w:i/>
          <w:sz w:val="24"/>
          <w:szCs w:val="24"/>
          <w:lang w:eastAsia="ru-RU"/>
        </w:rPr>
        <w:t>Критерий выполняется.</w:t>
      </w:r>
    </w:p>
    <w:p w:rsidR="005B023F" w:rsidRDefault="005B023F"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2.3. Наличие четко определенной и соответствующей государственным образовательным стандартам учебной нагрузки по образовательной программе</w:t>
      </w:r>
    </w:p>
    <w:p w:rsidR="00F7028F" w:rsidRPr="00B97548" w:rsidRDefault="00160868"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 период 20</w:t>
      </w:r>
      <w:r w:rsidR="005B023F">
        <w:rPr>
          <w:rFonts w:ascii="Times New Roman" w:eastAsia="Times New Roman" w:hAnsi="Times New Roman" w:cs="Times New Roman"/>
          <w:sz w:val="24"/>
          <w:szCs w:val="24"/>
          <w:lang w:eastAsia="ru-RU"/>
        </w:rPr>
        <w:t>1</w:t>
      </w:r>
      <w:r w:rsidRPr="00B97548">
        <w:rPr>
          <w:rFonts w:ascii="Times New Roman" w:eastAsia="Times New Roman" w:hAnsi="Times New Roman" w:cs="Times New Roman"/>
          <w:sz w:val="24"/>
          <w:szCs w:val="24"/>
          <w:lang w:eastAsia="ru-RU"/>
        </w:rPr>
        <w:t>5-2019 гг. у</w:t>
      </w:r>
      <w:r w:rsidR="008B606F" w:rsidRPr="00B97548">
        <w:rPr>
          <w:rFonts w:ascii="Times New Roman" w:eastAsia="Times New Roman" w:hAnsi="Times New Roman" w:cs="Times New Roman"/>
          <w:sz w:val="24"/>
          <w:szCs w:val="24"/>
          <w:lang w:eastAsia="ru-RU"/>
        </w:rPr>
        <w:t xml:space="preserve">чебная нагрузка ОП </w:t>
      </w:r>
      <w:r w:rsidR="005A515C" w:rsidRPr="00B97548">
        <w:rPr>
          <w:rFonts w:ascii="Times New Roman" w:eastAsia="Times New Roman" w:hAnsi="Times New Roman" w:cs="Times New Roman"/>
          <w:sz w:val="24"/>
          <w:szCs w:val="24"/>
          <w:lang w:eastAsia="ru-RU"/>
        </w:rPr>
        <w:t xml:space="preserve">аккредитуемой кафедры ежегодно </w:t>
      </w:r>
      <w:r w:rsidRPr="00B97548">
        <w:rPr>
          <w:rFonts w:ascii="Times New Roman" w:eastAsia="Times New Roman" w:hAnsi="Times New Roman" w:cs="Times New Roman"/>
          <w:sz w:val="24"/>
          <w:szCs w:val="24"/>
          <w:lang w:eastAsia="ru-RU"/>
        </w:rPr>
        <w:t>определ</w:t>
      </w:r>
      <w:r w:rsidR="005A515C" w:rsidRPr="00B97548">
        <w:rPr>
          <w:rFonts w:ascii="Times New Roman" w:eastAsia="Times New Roman" w:hAnsi="Times New Roman" w:cs="Times New Roman"/>
          <w:sz w:val="24"/>
          <w:szCs w:val="24"/>
          <w:lang w:eastAsia="ru-RU"/>
        </w:rPr>
        <w:t>яется четко и</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соответствует</w:t>
      </w:r>
      <w:r w:rsidR="005A515C" w:rsidRPr="00B97548">
        <w:rPr>
          <w:rFonts w:ascii="Times New Roman" w:eastAsia="Times New Roman" w:hAnsi="Times New Roman" w:cs="Times New Roman"/>
          <w:sz w:val="24"/>
          <w:szCs w:val="24"/>
          <w:lang w:eastAsia="ru-RU"/>
        </w:rPr>
        <w:t xml:space="preserve"> требованиям</w:t>
      </w:r>
      <w:r w:rsidR="001362B3">
        <w:rPr>
          <w:rFonts w:ascii="Times New Roman" w:eastAsia="Times New Roman" w:hAnsi="Times New Roman" w:cs="Times New Roman"/>
          <w:sz w:val="24"/>
          <w:szCs w:val="24"/>
          <w:lang w:eastAsia="ru-RU"/>
        </w:rPr>
        <w:t xml:space="preserve"> </w:t>
      </w:r>
      <w:r w:rsidR="005A515C" w:rsidRPr="00B97548">
        <w:rPr>
          <w:rFonts w:ascii="Times New Roman" w:eastAsia="Times New Roman" w:hAnsi="Times New Roman" w:cs="Times New Roman"/>
          <w:sz w:val="24"/>
          <w:szCs w:val="24"/>
          <w:lang w:eastAsia="ru-RU"/>
        </w:rPr>
        <w:t>ГОС ВО РФ и КР и ООП направления 580100 «Экономика» профиль «БУАА».</w:t>
      </w:r>
      <w:r w:rsidR="00C728CD" w:rsidRPr="00B97548">
        <w:rPr>
          <w:rFonts w:ascii="Times New Roman" w:eastAsia="TimesNewRomanPSMT" w:hAnsi="Times New Roman" w:cs="Times New Roman"/>
          <w:b/>
          <w:sz w:val="24"/>
          <w:szCs w:val="24"/>
        </w:rPr>
        <w:t xml:space="preserve"> </w:t>
      </w:r>
      <w:r w:rsidR="00D63258" w:rsidRPr="00B97548">
        <w:rPr>
          <w:rFonts w:ascii="Times New Roman" w:eastAsia="TimesNewRomanPSMT" w:hAnsi="Times New Roman" w:cs="Times New Roman"/>
          <w:sz w:val="24"/>
          <w:szCs w:val="24"/>
        </w:rPr>
        <w:t xml:space="preserve">Расчет учебной нагрузки, соответствует </w:t>
      </w:r>
      <w:r w:rsidR="00C728CD" w:rsidRPr="00B97548">
        <w:rPr>
          <w:rFonts w:ascii="Times New Roman" w:eastAsia="TimesNewRomanPSMT" w:hAnsi="Times New Roman" w:cs="Times New Roman"/>
          <w:sz w:val="24"/>
          <w:szCs w:val="24"/>
        </w:rPr>
        <w:t>разработанному рабочему</w:t>
      </w:r>
      <w:r w:rsidR="006D2D49" w:rsidRPr="00B97548">
        <w:rPr>
          <w:rFonts w:ascii="Times New Roman" w:eastAsia="TimesNewRomanPSMT" w:hAnsi="Times New Roman" w:cs="Times New Roman"/>
          <w:sz w:val="24"/>
          <w:szCs w:val="24"/>
        </w:rPr>
        <w:t xml:space="preserve"> учебному</w:t>
      </w:r>
      <w:r w:rsidR="001362B3">
        <w:rPr>
          <w:rFonts w:ascii="Times New Roman" w:eastAsia="TimesNewRomanPSMT" w:hAnsi="Times New Roman" w:cs="Times New Roman"/>
          <w:sz w:val="24"/>
          <w:szCs w:val="24"/>
        </w:rPr>
        <w:t xml:space="preserve"> </w:t>
      </w:r>
      <w:r w:rsidR="00C728CD" w:rsidRPr="00B97548">
        <w:rPr>
          <w:rFonts w:ascii="Times New Roman" w:eastAsia="TimesNewRomanPSMT" w:hAnsi="Times New Roman" w:cs="Times New Roman"/>
          <w:sz w:val="24"/>
          <w:szCs w:val="24"/>
        </w:rPr>
        <w:t>плану</w:t>
      </w:r>
      <w:r w:rsidR="006D2D49" w:rsidRPr="00B97548">
        <w:rPr>
          <w:rFonts w:ascii="Times New Roman" w:eastAsia="TimesNewRomanPSMT" w:hAnsi="Times New Roman" w:cs="Times New Roman"/>
          <w:sz w:val="24"/>
          <w:szCs w:val="24"/>
        </w:rPr>
        <w:t xml:space="preserve"> (РУП)</w:t>
      </w:r>
      <w:r w:rsidR="00C728CD" w:rsidRPr="00B97548">
        <w:rPr>
          <w:rFonts w:ascii="Times New Roman" w:eastAsia="TimesNewRomanPSMT" w:hAnsi="Times New Roman" w:cs="Times New Roman"/>
          <w:sz w:val="24"/>
          <w:szCs w:val="24"/>
        </w:rPr>
        <w:t xml:space="preserve"> </w:t>
      </w:r>
      <w:r w:rsidR="00C728CD" w:rsidRPr="00B97548">
        <w:rPr>
          <w:rFonts w:ascii="Times New Roman" w:eastAsia="Times New Roman" w:hAnsi="Times New Roman" w:cs="Times New Roman"/>
          <w:sz w:val="24"/>
          <w:szCs w:val="24"/>
          <w:lang w:eastAsia="ru-RU"/>
        </w:rPr>
        <w:t xml:space="preserve">внутри ОП четко определены дисциплины и их логическая последовательность, количество кредитов </w:t>
      </w:r>
      <w:r w:rsidR="006D2D49" w:rsidRPr="00B97548">
        <w:rPr>
          <w:rFonts w:ascii="Times New Roman" w:eastAsia="Times New Roman" w:hAnsi="Times New Roman" w:cs="Times New Roman"/>
          <w:sz w:val="24"/>
          <w:szCs w:val="24"/>
          <w:lang w:eastAsia="ru-RU"/>
        </w:rPr>
        <w:t xml:space="preserve">по </w:t>
      </w:r>
      <w:r w:rsidR="00C728CD" w:rsidRPr="00B97548">
        <w:rPr>
          <w:rFonts w:ascii="Times New Roman" w:eastAsia="Times New Roman" w:hAnsi="Times New Roman" w:cs="Times New Roman"/>
          <w:sz w:val="24"/>
          <w:szCs w:val="24"/>
          <w:lang w:eastAsia="ru-RU"/>
        </w:rPr>
        <w:t>дисциплинам, определенным в рамках образовательной программы</w:t>
      </w:r>
      <w:r w:rsidR="00D63258" w:rsidRPr="00B97548">
        <w:rPr>
          <w:rFonts w:ascii="Times New Roman" w:eastAsia="Times New Roman" w:hAnsi="Times New Roman" w:cs="Times New Roman"/>
          <w:sz w:val="24"/>
          <w:szCs w:val="24"/>
          <w:lang w:eastAsia="ru-RU"/>
        </w:rPr>
        <w:t xml:space="preserve"> и календарному учебному графику. </w:t>
      </w:r>
      <w:r w:rsidR="00D63258"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B06876" w:rsidRPr="00B97548">
        <w:rPr>
          <w:rFonts w:ascii="Times New Roman" w:eastAsia="Times New Roman" w:hAnsi="Times New Roman" w:cs="Times New Roman"/>
          <w:i/>
          <w:sz w:val="24"/>
          <w:szCs w:val="24"/>
          <w:lang w:eastAsia="ru-RU"/>
        </w:rPr>
        <w:t>Учебный план по направлению Экономика– Бухгалтерский учет, анализ и аудит, очная форма обучения, утвержденный ректором Нифадьевым В.И. 02.09.2019 г., начало подготовки 2016, 2017, 2018, 2019 гг.</w:t>
      </w:r>
      <w:r w:rsidR="00D63258" w:rsidRPr="00B97548">
        <w:rPr>
          <w:rFonts w:ascii="Times New Roman" w:eastAsia="Times New Roman" w:hAnsi="Times New Roman" w:cs="Times New Roman"/>
          <w:i/>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B06876" w:rsidRPr="00B97548">
        <w:rPr>
          <w:rFonts w:ascii="Times New Roman" w:eastAsia="Times New Roman" w:hAnsi="Times New Roman" w:cs="Times New Roman"/>
          <w:i/>
          <w:sz w:val="24"/>
          <w:szCs w:val="24"/>
          <w:lang w:eastAsia="ru-RU"/>
        </w:rPr>
        <w:t>Календарный учебный график, очная форма обучения, утвержденный ректором Нифадьевым В.И. 02.09.2019 г., начало подготовки 2016, 2017, 2018, 2019 гг.</w:t>
      </w:r>
      <w:r w:rsidR="00D63258" w:rsidRPr="00B97548">
        <w:rPr>
          <w:rFonts w:ascii="Times New Roman" w:eastAsia="Times New Roman" w:hAnsi="Times New Roman" w:cs="Times New Roman"/>
          <w:i/>
          <w:sz w:val="24"/>
          <w:szCs w:val="24"/>
          <w:lang w:eastAsia="ru-RU"/>
        </w:rPr>
        <w:t>)</w:t>
      </w:r>
    </w:p>
    <w:p w:rsidR="006D2D49" w:rsidRPr="00B97548" w:rsidRDefault="00C728C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Программа бакалавриата по направлению «Экономика» состоит из следующих блоков: Блок 1 «Дисциплины (модули)»: включает дисциплины (модули), относящиеся, как к базовой, так и к вариативной части программы. Образовательная программа бакалавриата в КРСУ предполагает освоение следующих укрупненных модулей: «Историко-культурный», «Языковой», «Естественно-научный» и «Профессиональный (включая цикл дисциплин профиля направления)». В данном блоке отражены перечень дисциплин, обязательных для освоения, и дисциплин по выбору обучающихся; планируемые результаты освоения в виде кодов компетенций, формируемых в процессе реализации образовательной программы, и в форме требований: знать, уметь владеть; трудоемкость учебных дисциплин (модулей), выраженная в зачетных единицах.</w:t>
      </w:r>
    </w:p>
    <w:p w:rsidR="006D2D49" w:rsidRPr="00B97548" w:rsidRDefault="00C728C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Блок 2 «Практики», в полном объеме относящийся</w:t>
      </w:r>
      <w:r w:rsidR="006D2D49" w:rsidRPr="00B97548">
        <w:rPr>
          <w:rFonts w:ascii="Times New Roman" w:eastAsia="Times New Roman" w:hAnsi="Times New Roman" w:cs="Times New Roman"/>
          <w:sz w:val="24"/>
          <w:szCs w:val="24"/>
          <w:lang w:eastAsia="ru-RU"/>
        </w:rPr>
        <w:t xml:space="preserve"> к вариативной части программы.</w:t>
      </w:r>
    </w:p>
    <w:p w:rsidR="006D2D49" w:rsidRPr="00B97548" w:rsidRDefault="00C728C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Блок 3 «Государственная итоговая аттестация», в полном объеме</w:t>
      </w:r>
      <w:r w:rsidR="006D2D49"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относящийся к базовой части программы и завершающийся присвоением квалификации «экономист». </w:t>
      </w:r>
    </w:p>
    <w:p w:rsidR="00C728CD" w:rsidRPr="00B97548" w:rsidRDefault="00C728C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Объем</w:t>
      </w:r>
      <w:r w:rsidR="006D2D49" w:rsidRPr="00B97548">
        <w:rPr>
          <w:rFonts w:ascii="Times New Roman" w:eastAsia="Times New Roman" w:hAnsi="Times New Roman" w:cs="Times New Roman"/>
          <w:sz w:val="24"/>
          <w:szCs w:val="24"/>
          <w:lang w:eastAsia="ru-RU"/>
        </w:rPr>
        <w:t xml:space="preserve"> трудоемкости</w:t>
      </w:r>
      <w:r w:rsidRPr="00B97548">
        <w:rPr>
          <w:rFonts w:ascii="Times New Roman" w:eastAsia="Times New Roman" w:hAnsi="Times New Roman" w:cs="Times New Roman"/>
          <w:sz w:val="24"/>
          <w:szCs w:val="24"/>
          <w:lang w:eastAsia="ru-RU"/>
        </w:rPr>
        <w:t xml:space="preserve"> программы бакалавриата </w:t>
      </w:r>
      <w:r w:rsidR="006D2D49" w:rsidRPr="00B97548">
        <w:rPr>
          <w:rFonts w:ascii="Times New Roman" w:eastAsia="Times New Roman" w:hAnsi="Times New Roman" w:cs="Times New Roman"/>
          <w:sz w:val="24"/>
          <w:szCs w:val="24"/>
          <w:lang w:eastAsia="ru-RU"/>
        </w:rPr>
        <w:t xml:space="preserve">в зачетных единицах составляет 240 з.е. </w:t>
      </w:r>
      <w:r w:rsidRPr="00B97548">
        <w:rPr>
          <w:rFonts w:ascii="Times New Roman" w:eastAsia="Times New Roman" w:hAnsi="Times New Roman" w:cs="Times New Roman"/>
          <w:sz w:val="24"/>
          <w:szCs w:val="24"/>
          <w:lang w:eastAsia="ru-RU"/>
        </w:rPr>
        <w:t>Дисциплины (модули), относящиеся к базовой части программы бакалавриата, являются обязательными для освоения обучающимися вне зависимости от направленности (профиля) программы бакалавриата, которую он осваивает.</w:t>
      </w:r>
    </w:p>
    <w:p w:rsidR="00C728CD" w:rsidRPr="00B97548" w:rsidRDefault="006D2D4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рабочем учебном плане отображается логическая последовательность освоения циклов и разделов ООП (дисциплин, модулей, практик), обеспечивающих формирование компетенций. Указывается общая трудоемкость дисциплин, модулей, практик в зачетных единицах, а также их общая и аудиторная трудоемкость в часах. </w:t>
      </w:r>
    </w:p>
    <w:p w:rsidR="006D2D49" w:rsidRPr="00B97548" w:rsidRDefault="006D2D4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рабочих учебных планах ОП «БУАА» по каждой дисциплине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определены перечень реализуемых компетенций, с целью формирования и достижения результатов обучения. РУП служит информационным источником о взаимосвязи результатов обучения, дисциплины и реализуемых компетенций для ППС.</w:t>
      </w:r>
    </w:p>
    <w:p w:rsidR="009E2C55" w:rsidRPr="00B97548" w:rsidRDefault="00D63258"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В соответствии РУП и</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календарного учебного графика, для равномерного распределения учебной нагрузки по аудиторным занятиям составляется</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расписание учебных занятий. (</w:t>
      </w:r>
      <w:r w:rsidR="001362B3">
        <w:rPr>
          <w:rFonts w:ascii="Times New Roman" w:eastAsia="Times New Roman" w:hAnsi="Times New Roman" w:cs="Times New Roman"/>
          <w:i/>
          <w:sz w:val="24"/>
          <w:szCs w:val="24"/>
          <w:lang w:eastAsia="ru-RU"/>
        </w:rPr>
        <w:t xml:space="preserve">Приложение </w:t>
      </w:r>
      <w:r w:rsidR="00CE542B" w:rsidRPr="00B97548">
        <w:rPr>
          <w:rFonts w:ascii="Times New Roman" w:eastAsia="Times New Roman" w:hAnsi="Times New Roman" w:cs="Times New Roman"/>
          <w:i/>
          <w:sz w:val="24"/>
          <w:szCs w:val="24"/>
          <w:lang w:eastAsia="ru-RU"/>
        </w:rPr>
        <w:t xml:space="preserve">Расписание учебных занятий экономического факультета на </w:t>
      </w:r>
      <w:r w:rsidR="00CE542B" w:rsidRPr="00B97548">
        <w:rPr>
          <w:rFonts w:ascii="Times New Roman" w:eastAsia="Times New Roman" w:hAnsi="Times New Roman" w:cs="Times New Roman"/>
          <w:i/>
          <w:iCs/>
          <w:sz w:val="24"/>
          <w:szCs w:val="24"/>
          <w:lang w:eastAsia="ru-RU"/>
        </w:rPr>
        <w:t>2 семестр 2018-19 уч.г.</w:t>
      </w:r>
      <w:r w:rsidR="00CE542B" w:rsidRPr="00B97548">
        <w:rPr>
          <w:rFonts w:ascii="Times New Roman" w:eastAsia="Times New Roman" w:hAnsi="Times New Roman" w:cs="Times New Roman"/>
          <w:i/>
          <w:sz w:val="24"/>
          <w:szCs w:val="24"/>
          <w:lang w:eastAsia="ru-RU"/>
        </w:rPr>
        <w:t xml:space="preserve">, утвержденное проректором по учебной работе Исаковым К.И. 29.01.2019. , Расписание учебных занятий экономического факультета на </w:t>
      </w:r>
      <w:r w:rsidR="00CE542B" w:rsidRPr="00B97548">
        <w:rPr>
          <w:rFonts w:ascii="Times New Roman" w:eastAsia="Times New Roman" w:hAnsi="Times New Roman" w:cs="Times New Roman"/>
          <w:i/>
          <w:iCs/>
          <w:sz w:val="24"/>
          <w:szCs w:val="24"/>
          <w:lang w:eastAsia="ru-RU"/>
        </w:rPr>
        <w:t>1 семестр 2019-20 уч.г.</w:t>
      </w:r>
      <w:r w:rsidR="00CE542B" w:rsidRPr="00B97548">
        <w:rPr>
          <w:rFonts w:ascii="Times New Roman" w:eastAsia="Times New Roman" w:hAnsi="Times New Roman" w:cs="Times New Roman"/>
          <w:i/>
          <w:sz w:val="24"/>
          <w:szCs w:val="24"/>
          <w:lang w:eastAsia="ru-RU"/>
        </w:rPr>
        <w:t>, утвержденное проректором по учебной работе Исаковым К.И. 30.08.2019.</w:t>
      </w:r>
      <w:r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lang w:eastAsia="ru-RU"/>
        </w:rPr>
        <w:t xml:space="preserve"> </w:t>
      </w:r>
    </w:p>
    <w:p w:rsidR="00D63258" w:rsidRPr="00B97548" w:rsidRDefault="00D63258" w:rsidP="00B97548">
      <w:pPr>
        <w:spacing w:after="0" w:line="240" w:lineRule="auto"/>
        <w:ind w:firstLine="709"/>
        <w:jc w:val="both"/>
        <w:rPr>
          <w:rFonts w:ascii="Times New Roman" w:eastAsia="Calibri" w:hAnsi="Times New Roman" w:cs="Times New Roman"/>
          <w:sz w:val="24"/>
          <w:szCs w:val="24"/>
          <w:lang w:val="ky-KG"/>
        </w:rPr>
      </w:pPr>
      <w:r w:rsidRPr="00B97548">
        <w:rPr>
          <w:rFonts w:ascii="Times New Roman" w:eastAsia="Calibri" w:hAnsi="Times New Roman" w:cs="Times New Roman"/>
          <w:sz w:val="24"/>
          <w:szCs w:val="24"/>
          <w:lang w:val="ky-KG"/>
        </w:rPr>
        <w:t>Ответственный по составлению расписания занятий является инспектор учебного отдела.</w:t>
      </w:r>
      <w:r w:rsidR="001362B3">
        <w:rPr>
          <w:rFonts w:ascii="Times New Roman" w:eastAsia="Calibri" w:hAnsi="Times New Roman" w:cs="Times New Roman"/>
          <w:sz w:val="24"/>
          <w:szCs w:val="24"/>
          <w:lang w:val="ky-KG"/>
        </w:rPr>
        <w:t xml:space="preserve"> </w:t>
      </w:r>
      <w:r w:rsidR="001E56E8" w:rsidRPr="00B97548">
        <w:rPr>
          <w:rFonts w:ascii="Times New Roman" w:eastAsia="Calibri" w:hAnsi="Times New Roman" w:cs="Times New Roman"/>
          <w:sz w:val="24"/>
          <w:szCs w:val="24"/>
        </w:rPr>
        <w:t>Расписание</w:t>
      </w:r>
      <w:r w:rsidRPr="00B97548">
        <w:rPr>
          <w:rFonts w:ascii="Times New Roman" w:eastAsia="Calibri" w:hAnsi="Times New Roman" w:cs="Times New Roman"/>
          <w:sz w:val="24"/>
          <w:szCs w:val="24"/>
        </w:rPr>
        <w:t xml:space="preserve"> занятий вывешены на специальных стендах в</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учебн</w:t>
      </w:r>
      <w:r w:rsidRPr="00B97548">
        <w:rPr>
          <w:rFonts w:ascii="Times New Roman" w:eastAsia="Calibri" w:hAnsi="Times New Roman" w:cs="Times New Roman"/>
          <w:sz w:val="24"/>
          <w:szCs w:val="24"/>
          <w:lang w:val="ky-KG"/>
        </w:rPr>
        <w:t>ом</w:t>
      </w:r>
      <w:r w:rsidRPr="00B97548">
        <w:rPr>
          <w:rFonts w:ascii="Times New Roman" w:eastAsia="Calibri" w:hAnsi="Times New Roman" w:cs="Times New Roman"/>
          <w:sz w:val="24"/>
          <w:szCs w:val="24"/>
        </w:rPr>
        <w:t xml:space="preserve"> корпус</w:t>
      </w:r>
      <w:r w:rsidRPr="00B97548">
        <w:rPr>
          <w:rFonts w:ascii="Times New Roman" w:eastAsia="Calibri" w:hAnsi="Times New Roman" w:cs="Times New Roman"/>
          <w:sz w:val="24"/>
          <w:szCs w:val="24"/>
          <w:lang w:val="ky-KG"/>
        </w:rPr>
        <w:t>е №3 экономического факультета КРСУ.</w:t>
      </w:r>
      <w:r w:rsidR="001362B3">
        <w:rPr>
          <w:rFonts w:ascii="Times New Roman" w:eastAsia="Calibri" w:hAnsi="Times New Roman" w:cs="Times New Roman"/>
          <w:sz w:val="24"/>
          <w:szCs w:val="24"/>
          <w:lang w:val="ky-KG"/>
        </w:rPr>
        <w:t xml:space="preserve"> </w:t>
      </w:r>
      <w:r w:rsidRPr="00B97548">
        <w:rPr>
          <w:rFonts w:ascii="Times New Roman" w:eastAsia="Calibri" w:hAnsi="Times New Roman" w:cs="Times New Roman"/>
          <w:sz w:val="24"/>
          <w:szCs w:val="24"/>
          <w:lang w:val="ky-KG"/>
        </w:rPr>
        <w:t>Расписания учебных занятий составляется на один учебный семестр, однако могут корректироваться с по различным причинам (болезни или отсутствия преподавателя по уважительным причинам и др.).</w:t>
      </w:r>
    </w:p>
    <w:p w:rsidR="005B023F" w:rsidRPr="005B023F" w:rsidRDefault="005B023F" w:rsidP="005B023F">
      <w:pPr>
        <w:spacing w:after="0" w:line="240" w:lineRule="auto"/>
        <w:ind w:firstLine="709"/>
        <w:jc w:val="both"/>
        <w:rPr>
          <w:b/>
          <w:i/>
        </w:rPr>
      </w:pPr>
      <w:r w:rsidRPr="005B023F">
        <w:rPr>
          <w:rFonts w:ascii="Times New Roman" w:eastAsia="Calibri" w:hAnsi="Times New Roman" w:cs="Times New Roman"/>
          <w:b/>
          <w:i/>
          <w:sz w:val="24"/>
          <w:szCs w:val="24"/>
          <w:lang w:val="ky-KG"/>
        </w:rPr>
        <w:t>Критерий</w:t>
      </w:r>
      <w:r w:rsidRPr="005B023F">
        <w:rPr>
          <w:b/>
          <w:i/>
        </w:rPr>
        <w:t xml:space="preserve"> </w:t>
      </w:r>
      <w:r w:rsidRPr="005B023F">
        <w:rPr>
          <w:rFonts w:ascii="Times New Roman" w:eastAsia="Calibri" w:hAnsi="Times New Roman" w:cs="Times New Roman"/>
          <w:b/>
          <w:i/>
          <w:sz w:val="24"/>
          <w:szCs w:val="24"/>
          <w:lang w:val="ky-KG"/>
        </w:rPr>
        <w:t>выполняется</w:t>
      </w:r>
      <w:r w:rsidRPr="005B023F">
        <w:rPr>
          <w:b/>
          <w:i/>
        </w:rPr>
        <w:t>.</w:t>
      </w:r>
    </w:p>
    <w:p w:rsidR="00D63258" w:rsidRPr="00B97548" w:rsidRDefault="00D63258" w:rsidP="00B97548">
      <w:pPr>
        <w:spacing w:after="0" w:line="240" w:lineRule="auto"/>
        <w:ind w:firstLine="709"/>
        <w:jc w:val="both"/>
        <w:rPr>
          <w:rFonts w:ascii="Times New Roman" w:eastAsia="Times New Roman" w:hAnsi="Times New Roman" w:cs="Times New Roman"/>
          <w:i/>
          <w:sz w:val="24"/>
          <w:szCs w:val="24"/>
          <w:lang w:val="ky-K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2.4.</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 xml:space="preserve">Проведение периодической оценки (раз в год) ожиданий, потребностей и удовлетворенности обучающихся (студентов) и работодателей в целях совершенствования образовательной программы </w:t>
      </w:r>
    </w:p>
    <w:p w:rsidR="009E2C55" w:rsidRPr="00B97548" w:rsidRDefault="009E2C5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 ежегодной основе кафедрой БУАА проводится оценка ожиданий, потребностей и удовлетворенности обучающихся и работодателей применяемой образовательной программы. Указанная оценка проводится с целью совершенствования образовательной программы.</w:t>
      </w:r>
    </w:p>
    <w:p w:rsidR="00EA6729" w:rsidRPr="00B97548" w:rsidRDefault="009E2C55"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Работодателям предоставляется возможность выражения своей позиции и внесения предложений по улучшению образовательной программы на расширенных заседаниях кафедры. В частности рассматриваются такие вопросы, как направления повышения эффективности и качества учебного процесса, возможность изменения и дополнения отдельных пунктов ООП.</w:t>
      </w:r>
      <w:r w:rsidR="00981201" w:rsidRPr="00B97548">
        <w:rPr>
          <w:rFonts w:ascii="Times New Roman" w:eastAsia="Times New Roman" w:hAnsi="Times New Roman" w:cs="Times New Roman"/>
          <w:sz w:val="24"/>
          <w:szCs w:val="24"/>
          <w:lang w:eastAsia="ru-RU"/>
        </w:rPr>
        <w:t xml:space="preserve"> (</w:t>
      </w:r>
      <w:r w:rsidR="00F57A8F" w:rsidRPr="00D77F39">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lang w:eastAsia="ru-RU"/>
        </w:rPr>
        <w:t xml:space="preserve"> </w:t>
      </w:r>
      <w:r w:rsidR="00F57A8F" w:rsidRPr="00B97548">
        <w:rPr>
          <w:rFonts w:ascii="Times New Roman" w:eastAsia="Times New Roman" w:hAnsi="Times New Roman" w:cs="Times New Roman"/>
          <w:i/>
          <w:sz w:val="24"/>
          <w:szCs w:val="24"/>
          <w:lang w:eastAsia="ru-RU"/>
        </w:rPr>
        <w:t xml:space="preserve">Фонды оценочных средств по перечисленным дисциплинам «Бухгалтерский финансовый учет», «Международные стандарты финансовой отчетности», «Бухгалтерский управленческий учет», </w:t>
      </w:r>
      <w:r w:rsidR="00F57A8F" w:rsidRPr="00D77F39">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lang w:eastAsia="ru-RU"/>
        </w:rPr>
        <w:t xml:space="preserve"> </w:t>
      </w:r>
      <w:r w:rsidR="00981201" w:rsidRPr="00B97548">
        <w:rPr>
          <w:rFonts w:ascii="Times New Roman" w:eastAsia="Times New Roman" w:hAnsi="Times New Roman" w:cs="Times New Roman"/>
          <w:i/>
          <w:sz w:val="24"/>
          <w:szCs w:val="24"/>
          <w:lang w:eastAsia="ru-RU"/>
        </w:rPr>
        <w:t>Выписки протоколов заседания кафедры)</w:t>
      </w:r>
      <w:r w:rsidR="00EA6729" w:rsidRPr="00B97548">
        <w:rPr>
          <w:rFonts w:ascii="Times New Roman" w:eastAsia="Times New Roman" w:hAnsi="Times New Roman" w:cs="Times New Roman"/>
          <w:sz w:val="24"/>
          <w:szCs w:val="24"/>
          <w:lang w:eastAsia="ru-RU"/>
        </w:rPr>
        <w:t xml:space="preserve"> </w:t>
      </w:r>
    </w:p>
    <w:p w:rsidR="00EA6729" w:rsidRPr="00B97548" w:rsidRDefault="00EA672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 целью улучшения образовательной деятельности ВУЗом проводится активная работа с работодателями. С этой целью ежегодно при направлении студентов на практику, работодателям (база прохождения практики) выдаются анкеты, в которых оцениваются уровень профессиональной подготовки студентов, по следующим пунктам:</w:t>
      </w:r>
      <w:r w:rsidR="009E6022" w:rsidRPr="00B97548">
        <w:rPr>
          <w:rFonts w:ascii="Times New Roman" w:eastAsia="Times New Roman" w:hAnsi="Times New Roman" w:cs="Times New Roman"/>
          <w:sz w:val="24"/>
          <w:szCs w:val="24"/>
          <w:lang w:eastAsia="ru-RU"/>
        </w:rPr>
        <w:t xml:space="preserve"> </w:t>
      </w:r>
      <w:r w:rsidR="00F57A8F" w:rsidRPr="00B97548">
        <w:rPr>
          <w:rFonts w:ascii="Times New Roman" w:eastAsia="Times New Roman" w:hAnsi="Times New Roman" w:cs="Times New Roman"/>
          <w:i/>
          <w:sz w:val="24"/>
          <w:szCs w:val="24"/>
          <w:u w:val="single"/>
          <w:lang w:eastAsia="ru-RU"/>
        </w:rPr>
        <w:t>(</w:t>
      </w:r>
      <w:r w:rsidR="001362B3">
        <w:rPr>
          <w:rFonts w:ascii="Times New Roman" w:eastAsia="Times New Roman" w:hAnsi="Times New Roman" w:cs="Times New Roman"/>
          <w:i/>
          <w:sz w:val="24"/>
          <w:szCs w:val="24"/>
          <w:u w:val="single"/>
          <w:lang w:eastAsia="ru-RU"/>
        </w:rPr>
        <w:t xml:space="preserve">Приложение </w:t>
      </w:r>
      <w:r w:rsidR="009E6022" w:rsidRPr="00B97548">
        <w:rPr>
          <w:rFonts w:ascii="Times New Roman" w:eastAsia="Times New Roman" w:hAnsi="Times New Roman" w:cs="Times New Roman"/>
          <w:i/>
          <w:sz w:val="24"/>
          <w:szCs w:val="24"/>
          <w:lang w:eastAsia="ru-RU"/>
        </w:rPr>
        <w:t>Анкета-опросник работодателей</w:t>
      </w:r>
      <w:r w:rsidR="00951693" w:rsidRPr="00B97548">
        <w:rPr>
          <w:rFonts w:ascii="Times New Roman" w:eastAsia="Times New Roman" w:hAnsi="Times New Roman" w:cs="Times New Roman"/>
          <w:i/>
          <w:sz w:val="24"/>
          <w:szCs w:val="24"/>
          <w:lang w:eastAsia="ru-RU"/>
        </w:rPr>
        <w:t xml:space="preserve"> </w:t>
      </w:r>
      <w:r w:rsidR="00F57A8F" w:rsidRPr="00B97548">
        <w:rPr>
          <w:rFonts w:ascii="Times New Roman" w:eastAsia="Times New Roman" w:hAnsi="Times New Roman" w:cs="Times New Roman"/>
          <w:i/>
          <w:sz w:val="24"/>
          <w:szCs w:val="24"/>
          <w:lang w:eastAsia="ru-RU"/>
        </w:rPr>
        <w:t>профиля «БУАА»</w:t>
      </w:r>
      <w:r w:rsidR="00951693" w:rsidRPr="00B97548">
        <w:rPr>
          <w:rFonts w:ascii="Times New Roman" w:eastAsia="Times New Roman" w:hAnsi="Times New Roman" w:cs="Times New Roman"/>
          <w:i/>
          <w:sz w:val="24"/>
          <w:szCs w:val="24"/>
          <w:lang w:eastAsia="ru-RU"/>
        </w:rPr>
        <w:t>2017-2019 гг.</w:t>
      </w:r>
      <w:r w:rsidR="009E6022" w:rsidRPr="00B97548">
        <w:rPr>
          <w:rFonts w:ascii="Times New Roman" w:eastAsia="Times New Roman" w:hAnsi="Times New Roman" w:cs="Times New Roman"/>
          <w:sz w:val="24"/>
          <w:szCs w:val="24"/>
          <w:lang w:eastAsia="ru-RU"/>
        </w:rPr>
        <w:t>)</w:t>
      </w:r>
    </w:p>
    <w:p w:rsidR="00EA6729" w:rsidRPr="00B97548" w:rsidRDefault="00EA6729" w:rsidP="00435153">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базовые и общепрофессиональные знания студента</w:t>
      </w:r>
      <w:r w:rsidR="009E6022" w:rsidRPr="00B97548">
        <w:rPr>
          <w:rFonts w:ascii="Times New Roman" w:eastAsia="Times New Roman" w:hAnsi="Times New Roman" w:cs="Times New Roman"/>
          <w:sz w:val="24"/>
          <w:szCs w:val="24"/>
          <w:lang w:eastAsia="ru-RU"/>
        </w:rPr>
        <w:t>;</w:t>
      </w:r>
    </w:p>
    <w:p w:rsidR="00EA6729" w:rsidRPr="00B97548" w:rsidRDefault="00EA6729" w:rsidP="00435153">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знания по направлению;</w:t>
      </w:r>
    </w:p>
    <w:p w:rsidR="00EA6729" w:rsidRPr="00B97548" w:rsidRDefault="00EA6729" w:rsidP="00435153">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навыки и умение применять полученные знания</w:t>
      </w:r>
    </w:p>
    <w:p w:rsidR="00EA6729" w:rsidRPr="00B97548" w:rsidRDefault="00EA672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Оценивание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ключевых компетенций включают в себя вопросы касающиеся:</w:t>
      </w:r>
    </w:p>
    <w:p w:rsidR="00EA6729" w:rsidRPr="00B97548" w:rsidRDefault="00EA6729" w:rsidP="00435153">
      <w:pPr>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навыков работы на компьютере и знание программ;</w:t>
      </w:r>
    </w:p>
    <w:p w:rsidR="00EA6729" w:rsidRPr="00B97548" w:rsidRDefault="00EA6729" w:rsidP="00435153">
      <w:pPr>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владения языками (иностранными, гос. языком, технической речью); </w:t>
      </w:r>
    </w:p>
    <w:p w:rsidR="00EA6729" w:rsidRPr="00B97548" w:rsidRDefault="00EA6729" w:rsidP="00435153">
      <w:pPr>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аналитических способностей, восприятия информации, эрудированности;</w:t>
      </w:r>
    </w:p>
    <w:p w:rsidR="00EA6729" w:rsidRPr="00B97548" w:rsidRDefault="00EA6729" w:rsidP="00435153">
      <w:pPr>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навыков управления персоналом и способностью работать в команде</w:t>
      </w:r>
    </w:p>
    <w:p w:rsidR="004C4157" w:rsidRPr="00B97548" w:rsidRDefault="00C45B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ab/>
        <w:t xml:space="preserve">Из года в год работодатели </w:t>
      </w:r>
      <w:r w:rsidR="004C4157" w:rsidRPr="00B97548">
        <w:rPr>
          <w:rFonts w:ascii="Times New Roman" w:eastAsia="Times New Roman" w:hAnsi="Times New Roman" w:cs="Times New Roman"/>
          <w:sz w:val="24"/>
          <w:szCs w:val="24"/>
          <w:lang w:eastAsia="ru-RU"/>
        </w:rPr>
        <w:t xml:space="preserve">участвуют </w:t>
      </w:r>
      <w:r w:rsidRPr="00B97548">
        <w:rPr>
          <w:rFonts w:ascii="Times New Roman" w:eastAsia="Times New Roman" w:hAnsi="Times New Roman" w:cs="Times New Roman"/>
          <w:sz w:val="24"/>
          <w:szCs w:val="24"/>
          <w:lang w:eastAsia="ru-RU"/>
        </w:rPr>
        <w:t>в оценке профессиональной подготовки студентов, что подтверждается увеличением числа возврата выданных анкет. В 2019 году работодатели заполнили все пункты анкеты-опросника и выставили свои оценки,</w:t>
      </w:r>
      <w:r w:rsidR="007666FB" w:rsidRPr="00B97548">
        <w:rPr>
          <w:rFonts w:ascii="Times New Roman" w:eastAsia="Times New Roman" w:hAnsi="Times New Roman" w:cs="Times New Roman"/>
          <w:sz w:val="24"/>
          <w:szCs w:val="24"/>
          <w:lang w:eastAsia="ru-RU"/>
        </w:rPr>
        <w:t xml:space="preserve"> про</w:t>
      </w:r>
      <w:r w:rsidR="004C4157" w:rsidRPr="00B97548">
        <w:rPr>
          <w:rFonts w:ascii="Times New Roman" w:eastAsia="Times New Roman" w:hAnsi="Times New Roman" w:cs="Times New Roman"/>
          <w:sz w:val="24"/>
          <w:szCs w:val="24"/>
          <w:lang w:eastAsia="ru-RU"/>
        </w:rPr>
        <w:t>явив тем самым, свою заинтересованность</w:t>
      </w:r>
      <w:r w:rsidR="007666FB" w:rsidRPr="00B97548">
        <w:rPr>
          <w:rFonts w:ascii="Times New Roman" w:eastAsia="Times New Roman" w:hAnsi="Times New Roman" w:cs="Times New Roman"/>
          <w:sz w:val="24"/>
          <w:szCs w:val="24"/>
          <w:lang w:eastAsia="ru-RU"/>
        </w:rPr>
        <w:t xml:space="preserve"> в</w:t>
      </w:r>
      <w:r w:rsidR="001362B3">
        <w:rPr>
          <w:rFonts w:ascii="Times New Roman" w:eastAsia="Times New Roman" w:hAnsi="Times New Roman" w:cs="Times New Roman"/>
          <w:sz w:val="24"/>
          <w:szCs w:val="24"/>
          <w:lang w:eastAsia="ru-RU"/>
        </w:rPr>
        <w:t xml:space="preserve"> </w:t>
      </w:r>
      <w:r w:rsidR="004C4157" w:rsidRPr="00B97548">
        <w:rPr>
          <w:rFonts w:ascii="Times New Roman" w:eastAsia="Times New Roman" w:hAnsi="Times New Roman" w:cs="Times New Roman"/>
          <w:sz w:val="24"/>
          <w:szCs w:val="24"/>
          <w:lang w:eastAsia="ru-RU"/>
        </w:rPr>
        <w:t>совершенствовании образовательной программы.</w:t>
      </w:r>
    </w:p>
    <w:p w:rsidR="00ED4102" w:rsidRPr="00B97548" w:rsidRDefault="00E0424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Анализ анкет з</w:t>
      </w:r>
      <w:r w:rsidR="00FA5F2A" w:rsidRPr="00B97548">
        <w:rPr>
          <w:rFonts w:ascii="Times New Roman" w:eastAsia="Times New Roman" w:hAnsi="Times New Roman" w:cs="Times New Roman"/>
          <w:sz w:val="24"/>
          <w:szCs w:val="24"/>
          <w:lang w:eastAsia="ru-RU"/>
        </w:rPr>
        <w:t>а период</w:t>
      </w:r>
      <w:r w:rsidR="001362B3">
        <w:rPr>
          <w:rFonts w:ascii="Times New Roman" w:eastAsia="Times New Roman" w:hAnsi="Times New Roman" w:cs="Times New Roman"/>
          <w:sz w:val="24"/>
          <w:szCs w:val="24"/>
          <w:lang w:eastAsia="ru-RU"/>
        </w:rPr>
        <w:t xml:space="preserve"> </w:t>
      </w:r>
      <w:r w:rsidR="00FA5F2A" w:rsidRPr="00B97548">
        <w:rPr>
          <w:rFonts w:ascii="Times New Roman" w:eastAsia="Times New Roman" w:hAnsi="Times New Roman" w:cs="Times New Roman"/>
          <w:sz w:val="24"/>
          <w:szCs w:val="24"/>
          <w:lang w:eastAsia="ru-RU"/>
        </w:rPr>
        <w:t>2017 – 2019 гг.</w:t>
      </w:r>
      <w:r w:rsidRPr="00B97548">
        <w:rPr>
          <w:rFonts w:ascii="Times New Roman" w:eastAsia="Times New Roman" w:hAnsi="Times New Roman" w:cs="Times New Roman"/>
          <w:sz w:val="24"/>
          <w:szCs w:val="24"/>
          <w:lang w:eastAsia="ru-RU"/>
        </w:rPr>
        <w:t xml:space="preserve"> показал: </w:t>
      </w:r>
      <w:r w:rsidR="00FA5F2A" w:rsidRPr="00B97548">
        <w:rPr>
          <w:rFonts w:ascii="Times New Roman" w:eastAsia="Times New Roman" w:hAnsi="Times New Roman" w:cs="Times New Roman"/>
          <w:sz w:val="24"/>
          <w:szCs w:val="24"/>
          <w:lang w:eastAsia="ru-RU"/>
        </w:rPr>
        <w:t>работодатели отмечают высокий уровень (отлично) как базовых и общепрофессион</w:t>
      </w:r>
      <w:r w:rsidRPr="00B97548">
        <w:rPr>
          <w:rFonts w:ascii="Times New Roman" w:eastAsia="Times New Roman" w:hAnsi="Times New Roman" w:cs="Times New Roman"/>
          <w:sz w:val="24"/>
          <w:szCs w:val="24"/>
          <w:lang w:eastAsia="ru-RU"/>
        </w:rPr>
        <w:t>альных (среднее значение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- 70</w:t>
      </w:r>
      <w:r w:rsidR="00FA5F2A" w:rsidRPr="00B97548">
        <w:rPr>
          <w:rFonts w:ascii="Times New Roman" w:eastAsia="Times New Roman" w:hAnsi="Times New Roman" w:cs="Times New Roman"/>
          <w:sz w:val="24"/>
          <w:szCs w:val="24"/>
          <w:lang w:eastAsia="ru-RU"/>
        </w:rPr>
        <w:t xml:space="preserve"> %), так и знаний по специальности </w:t>
      </w:r>
      <w:r w:rsidRPr="00B97548">
        <w:rPr>
          <w:rFonts w:ascii="Times New Roman" w:eastAsia="Times New Roman" w:hAnsi="Times New Roman" w:cs="Times New Roman"/>
          <w:sz w:val="24"/>
          <w:szCs w:val="24"/>
          <w:lang w:eastAsia="ru-RU"/>
        </w:rPr>
        <w:t>(среднее значение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- 62</w:t>
      </w:r>
      <w:r w:rsidR="00FA5F2A"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 Отмечается достаточно высокий уровень владения навыками и умениями применять полученные знания (среднее значение – 64%) и аналитических способностей (среднее значение </w:t>
      </w:r>
      <w:r w:rsidR="00ED4102" w:rsidRPr="00B97548">
        <w:rPr>
          <w:rFonts w:ascii="Times New Roman" w:eastAsia="Times New Roman" w:hAnsi="Times New Roman" w:cs="Times New Roman"/>
          <w:sz w:val="24"/>
          <w:szCs w:val="24"/>
          <w:lang w:eastAsia="ru-RU"/>
        </w:rPr>
        <w:t>– 69%).</w:t>
      </w:r>
      <w:r w:rsidRPr="00B97548">
        <w:rPr>
          <w:rFonts w:ascii="Times New Roman" w:eastAsia="Times New Roman" w:hAnsi="Times New Roman" w:cs="Times New Roman"/>
          <w:sz w:val="24"/>
          <w:szCs w:val="24"/>
          <w:lang w:eastAsia="ru-RU"/>
        </w:rPr>
        <w:t xml:space="preserve"> </w:t>
      </w:r>
      <w:r w:rsidR="00ED4102" w:rsidRPr="00B97548">
        <w:rPr>
          <w:rFonts w:ascii="Times New Roman" w:eastAsia="Times New Roman" w:hAnsi="Times New Roman" w:cs="Times New Roman"/>
          <w:sz w:val="24"/>
          <w:szCs w:val="24"/>
          <w:lang w:eastAsia="ru-RU"/>
        </w:rPr>
        <w:t xml:space="preserve">Следовательно, работодатели удовлетворены уровнем профессиональной подготовки студентов направления </w:t>
      </w:r>
      <w:r w:rsidR="00F57A8F" w:rsidRPr="00B97548">
        <w:rPr>
          <w:rFonts w:ascii="Times New Roman" w:eastAsia="Times New Roman" w:hAnsi="Times New Roman" w:cs="Times New Roman"/>
          <w:sz w:val="24"/>
          <w:szCs w:val="24"/>
          <w:lang w:eastAsia="ru-RU"/>
        </w:rPr>
        <w:t xml:space="preserve">580100 </w:t>
      </w:r>
      <w:r w:rsidR="00ED4102" w:rsidRPr="00B97548">
        <w:rPr>
          <w:rFonts w:ascii="Times New Roman" w:eastAsia="Times New Roman" w:hAnsi="Times New Roman" w:cs="Times New Roman"/>
          <w:sz w:val="24"/>
          <w:szCs w:val="24"/>
          <w:lang w:eastAsia="ru-RU"/>
        </w:rPr>
        <w:t>«Экономика».</w:t>
      </w:r>
    </w:p>
    <w:p w:rsidR="00EA6729" w:rsidRPr="00B97548" w:rsidRDefault="00951693"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 xml:space="preserve">Уровень подготовки выпускников КРСУ отмечен работодателями, как «более высокий», по сравнению с другими вузами Кыргызской Республики, что </w:t>
      </w:r>
      <w:r w:rsidR="005267A9" w:rsidRPr="00B97548">
        <w:rPr>
          <w:rFonts w:ascii="Times New Roman" w:eastAsia="Calibri" w:hAnsi="Times New Roman" w:cs="Times New Roman"/>
          <w:sz w:val="24"/>
          <w:szCs w:val="24"/>
        </w:rPr>
        <w:t>характеризуе</w:t>
      </w:r>
      <w:r w:rsidRPr="00B97548">
        <w:rPr>
          <w:rFonts w:ascii="Times New Roman" w:eastAsia="Calibri" w:hAnsi="Times New Roman" w:cs="Times New Roman"/>
          <w:sz w:val="24"/>
          <w:szCs w:val="24"/>
        </w:rPr>
        <w:t>т эффективность реализуемой ОП «БУАА».</w:t>
      </w:r>
    </w:p>
    <w:p w:rsidR="009E2C55" w:rsidRPr="00B97548" w:rsidRDefault="009E2C5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Также на заседаниях кафедры освещаются результаты ежегодного анкетирования студентов, которое позволяет выявить индивидуальные позиции обучающихся по различным вопросам, а также наличие проблемных мест, что способствует повы</w:t>
      </w:r>
      <w:r w:rsidR="00F57A8F" w:rsidRPr="00B97548">
        <w:rPr>
          <w:rFonts w:ascii="Times New Roman" w:eastAsia="Times New Roman" w:hAnsi="Times New Roman" w:cs="Times New Roman"/>
          <w:sz w:val="24"/>
          <w:szCs w:val="24"/>
          <w:lang w:eastAsia="ru-RU"/>
        </w:rPr>
        <w:t xml:space="preserve">шению качества работы кафедры. </w:t>
      </w:r>
    </w:p>
    <w:p w:rsidR="00AB3A05" w:rsidRPr="00B97548" w:rsidRDefault="00AB3A0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Анализ результатов анкетирования студентов за исследуемый период показал, что показатели качества большинства предоставляемых кафедрой услуг и уровень материально-технического обеспечения ежегодно растут. Как результат – средний уровень удовлетворенности обучением на данной кафедре и в данном направлении составляет 94,2%, что соответствует критерию полной удовлетворенности и не удовлетворены возможностью влияния на актуализацию, разработку и корректировку программы (среднее значение – 16,9 %, (</w:t>
      </w:r>
      <w:r w:rsidR="00A7385F">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Результаты анкетирования студентов 2015-2019 гг.</w:t>
      </w:r>
      <w:r w:rsidRPr="00B97548">
        <w:rPr>
          <w:rFonts w:ascii="Times New Roman" w:eastAsia="Times New Roman" w:hAnsi="Times New Roman" w:cs="Times New Roman"/>
          <w:sz w:val="24"/>
          <w:szCs w:val="24"/>
          <w:lang w:eastAsia="ru-RU"/>
        </w:rPr>
        <w:t>)</w:t>
      </w:r>
    </w:p>
    <w:p w:rsidR="005B023F" w:rsidRPr="005B023F" w:rsidRDefault="005B023F" w:rsidP="005B023F">
      <w:pPr>
        <w:spacing w:after="0" w:line="240" w:lineRule="auto"/>
        <w:ind w:firstLine="709"/>
        <w:jc w:val="both"/>
        <w:rPr>
          <w:rFonts w:ascii="Times New Roman" w:eastAsia="Times New Roman" w:hAnsi="Times New Roman" w:cs="Times New Roman"/>
          <w:b/>
          <w:i/>
          <w:sz w:val="24"/>
          <w:szCs w:val="24"/>
          <w:lang w:eastAsia="ru-RU"/>
        </w:rPr>
      </w:pPr>
      <w:r w:rsidRPr="005B023F">
        <w:rPr>
          <w:rFonts w:ascii="Times New Roman" w:eastAsia="Times New Roman" w:hAnsi="Times New Roman" w:cs="Times New Roman"/>
          <w:b/>
          <w:i/>
          <w:sz w:val="24"/>
          <w:szCs w:val="24"/>
          <w:lang w:eastAsia="ru-RU"/>
        </w:rPr>
        <w:t>Критерий выполняется.</w:t>
      </w:r>
    </w:p>
    <w:p w:rsidR="00AB3A05" w:rsidRPr="00B97548" w:rsidRDefault="00AB3A05" w:rsidP="00B97548">
      <w:pPr>
        <w:spacing w:after="0" w:line="240" w:lineRule="auto"/>
        <w:ind w:firstLine="709"/>
        <w:jc w:val="both"/>
        <w:rPr>
          <w:rFonts w:ascii="Times New Roman" w:eastAsia="Times New Roman" w:hAnsi="Times New Roman" w:cs="Times New Roman"/>
          <w:b/>
          <w:sz w:val="24"/>
          <w:szCs w:val="24"/>
          <w:u w:val="single"/>
          <w:lang w:eastAsia="ru-RU"/>
        </w:rPr>
      </w:pPr>
    </w:p>
    <w:p w:rsidR="00166A26" w:rsidRPr="00B97548" w:rsidRDefault="00F7028F" w:rsidP="00B97548">
      <w:pPr>
        <w:spacing w:after="0" w:line="240" w:lineRule="auto"/>
        <w:ind w:firstLine="709"/>
        <w:jc w:val="both"/>
        <w:rPr>
          <w:rFonts w:ascii="Times New Roman" w:eastAsia="Times New Roman" w:hAnsi="Times New Roman" w:cs="Times New Roman"/>
          <w:sz w:val="24"/>
          <w:szCs w:val="24"/>
          <w:u w:val="single"/>
          <w:lang w:eastAsia="ru-RU"/>
        </w:rPr>
      </w:pPr>
      <w:r w:rsidRPr="00B97548">
        <w:rPr>
          <w:rFonts w:ascii="Times New Roman" w:eastAsia="Times New Roman" w:hAnsi="Times New Roman" w:cs="Times New Roman"/>
          <w:b/>
          <w:sz w:val="24"/>
          <w:szCs w:val="24"/>
          <w:u w:val="single"/>
          <w:lang w:eastAsia="ru-RU"/>
        </w:rPr>
        <w:t>Критерий 2.5.</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Предоставление образовательной программой мест для прохождения всех предусмотренных учебным планом видов практик (ознакомительной, учебной, производственной, педагогической, преддипломной)</w:t>
      </w:r>
      <w:r w:rsidRPr="00B97548">
        <w:rPr>
          <w:rFonts w:ascii="Times New Roman" w:eastAsia="Times New Roman" w:hAnsi="Times New Roman" w:cs="Times New Roman"/>
          <w:sz w:val="24"/>
          <w:szCs w:val="24"/>
          <w:u w:val="single"/>
          <w:lang w:eastAsia="ru-RU"/>
        </w:rPr>
        <w:t xml:space="preserve"> </w:t>
      </w:r>
    </w:p>
    <w:p w:rsidR="000A18FD" w:rsidRPr="00B97548" w:rsidRDefault="00166A26"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соответствии с </w:t>
      </w:r>
      <w:r w:rsidR="000A18FD" w:rsidRPr="00B97548">
        <w:rPr>
          <w:rFonts w:ascii="Times New Roman" w:eastAsia="Times New Roman" w:hAnsi="Times New Roman" w:cs="Times New Roman"/>
          <w:sz w:val="24"/>
          <w:szCs w:val="24"/>
          <w:lang w:eastAsia="ru-RU"/>
        </w:rPr>
        <w:t xml:space="preserve">ГОС ВО по направлению </w:t>
      </w:r>
      <w:r w:rsidRPr="00B97548">
        <w:rPr>
          <w:rFonts w:ascii="Times New Roman" w:eastAsia="Times New Roman" w:hAnsi="Times New Roman" w:cs="Times New Roman"/>
          <w:sz w:val="24"/>
          <w:szCs w:val="24"/>
          <w:lang w:eastAsia="ru-RU"/>
        </w:rPr>
        <w:t xml:space="preserve">580100 </w:t>
      </w:r>
      <w:r w:rsidR="000A18FD" w:rsidRPr="00B97548">
        <w:rPr>
          <w:rFonts w:ascii="Times New Roman" w:eastAsia="Times New Roman" w:hAnsi="Times New Roman" w:cs="Times New Roman"/>
          <w:sz w:val="24"/>
          <w:szCs w:val="24"/>
          <w:lang w:eastAsia="ru-RU"/>
        </w:rPr>
        <w:t>«Экономика» прохождение практик является обязательным</w:t>
      </w:r>
      <w:r w:rsidRPr="00B97548">
        <w:rPr>
          <w:rFonts w:ascii="Times New Roman" w:eastAsia="Times New Roman" w:hAnsi="Times New Roman" w:cs="Times New Roman"/>
          <w:sz w:val="24"/>
          <w:szCs w:val="24"/>
          <w:lang w:eastAsia="ru-RU"/>
        </w:rPr>
        <w:t xml:space="preserve"> блоком</w:t>
      </w:r>
      <w:r w:rsidR="000A18FD" w:rsidRPr="00B97548">
        <w:rPr>
          <w:rFonts w:ascii="Times New Roman" w:eastAsia="Times New Roman" w:hAnsi="Times New Roman" w:cs="Times New Roman"/>
          <w:sz w:val="24"/>
          <w:szCs w:val="24"/>
          <w:lang w:eastAsia="ru-RU"/>
        </w:rPr>
        <w:t xml:space="preserve"> и представляет собой вид занятий, непосредственно ориентированных на </w:t>
      </w:r>
      <w:r w:rsidRPr="00B97548">
        <w:rPr>
          <w:rFonts w:ascii="Times New Roman" w:eastAsia="Times New Roman" w:hAnsi="Times New Roman" w:cs="Times New Roman"/>
          <w:sz w:val="24"/>
          <w:szCs w:val="24"/>
          <w:lang w:eastAsia="ru-RU"/>
        </w:rPr>
        <w:t xml:space="preserve">профессионально - </w:t>
      </w:r>
      <w:r w:rsidR="000A18FD" w:rsidRPr="00B97548">
        <w:rPr>
          <w:rFonts w:ascii="Times New Roman" w:eastAsia="Times New Roman" w:hAnsi="Times New Roman" w:cs="Times New Roman"/>
          <w:sz w:val="24"/>
          <w:szCs w:val="24"/>
          <w:lang w:eastAsia="ru-RU"/>
        </w:rPr>
        <w:t>практическую подготовку обучающихся и укрепление профессиональных компетенций</w:t>
      </w:r>
      <w:r w:rsidR="005B023F">
        <w:rPr>
          <w:rFonts w:ascii="Times New Roman" w:eastAsia="Times New Roman" w:hAnsi="Times New Roman" w:cs="Times New Roman"/>
          <w:sz w:val="24"/>
          <w:szCs w:val="24"/>
          <w:lang w:eastAsia="ru-RU"/>
        </w:rPr>
        <w:t>,</w:t>
      </w:r>
      <w:r w:rsidR="000A18FD" w:rsidRPr="00B97548">
        <w:rPr>
          <w:rFonts w:ascii="Times New Roman" w:eastAsia="Times New Roman" w:hAnsi="Times New Roman" w:cs="Times New Roman"/>
          <w:sz w:val="24"/>
          <w:szCs w:val="24"/>
          <w:lang w:eastAsia="ru-RU"/>
        </w:rPr>
        <w:t xml:space="preserve"> полученных в ходе обучения. </w:t>
      </w:r>
    </w:p>
    <w:p w:rsidR="00F57A8F" w:rsidRPr="00B97548" w:rsidRDefault="00166A26"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В соответствии с учебным планом ОП</w:t>
      </w:r>
      <w:r w:rsidR="000A18FD" w:rsidRPr="00B97548">
        <w:rPr>
          <w:rFonts w:ascii="Times New Roman" w:eastAsia="Times New Roman" w:hAnsi="Times New Roman" w:cs="Times New Roman"/>
          <w:sz w:val="24"/>
          <w:szCs w:val="24"/>
          <w:lang w:eastAsia="ru-RU"/>
        </w:rPr>
        <w:t xml:space="preserve"> студенты в рамках образовательного процесса проходят следующие практики </w:t>
      </w:r>
      <w:r w:rsidRPr="00B97548">
        <w:rPr>
          <w:rFonts w:ascii="Times New Roman" w:eastAsia="Times New Roman" w:hAnsi="Times New Roman" w:cs="Times New Roman"/>
          <w:i/>
          <w:sz w:val="24"/>
          <w:szCs w:val="24"/>
          <w:lang w:eastAsia="ru-RU"/>
        </w:rPr>
        <w:t>(</w:t>
      </w:r>
      <w:r w:rsidR="00A7385F" w:rsidRPr="00D77F39">
        <w:rPr>
          <w:rFonts w:ascii="Times New Roman" w:eastAsia="Times New Roman" w:hAnsi="Times New Roman" w:cs="Times New Roman"/>
          <w:i/>
          <w:sz w:val="24"/>
          <w:szCs w:val="24"/>
          <w:u w:val="single"/>
          <w:lang w:eastAsia="ru-RU"/>
        </w:rPr>
        <w:t>Приложение</w:t>
      </w:r>
      <w:r w:rsidR="00F57A8F" w:rsidRPr="00B97548">
        <w:rPr>
          <w:rFonts w:ascii="Times New Roman" w:eastAsia="Times New Roman" w:hAnsi="Times New Roman" w:cs="Times New Roman"/>
          <w:i/>
          <w:sz w:val="24"/>
          <w:szCs w:val="24"/>
          <w:lang w:eastAsia="ru-RU"/>
        </w:rPr>
        <w:t xml:space="preserve"> ООП направление 580100 «Экономика», профиль «Бухгалтерский учет анализа и аудит» 2015 г., 2017 г.,</w:t>
      </w:r>
      <w:r w:rsidR="001362B3">
        <w:rPr>
          <w:rFonts w:ascii="Times New Roman" w:eastAsia="Times New Roman" w:hAnsi="Times New Roman" w:cs="Times New Roman"/>
          <w:i/>
          <w:sz w:val="24"/>
          <w:szCs w:val="24"/>
          <w:lang w:eastAsia="ru-RU"/>
        </w:rPr>
        <w:t xml:space="preserve"> </w:t>
      </w:r>
      <w:r w:rsidR="00F57A8F" w:rsidRPr="00B97548">
        <w:rPr>
          <w:rFonts w:ascii="Times New Roman" w:eastAsia="Times New Roman" w:hAnsi="Times New Roman" w:cs="Times New Roman"/>
          <w:i/>
          <w:sz w:val="24"/>
          <w:szCs w:val="24"/>
          <w:lang w:eastAsia="ru-RU"/>
        </w:rPr>
        <w:t xml:space="preserve">2018 г., </w:t>
      </w:r>
      <w:r w:rsidR="001362B3" w:rsidRPr="00D77F39">
        <w:rPr>
          <w:rFonts w:ascii="Times New Roman" w:eastAsia="Times New Roman" w:hAnsi="Times New Roman" w:cs="Times New Roman"/>
          <w:i/>
          <w:sz w:val="24"/>
          <w:szCs w:val="24"/>
          <w:u w:val="single"/>
          <w:lang w:eastAsia="ru-RU"/>
        </w:rPr>
        <w:t>Приложение</w:t>
      </w:r>
      <w:r w:rsidRPr="00B97548">
        <w:rPr>
          <w:rFonts w:ascii="Times New Roman" w:eastAsia="Times New Roman" w:hAnsi="Times New Roman" w:cs="Times New Roman"/>
          <w:i/>
          <w:sz w:val="24"/>
          <w:szCs w:val="24"/>
          <w:lang w:eastAsia="ru-RU"/>
        </w:rPr>
        <w:t xml:space="preserve"> </w:t>
      </w:r>
      <w:r w:rsidR="00F57A8F" w:rsidRPr="00B97548">
        <w:rPr>
          <w:rFonts w:ascii="Times New Roman" w:eastAsia="Times New Roman" w:hAnsi="Times New Roman" w:cs="Times New Roman"/>
          <w:i/>
          <w:sz w:val="24"/>
          <w:szCs w:val="24"/>
          <w:lang w:eastAsia="ru-RU"/>
        </w:rPr>
        <w:t>Учебный план по направлению Экономика – Бухгалтерский учет, анализ и аудит, очная форма обучения, утвержденный ректором Нифадьевым В.И. 02.09.2019 г., начало подготовки 2016, 2017, 2018, 2019 гг.)</w:t>
      </w:r>
    </w:p>
    <w:p w:rsidR="000A18FD"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w:t>
      </w:r>
    </w:p>
    <w:p w:rsidR="000A18FD" w:rsidRPr="00B97548" w:rsidRDefault="000A18FD" w:rsidP="00435153">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Технологическая практика;</w:t>
      </w:r>
    </w:p>
    <w:p w:rsidR="000A18FD" w:rsidRPr="00B97548" w:rsidRDefault="000A18FD" w:rsidP="00435153">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Производственная практика по получению профессиональных умений и опыта профессиональной деятельности;</w:t>
      </w:r>
    </w:p>
    <w:p w:rsidR="000A18FD" w:rsidRPr="00B97548" w:rsidRDefault="000A18FD" w:rsidP="00435153">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Преддипломная практика 1;</w:t>
      </w:r>
    </w:p>
    <w:p w:rsidR="000A18FD" w:rsidRPr="00B97548" w:rsidRDefault="000A18FD" w:rsidP="00435153">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Преддипломная практика 2. </w:t>
      </w:r>
    </w:p>
    <w:p w:rsidR="000A18FD"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На кафедре разработаны рабочие программы </w:t>
      </w:r>
      <w:r w:rsidR="00166A26" w:rsidRPr="00B97548">
        <w:rPr>
          <w:rFonts w:ascii="Times New Roman" w:eastAsia="Times New Roman" w:hAnsi="Times New Roman" w:cs="Times New Roman"/>
          <w:sz w:val="24"/>
          <w:szCs w:val="24"/>
          <w:lang w:eastAsia="ru-RU"/>
        </w:rPr>
        <w:t xml:space="preserve">практики (РПД) </w:t>
      </w:r>
      <w:r w:rsidRPr="00B97548">
        <w:rPr>
          <w:rFonts w:ascii="Times New Roman" w:eastAsia="Times New Roman" w:hAnsi="Times New Roman" w:cs="Times New Roman"/>
          <w:sz w:val="24"/>
          <w:szCs w:val="24"/>
          <w:lang w:eastAsia="ru-RU"/>
        </w:rPr>
        <w:t>и методические рекомендации по их прохождению (ссылки на вышеуказан</w:t>
      </w:r>
      <w:r w:rsidR="00166A26" w:rsidRPr="00B97548">
        <w:rPr>
          <w:rFonts w:ascii="Times New Roman" w:eastAsia="Times New Roman" w:hAnsi="Times New Roman" w:cs="Times New Roman"/>
          <w:sz w:val="24"/>
          <w:szCs w:val="24"/>
          <w:lang w:eastAsia="ru-RU"/>
        </w:rPr>
        <w:t>ны</w:t>
      </w:r>
      <w:r w:rsidR="00AB3A05" w:rsidRPr="00B97548">
        <w:rPr>
          <w:rFonts w:ascii="Times New Roman" w:eastAsia="Times New Roman" w:hAnsi="Times New Roman" w:cs="Times New Roman"/>
          <w:sz w:val="24"/>
          <w:szCs w:val="24"/>
          <w:lang w:eastAsia="ru-RU"/>
        </w:rPr>
        <w:t>е документы указаны в табл.2.5.7)</w:t>
      </w:r>
      <w:r w:rsidRPr="00B97548">
        <w:rPr>
          <w:rFonts w:ascii="Times New Roman" w:eastAsia="Times New Roman" w:hAnsi="Times New Roman" w:cs="Times New Roman"/>
          <w:sz w:val="24"/>
          <w:szCs w:val="24"/>
          <w:lang w:eastAsia="ru-RU"/>
        </w:rPr>
        <w:t xml:space="preserve"> </w:t>
      </w:r>
    </w:p>
    <w:p w:rsidR="00166A26"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Программ</w:t>
      </w:r>
      <w:r w:rsidRPr="00B97548">
        <w:rPr>
          <w:rFonts w:ascii="Times New Roman" w:eastAsia="Times New Roman" w:hAnsi="Times New Roman" w:cs="Times New Roman"/>
          <w:sz w:val="24"/>
          <w:szCs w:val="24"/>
          <w:lang w:val="ky-KG" w:eastAsia="ru-RU"/>
        </w:rPr>
        <w:t>ы и РПД практик</w:t>
      </w:r>
      <w:r w:rsidRPr="00B97548">
        <w:rPr>
          <w:rFonts w:ascii="Times New Roman" w:eastAsia="Times New Roman" w:hAnsi="Times New Roman" w:cs="Times New Roman"/>
          <w:sz w:val="24"/>
          <w:szCs w:val="24"/>
          <w:lang w:eastAsia="ru-RU"/>
        </w:rPr>
        <w:t xml:space="preserve"> содержат в себе подробный перечень заданий студентам, требования к прохождению практики, содержание практики, виды отчетной документации, образцы оформления отчетных документов. </w:t>
      </w:r>
    </w:p>
    <w:p w:rsidR="009E683C"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Учебная практика по получению первичных профессиональных умений и навыков, в том числе первичных умений и навыков научно - исследовательской деятельности проходит на базе КРСУ, остальные виды практик проходят непосредственно на</w:t>
      </w:r>
      <w:r w:rsidR="00166A26" w:rsidRPr="00B97548">
        <w:rPr>
          <w:rFonts w:ascii="Times New Roman" w:eastAsia="Times New Roman" w:hAnsi="Times New Roman" w:cs="Times New Roman"/>
          <w:sz w:val="24"/>
          <w:szCs w:val="24"/>
          <w:lang w:eastAsia="ru-RU"/>
        </w:rPr>
        <w:t xml:space="preserve"> базе хозяйствующих субъектов</w:t>
      </w:r>
      <w:r w:rsidRPr="00B97548">
        <w:rPr>
          <w:rFonts w:ascii="Times New Roman" w:eastAsia="Times New Roman" w:hAnsi="Times New Roman" w:cs="Times New Roman"/>
          <w:sz w:val="24"/>
          <w:szCs w:val="24"/>
          <w:lang w:eastAsia="ru-RU"/>
        </w:rPr>
        <w:t xml:space="preserve">. </w:t>
      </w:r>
    </w:p>
    <w:p w:rsidR="000A18FD" w:rsidRPr="00B97548" w:rsidRDefault="00166A26" w:rsidP="00B97548">
      <w:pPr>
        <w:spacing w:after="0" w:line="240" w:lineRule="auto"/>
        <w:ind w:firstLine="709"/>
        <w:jc w:val="both"/>
        <w:rPr>
          <w:rFonts w:ascii="Times New Roman" w:eastAsia="Times New Roman" w:hAnsi="Times New Roman" w:cs="Times New Roman"/>
          <w:sz w:val="24"/>
          <w:szCs w:val="24"/>
          <w:lang w:val="ky-KG" w:eastAsia="ru-RU"/>
        </w:rPr>
      </w:pPr>
      <w:r w:rsidRPr="00B97548">
        <w:rPr>
          <w:rFonts w:ascii="Times New Roman" w:eastAsia="Times New Roman" w:hAnsi="Times New Roman" w:cs="Times New Roman"/>
          <w:sz w:val="24"/>
          <w:szCs w:val="24"/>
          <w:lang w:eastAsia="ru-RU"/>
        </w:rPr>
        <w:t>Кафедрой «БУАА»</w:t>
      </w:r>
      <w:r w:rsidR="00A35E73" w:rsidRPr="00B97548">
        <w:rPr>
          <w:rFonts w:ascii="Times New Roman" w:eastAsia="Times New Roman" w:hAnsi="Times New Roman" w:cs="Times New Roman"/>
          <w:sz w:val="24"/>
          <w:szCs w:val="24"/>
          <w:lang w:eastAsia="ru-RU"/>
        </w:rPr>
        <w:t xml:space="preserve"> заключены</w:t>
      </w:r>
      <w:r w:rsidR="00092797" w:rsidRPr="00B97548">
        <w:rPr>
          <w:rFonts w:ascii="Times New Roman" w:eastAsia="Times New Roman" w:hAnsi="Times New Roman" w:cs="Times New Roman"/>
          <w:sz w:val="24"/>
          <w:szCs w:val="24"/>
          <w:lang w:eastAsia="ru-RU"/>
        </w:rPr>
        <w:t xml:space="preserve"> долгосрочные</w:t>
      </w:r>
      <w:r w:rsidR="00A35E73" w:rsidRPr="00B97548">
        <w:rPr>
          <w:rFonts w:ascii="Times New Roman" w:eastAsia="Times New Roman" w:hAnsi="Times New Roman" w:cs="Times New Roman"/>
          <w:sz w:val="24"/>
          <w:szCs w:val="24"/>
          <w:lang w:eastAsia="ru-RU"/>
        </w:rPr>
        <w:t xml:space="preserve"> договора</w:t>
      </w:r>
      <w:r w:rsidR="009E683C" w:rsidRPr="00B97548">
        <w:rPr>
          <w:rFonts w:ascii="Times New Roman" w:eastAsia="Times New Roman" w:hAnsi="Times New Roman" w:cs="Times New Roman"/>
          <w:sz w:val="24"/>
          <w:szCs w:val="24"/>
          <w:lang w:eastAsia="ru-RU"/>
        </w:rPr>
        <w:t xml:space="preserve"> взаимного сотрудничества </w:t>
      </w:r>
      <w:r w:rsidR="00AB3A05" w:rsidRPr="00B97548">
        <w:rPr>
          <w:rFonts w:ascii="Times New Roman" w:eastAsia="Times New Roman" w:hAnsi="Times New Roman" w:cs="Times New Roman"/>
          <w:sz w:val="24"/>
          <w:szCs w:val="24"/>
          <w:lang w:eastAsia="ru-RU"/>
        </w:rPr>
        <w:t>(5 лет)</w:t>
      </w:r>
      <w:r w:rsidR="00A35E73" w:rsidRPr="00B97548">
        <w:rPr>
          <w:rFonts w:ascii="Times New Roman" w:eastAsia="Times New Roman" w:hAnsi="Times New Roman" w:cs="Times New Roman"/>
          <w:sz w:val="24"/>
          <w:szCs w:val="24"/>
          <w:lang w:eastAsia="ru-RU"/>
        </w:rPr>
        <w:t xml:space="preserve"> на прохождение практики </w:t>
      </w:r>
      <w:r w:rsidR="000A18FD" w:rsidRPr="00B97548">
        <w:rPr>
          <w:rFonts w:ascii="Times New Roman" w:eastAsia="Times New Roman" w:hAnsi="Times New Roman" w:cs="Times New Roman"/>
          <w:sz w:val="24"/>
          <w:szCs w:val="24"/>
          <w:lang w:eastAsia="ru-RU"/>
        </w:rPr>
        <w:t xml:space="preserve">организациями </w:t>
      </w:r>
      <w:r w:rsidR="00AB3A05" w:rsidRPr="00B97548">
        <w:rPr>
          <w:rFonts w:ascii="Times New Roman" w:eastAsia="Times New Roman" w:hAnsi="Times New Roman" w:cs="Times New Roman"/>
          <w:sz w:val="24"/>
          <w:szCs w:val="24"/>
          <w:lang w:eastAsia="ru-RU"/>
        </w:rPr>
        <w:t>указанных ниже</w:t>
      </w:r>
      <w:r w:rsidR="000A18FD" w:rsidRPr="00B97548">
        <w:rPr>
          <w:rFonts w:ascii="Times New Roman" w:eastAsia="Times New Roman" w:hAnsi="Times New Roman" w:cs="Times New Roman"/>
          <w:sz w:val="24"/>
          <w:szCs w:val="24"/>
          <w:lang w:eastAsia="ru-RU"/>
        </w:rPr>
        <w:t xml:space="preserve">. </w:t>
      </w:r>
      <w:r w:rsidR="009E683C" w:rsidRPr="00B97548">
        <w:rPr>
          <w:rFonts w:ascii="Times New Roman" w:eastAsia="Times New Roman" w:hAnsi="Times New Roman" w:cs="Times New Roman"/>
          <w:sz w:val="24"/>
          <w:szCs w:val="24"/>
          <w:lang w:eastAsia="ru-RU"/>
        </w:rPr>
        <w:t>Преимущество таких договоров заключается в том, что студентам не требуется самостоятельно заключать индивидуальный договор с организацией. Предоставляется общий список студентов от кафедры за подписью заведующего кафедрой, направляемых в данную организацию для прохождения практики, что значительно упрощает организационные вопросы практики.</w:t>
      </w:r>
    </w:p>
    <w:p w:rsidR="000A18FD"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Список заключенных</w:t>
      </w:r>
      <w:r w:rsidR="00092797" w:rsidRPr="00B97548">
        <w:rPr>
          <w:rFonts w:ascii="Times New Roman" w:eastAsia="Times New Roman" w:hAnsi="Times New Roman" w:cs="Times New Roman"/>
          <w:sz w:val="24"/>
          <w:szCs w:val="24"/>
          <w:lang w:eastAsia="ru-RU"/>
        </w:rPr>
        <w:t xml:space="preserve"> долгосрочных</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договоров на прохождение практики </w:t>
      </w:r>
      <w:r w:rsidR="00092797" w:rsidRPr="00B97548">
        <w:rPr>
          <w:rFonts w:ascii="Times New Roman" w:eastAsia="Times New Roman" w:hAnsi="Times New Roman" w:cs="Times New Roman"/>
          <w:sz w:val="24"/>
          <w:szCs w:val="24"/>
          <w:lang w:eastAsia="ru-RU"/>
        </w:rPr>
        <w:t>студентами профиля «БУАА»</w:t>
      </w:r>
      <w:r w:rsidR="009E683C" w:rsidRPr="00B97548">
        <w:rPr>
          <w:rFonts w:ascii="Times New Roman" w:eastAsia="Times New Roman" w:hAnsi="Times New Roman" w:cs="Times New Roman"/>
          <w:sz w:val="24"/>
          <w:szCs w:val="24"/>
          <w:lang w:eastAsia="ru-RU"/>
        </w:rPr>
        <w:t xml:space="preserve"> 2016-2019 гг.</w:t>
      </w:r>
    </w:p>
    <w:p w:rsidR="000A18FD"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p>
    <w:tbl>
      <w:tblPr>
        <w:tblStyle w:val="ae"/>
        <w:tblW w:w="0" w:type="auto"/>
        <w:tblInd w:w="534" w:type="dxa"/>
        <w:tblLook w:val="04A0" w:firstRow="1" w:lastRow="0" w:firstColumn="1" w:lastColumn="0" w:noHBand="0" w:noVBand="1"/>
      </w:tblPr>
      <w:tblGrid>
        <w:gridCol w:w="2551"/>
        <w:gridCol w:w="6521"/>
      </w:tblGrid>
      <w:tr w:rsidR="00B97548" w:rsidRPr="00B97548" w:rsidTr="006A7961">
        <w:tc>
          <w:tcPr>
            <w:tcW w:w="2551" w:type="dxa"/>
          </w:tcPr>
          <w:p w:rsidR="009E683C" w:rsidRPr="00B97548" w:rsidRDefault="009E683C" w:rsidP="00B97548">
            <w:pPr>
              <w:ind w:firstLine="709"/>
              <w:jc w:val="center"/>
              <w:rPr>
                <w:sz w:val="24"/>
                <w:szCs w:val="24"/>
              </w:rPr>
            </w:pPr>
            <w:r w:rsidRPr="00B97548">
              <w:rPr>
                <w:sz w:val="24"/>
                <w:szCs w:val="24"/>
              </w:rPr>
              <w:t>Дата заключения договора</w:t>
            </w:r>
          </w:p>
        </w:tc>
        <w:tc>
          <w:tcPr>
            <w:tcW w:w="6521" w:type="dxa"/>
          </w:tcPr>
          <w:p w:rsidR="009E683C" w:rsidRPr="00B97548" w:rsidRDefault="009E683C" w:rsidP="00B97548">
            <w:pPr>
              <w:ind w:firstLine="709"/>
              <w:jc w:val="center"/>
              <w:rPr>
                <w:sz w:val="24"/>
                <w:szCs w:val="24"/>
              </w:rPr>
            </w:pPr>
            <w:r w:rsidRPr="00B97548">
              <w:rPr>
                <w:sz w:val="24"/>
                <w:szCs w:val="24"/>
              </w:rPr>
              <w:t>Организация</w:t>
            </w:r>
          </w:p>
        </w:tc>
      </w:tr>
      <w:tr w:rsidR="00B97548" w:rsidRPr="00B97548" w:rsidTr="006A7961">
        <w:tc>
          <w:tcPr>
            <w:tcW w:w="2551" w:type="dxa"/>
          </w:tcPr>
          <w:p w:rsidR="009E683C" w:rsidRPr="00B97548" w:rsidRDefault="009E683C" w:rsidP="00B97548">
            <w:pPr>
              <w:ind w:firstLine="709"/>
              <w:jc w:val="both"/>
              <w:rPr>
                <w:sz w:val="24"/>
                <w:szCs w:val="24"/>
              </w:rPr>
            </w:pPr>
            <w:r w:rsidRPr="00B97548">
              <w:rPr>
                <w:sz w:val="24"/>
                <w:szCs w:val="24"/>
              </w:rPr>
              <w:t>01.10.2019 г.</w:t>
            </w:r>
          </w:p>
        </w:tc>
        <w:tc>
          <w:tcPr>
            <w:tcW w:w="6521" w:type="dxa"/>
          </w:tcPr>
          <w:p w:rsidR="009E683C" w:rsidRPr="00B97548" w:rsidRDefault="009E683C" w:rsidP="00B97548">
            <w:pPr>
              <w:ind w:firstLine="709"/>
              <w:rPr>
                <w:sz w:val="24"/>
                <w:szCs w:val="24"/>
              </w:rPr>
            </w:pPr>
            <w:r w:rsidRPr="00B97548">
              <w:rPr>
                <w:sz w:val="24"/>
                <w:szCs w:val="24"/>
              </w:rPr>
              <w:t>ОсОО «УчетПрофЛайн»</w:t>
            </w:r>
          </w:p>
        </w:tc>
      </w:tr>
      <w:tr w:rsidR="00B97548" w:rsidRPr="00B97548" w:rsidTr="006A7961">
        <w:tc>
          <w:tcPr>
            <w:tcW w:w="2551" w:type="dxa"/>
          </w:tcPr>
          <w:p w:rsidR="009E683C" w:rsidRPr="00B97548" w:rsidRDefault="009E683C" w:rsidP="00B97548">
            <w:pPr>
              <w:ind w:firstLine="709"/>
              <w:jc w:val="both"/>
              <w:rPr>
                <w:sz w:val="24"/>
                <w:szCs w:val="24"/>
              </w:rPr>
            </w:pPr>
            <w:r w:rsidRPr="00B97548">
              <w:rPr>
                <w:sz w:val="24"/>
                <w:szCs w:val="24"/>
              </w:rPr>
              <w:t>15.10.2018 г.</w:t>
            </w:r>
          </w:p>
        </w:tc>
        <w:tc>
          <w:tcPr>
            <w:tcW w:w="6521" w:type="dxa"/>
          </w:tcPr>
          <w:p w:rsidR="009E683C" w:rsidRPr="00B97548" w:rsidRDefault="009E683C" w:rsidP="00B97548">
            <w:pPr>
              <w:ind w:firstLine="709"/>
              <w:rPr>
                <w:sz w:val="24"/>
                <w:szCs w:val="24"/>
              </w:rPr>
            </w:pPr>
            <w:r w:rsidRPr="00B97548">
              <w:rPr>
                <w:sz w:val="24"/>
                <w:szCs w:val="24"/>
              </w:rPr>
              <w:t>ОАО «КБ Кыргызстан»</w:t>
            </w:r>
          </w:p>
        </w:tc>
      </w:tr>
      <w:tr w:rsidR="00B97548" w:rsidRPr="00B97548" w:rsidTr="006A7961">
        <w:tc>
          <w:tcPr>
            <w:tcW w:w="2551" w:type="dxa"/>
          </w:tcPr>
          <w:p w:rsidR="009E683C" w:rsidRPr="00B97548" w:rsidRDefault="009E683C" w:rsidP="00B97548">
            <w:pPr>
              <w:ind w:firstLine="709"/>
              <w:jc w:val="both"/>
              <w:rPr>
                <w:sz w:val="24"/>
                <w:szCs w:val="24"/>
              </w:rPr>
            </w:pPr>
            <w:r w:rsidRPr="00B97548">
              <w:rPr>
                <w:sz w:val="24"/>
                <w:szCs w:val="24"/>
              </w:rPr>
              <w:t xml:space="preserve">13.04.2018 г. </w:t>
            </w:r>
          </w:p>
        </w:tc>
        <w:tc>
          <w:tcPr>
            <w:tcW w:w="6521" w:type="dxa"/>
          </w:tcPr>
          <w:p w:rsidR="009E683C" w:rsidRPr="00B97548" w:rsidRDefault="009E683C" w:rsidP="00B97548">
            <w:pPr>
              <w:ind w:firstLine="709"/>
              <w:rPr>
                <w:sz w:val="24"/>
                <w:szCs w:val="24"/>
              </w:rPr>
            </w:pPr>
            <w:r w:rsidRPr="00B97548">
              <w:rPr>
                <w:sz w:val="24"/>
                <w:szCs w:val="24"/>
              </w:rPr>
              <w:t>ОАО «Халык Банк Кыргызстан»</w:t>
            </w:r>
          </w:p>
        </w:tc>
      </w:tr>
      <w:tr w:rsidR="00B97548" w:rsidRPr="00B97548" w:rsidTr="006A7961">
        <w:tc>
          <w:tcPr>
            <w:tcW w:w="2551" w:type="dxa"/>
          </w:tcPr>
          <w:p w:rsidR="009E683C" w:rsidRPr="00B97548" w:rsidRDefault="009E683C" w:rsidP="00B97548">
            <w:pPr>
              <w:ind w:firstLine="709"/>
              <w:jc w:val="both"/>
              <w:rPr>
                <w:sz w:val="24"/>
                <w:szCs w:val="24"/>
              </w:rPr>
            </w:pPr>
            <w:r w:rsidRPr="00B97548">
              <w:rPr>
                <w:sz w:val="24"/>
                <w:szCs w:val="24"/>
              </w:rPr>
              <w:t>10.10.2017 г.</w:t>
            </w:r>
          </w:p>
        </w:tc>
        <w:tc>
          <w:tcPr>
            <w:tcW w:w="6521" w:type="dxa"/>
          </w:tcPr>
          <w:p w:rsidR="009E683C" w:rsidRPr="00B97548" w:rsidRDefault="009E683C" w:rsidP="00B97548">
            <w:pPr>
              <w:ind w:firstLine="709"/>
              <w:rPr>
                <w:sz w:val="24"/>
                <w:szCs w:val="24"/>
              </w:rPr>
            </w:pPr>
            <w:r w:rsidRPr="00B97548">
              <w:rPr>
                <w:sz w:val="24"/>
                <w:szCs w:val="24"/>
              </w:rPr>
              <w:t>Министерство финансов Кыргызской Республики</w:t>
            </w:r>
          </w:p>
        </w:tc>
      </w:tr>
      <w:tr w:rsidR="00B97548" w:rsidRPr="00B97548" w:rsidTr="006A7961">
        <w:tc>
          <w:tcPr>
            <w:tcW w:w="2551" w:type="dxa"/>
          </w:tcPr>
          <w:p w:rsidR="009E683C" w:rsidRPr="00B97548" w:rsidRDefault="009E683C" w:rsidP="00B97548">
            <w:pPr>
              <w:ind w:firstLine="709"/>
              <w:jc w:val="both"/>
              <w:rPr>
                <w:sz w:val="24"/>
                <w:szCs w:val="24"/>
              </w:rPr>
            </w:pPr>
            <w:r w:rsidRPr="00B97548">
              <w:rPr>
                <w:sz w:val="24"/>
                <w:szCs w:val="24"/>
              </w:rPr>
              <w:t xml:space="preserve">29.01.2016 г. </w:t>
            </w:r>
          </w:p>
        </w:tc>
        <w:tc>
          <w:tcPr>
            <w:tcW w:w="6521" w:type="dxa"/>
          </w:tcPr>
          <w:p w:rsidR="009E683C" w:rsidRPr="00B97548" w:rsidRDefault="009E683C" w:rsidP="00B97548">
            <w:pPr>
              <w:ind w:firstLine="709"/>
              <w:rPr>
                <w:sz w:val="24"/>
                <w:szCs w:val="24"/>
              </w:rPr>
            </w:pPr>
            <w:r w:rsidRPr="00B97548">
              <w:rPr>
                <w:sz w:val="24"/>
                <w:szCs w:val="24"/>
              </w:rPr>
              <w:t>Государственная Налоговая Служба при Правительстве Кыргызской Республики</w:t>
            </w:r>
          </w:p>
        </w:tc>
      </w:tr>
      <w:tr w:rsidR="009E683C" w:rsidRPr="00B97548" w:rsidTr="006A7961">
        <w:tc>
          <w:tcPr>
            <w:tcW w:w="2551" w:type="dxa"/>
          </w:tcPr>
          <w:p w:rsidR="009E683C" w:rsidRPr="00B97548" w:rsidRDefault="009E683C" w:rsidP="00B97548">
            <w:pPr>
              <w:ind w:firstLine="709"/>
              <w:jc w:val="both"/>
              <w:rPr>
                <w:sz w:val="24"/>
                <w:szCs w:val="24"/>
              </w:rPr>
            </w:pPr>
            <w:r w:rsidRPr="00B97548">
              <w:rPr>
                <w:sz w:val="24"/>
                <w:szCs w:val="24"/>
              </w:rPr>
              <w:t xml:space="preserve">25.03.2016 г. </w:t>
            </w:r>
          </w:p>
        </w:tc>
        <w:tc>
          <w:tcPr>
            <w:tcW w:w="6521" w:type="dxa"/>
          </w:tcPr>
          <w:p w:rsidR="009E683C" w:rsidRPr="00B97548" w:rsidRDefault="009E683C" w:rsidP="00B97548">
            <w:pPr>
              <w:ind w:firstLine="709"/>
              <w:rPr>
                <w:sz w:val="24"/>
                <w:szCs w:val="24"/>
              </w:rPr>
            </w:pPr>
            <w:r w:rsidRPr="00B97548">
              <w:rPr>
                <w:sz w:val="24"/>
                <w:szCs w:val="24"/>
              </w:rPr>
              <w:t>ОАО «Кыргызкоммерцбанк»</w:t>
            </w:r>
          </w:p>
        </w:tc>
      </w:tr>
    </w:tbl>
    <w:p w:rsidR="000A18FD" w:rsidRPr="00B97548" w:rsidRDefault="000A18FD" w:rsidP="00B97548">
      <w:pPr>
        <w:spacing w:after="0" w:line="240" w:lineRule="auto"/>
        <w:ind w:firstLine="709"/>
        <w:jc w:val="both"/>
        <w:rPr>
          <w:rFonts w:ascii="Times New Roman" w:eastAsia="Times New Roman" w:hAnsi="Times New Roman" w:cs="Times New Roman"/>
          <w:sz w:val="24"/>
          <w:szCs w:val="24"/>
          <w:lang w:eastAsia="ru-RU"/>
        </w:rPr>
      </w:pPr>
    </w:p>
    <w:p w:rsidR="002350E6" w:rsidRPr="00B97548" w:rsidRDefault="006A7961"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С другими </w:t>
      </w:r>
      <w:r w:rsidR="000A18FD" w:rsidRPr="00B97548">
        <w:rPr>
          <w:rFonts w:ascii="Times New Roman" w:eastAsia="Times New Roman" w:hAnsi="Times New Roman" w:cs="Times New Roman"/>
          <w:sz w:val="24"/>
          <w:szCs w:val="24"/>
          <w:lang w:eastAsia="ru-RU"/>
        </w:rPr>
        <w:t>предприятиями</w:t>
      </w:r>
      <w:r w:rsidRPr="00B97548">
        <w:rPr>
          <w:rFonts w:ascii="Times New Roman" w:eastAsia="Times New Roman" w:hAnsi="Times New Roman" w:cs="Times New Roman"/>
          <w:sz w:val="24"/>
          <w:szCs w:val="24"/>
          <w:lang w:eastAsia="ru-RU"/>
        </w:rPr>
        <w:t xml:space="preserve">, организациями, </w:t>
      </w:r>
      <w:r w:rsidR="000A18FD" w:rsidRPr="00B97548">
        <w:rPr>
          <w:rFonts w:ascii="Times New Roman" w:eastAsia="Times New Roman" w:hAnsi="Times New Roman" w:cs="Times New Roman"/>
          <w:sz w:val="24"/>
          <w:szCs w:val="24"/>
          <w:lang w:eastAsia="ru-RU"/>
        </w:rPr>
        <w:t xml:space="preserve">коммерческими банками </w:t>
      </w:r>
      <w:r w:rsidRPr="00B97548">
        <w:rPr>
          <w:rFonts w:ascii="Times New Roman" w:eastAsia="Times New Roman" w:hAnsi="Times New Roman" w:cs="Times New Roman"/>
          <w:sz w:val="24"/>
          <w:szCs w:val="24"/>
          <w:lang w:eastAsia="ru-RU"/>
        </w:rPr>
        <w:t>кафедра до начала практики заключает</w:t>
      </w:r>
      <w:r w:rsidR="002350E6" w:rsidRPr="00B97548">
        <w:rPr>
          <w:rFonts w:ascii="Times New Roman" w:eastAsia="Times New Roman" w:hAnsi="Times New Roman" w:cs="Times New Roman"/>
          <w:sz w:val="24"/>
          <w:szCs w:val="24"/>
          <w:lang w:eastAsia="ru-RU"/>
        </w:rPr>
        <w:t>ся</w:t>
      </w:r>
      <w:r w:rsidRPr="00B97548">
        <w:rPr>
          <w:rFonts w:ascii="Times New Roman" w:eastAsia="Times New Roman" w:hAnsi="Times New Roman" w:cs="Times New Roman"/>
          <w:sz w:val="24"/>
          <w:szCs w:val="24"/>
          <w:lang w:eastAsia="ru-RU"/>
        </w:rPr>
        <w:t xml:space="preserve"> индивидуальный договор на каждого студента на пери</w:t>
      </w:r>
      <w:r w:rsidR="000A18FD" w:rsidRPr="00B97548">
        <w:rPr>
          <w:rFonts w:ascii="Times New Roman" w:eastAsia="Times New Roman" w:hAnsi="Times New Roman" w:cs="Times New Roman"/>
          <w:sz w:val="24"/>
          <w:szCs w:val="24"/>
          <w:lang w:eastAsia="ru-RU"/>
        </w:rPr>
        <w:t>о</w:t>
      </w:r>
      <w:r w:rsidRPr="00B97548">
        <w:rPr>
          <w:rFonts w:ascii="Times New Roman" w:eastAsia="Times New Roman" w:hAnsi="Times New Roman" w:cs="Times New Roman"/>
          <w:sz w:val="24"/>
          <w:szCs w:val="24"/>
          <w:lang w:eastAsia="ru-RU"/>
        </w:rPr>
        <w:t>д прохождения</w:t>
      </w:r>
      <w:r w:rsidR="002350E6" w:rsidRPr="00B97548">
        <w:rPr>
          <w:rFonts w:ascii="Times New Roman" w:eastAsia="Times New Roman" w:hAnsi="Times New Roman" w:cs="Times New Roman"/>
          <w:sz w:val="24"/>
          <w:szCs w:val="24"/>
          <w:lang w:eastAsia="ru-RU"/>
        </w:rPr>
        <w:t xml:space="preserve"> практики. </w:t>
      </w:r>
      <w:r w:rsidR="000A18FD"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0A18FD" w:rsidRPr="00B97548">
        <w:rPr>
          <w:rFonts w:ascii="Times New Roman" w:eastAsia="Times New Roman" w:hAnsi="Times New Roman" w:cs="Times New Roman"/>
          <w:i/>
          <w:sz w:val="24"/>
          <w:szCs w:val="24"/>
          <w:lang w:eastAsia="ru-RU"/>
        </w:rPr>
        <w:t>Копи</w:t>
      </w:r>
      <w:r w:rsidR="002350E6" w:rsidRPr="00B97548">
        <w:rPr>
          <w:rFonts w:ascii="Times New Roman" w:eastAsia="Times New Roman" w:hAnsi="Times New Roman" w:cs="Times New Roman"/>
          <w:i/>
          <w:sz w:val="24"/>
          <w:szCs w:val="24"/>
          <w:lang w:eastAsia="ru-RU"/>
        </w:rPr>
        <w:t xml:space="preserve">и договоров прохождения практики. </w:t>
      </w:r>
      <w:r w:rsidR="001362B3">
        <w:rPr>
          <w:rFonts w:ascii="Times New Roman" w:eastAsia="Times New Roman" w:hAnsi="Times New Roman" w:cs="Times New Roman"/>
          <w:i/>
          <w:sz w:val="24"/>
          <w:szCs w:val="24"/>
          <w:u w:val="single"/>
          <w:lang w:eastAsia="ru-RU"/>
        </w:rPr>
        <w:t xml:space="preserve">Приложение </w:t>
      </w:r>
      <w:r w:rsidR="002350E6" w:rsidRPr="00B97548">
        <w:rPr>
          <w:rFonts w:ascii="Times New Roman" w:eastAsia="Times New Roman" w:hAnsi="Times New Roman" w:cs="Times New Roman"/>
          <w:i/>
          <w:sz w:val="24"/>
          <w:szCs w:val="24"/>
          <w:lang w:eastAsia="ru-RU"/>
        </w:rPr>
        <w:t xml:space="preserve">Список базы практик 2015-2019гг. </w:t>
      </w:r>
      <w:r w:rsidR="00CE542B" w:rsidRPr="00B97548">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u w:val="single"/>
          <w:lang w:eastAsia="ru-RU"/>
        </w:rPr>
        <w:t xml:space="preserve"> </w:t>
      </w:r>
      <w:r w:rsidR="002350E6" w:rsidRPr="00B97548">
        <w:rPr>
          <w:rFonts w:ascii="Times New Roman" w:eastAsia="Times New Roman" w:hAnsi="Times New Roman" w:cs="Times New Roman"/>
          <w:i/>
          <w:sz w:val="24"/>
          <w:szCs w:val="24"/>
          <w:lang w:eastAsia="ru-RU"/>
        </w:rPr>
        <w:t>Копии приказов направления на практику студентов 2015-2019 гг.</w:t>
      </w:r>
      <w:r w:rsidR="000A18FD" w:rsidRPr="00B97548">
        <w:rPr>
          <w:rFonts w:ascii="Times New Roman" w:eastAsia="Times New Roman" w:hAnsi="Times New Roman" w:cs="Times New Roman"/>
          <w:i/>
          <w:sz w:val="24"/>
          <w:szCs w:val="24"/>
          <w:lang w:eastAsia="ru-RU"/>
        </w:rPr>
        <w:t>)</w:t>
      </w:r>
      <w:r w:rsidR="000A18FD" w:rsidRPr="00B97548">
        <w:rPr>
          <w:rFonts w:ascii="Times New Roman" w:eastAsia="Times New Roman" w:hAnsi="Times New Roman" w:cs="Times New Roman"/>
          <w:sz w:val="24"/>
          <w:szCs w:val="24"/>
          <w:lang w:eastAsia="ru-RU"/>
        </w:rPr>
        <w:t xml:space="preserve">, </w:t>
      </w:r>
    </w:p>
    <w:p w:rsidR="000A18FD" w:rsidRPr="00B97548" w:rsidRDefault="000A18FD"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Times New Roman" w:hAnsi="Times New Roman" w:cs="Times New Roman"/>
          <w:sz w:val="24"/>
          <w:szCs w:val="24"/>
          <w:lang w:eastAsia="ru-RU"/>
        </w:rPr>
        <w:t>Руководителями производственной и преддипломной практик</w:t>
      </w:r>
      <w:r w:rsidRPr="00B97548">
        <w:rPr>
          <w:rFonts w:ascii="Times New Roman" w:eastAsia="Times New Roman" w:hAnsi="Times New Roman" w:cs="Times New Roman"/>
          <w:sz w:val="24"/>
          <w:szCs w:val="24"/>
          <w:lang w:val="ky-KG" w:eastAsia="ru-RU"/>
        </w:rPr>
        <w:t xml:space="preserve"> являются с одной стороны – преподаватель кафедры, с другой стороны –</w:t>
      </w:r>
      <w:r w:rsidR="00D26D2A" w:rsidRPr="00B97548">
        <w:rPr>
          <w:rFonts w:ascii="Times New Roman" w:eastAsia="Times New Roman" w:hAnsi="Times New Roman" w:cs="Times New Roman"/>
          <w:sz w:val="24"/>
          <w:szCs w:val="24"/>
          <w:lang w:val="ky-KG" w:eastAsia="ru-RU"/>
        </w:rPr>
        <w:t xml:space="preserve"> </w:t>
      </w:r>
      <w:r w:rsidR="002350E6" w:rsidRPr="00B97548">
        <w:rPr>
          <w:rFonts w:ascii="Times New Roman" w:eastAsia="Times New Roman" w:hAnsi="Times New Roman" w:cs="Times New Roman"/>
          <w:sz w:val="24"/>
          <w:szCs w:val="24"/>
          <w:lang w:val="ky-KG" w:eastAsia="ru-RU"/>
        </w:rPr>
        <w:t>сотрудник</w:t>
      </w:r>
      <w:r w:rsidR="00D26D2A" w:rsidRPr="00B97548">
        <w:rPr>
          <w:rFonts w:ascii="Times New Roman" w:eastAsia="Times New Roman" w:hAnsi="Times New Roman" w:cs="Times New Roman"/>
          <w:sz w:val="24"/>
          <w:szCs w:val="24"/>
          <w:lang w:val="ky-KG" w:eastAsia="ru-RU"/>
        </w:rPr>
        <w:t xml:space="preserve"> предприятия</w:t>
      </w:r>
      <w:r w:rsidRPr="00B97548">
        <w:rPr>
          <w:rFonts w:ascii="Times New Roman" w:eastAsia="Times New Roman" w:hAnsi="Times New Roman" w:cs="Times New Roman"/>
          <w:sz w:val="24"/>
          <w:szCs w:val="24"/>
          <w:lang w:val="ky-KG" w:eastAsia="ru-RU"/>
        </w:rPr>
        <w:t>, который назначается руководителем предприятия.</w:t>
      </w:r>
      <w:r w:rsidRPr="00B97548">
        <w:rPr>
          <w:rFonts w:ascii="Times New Roman" w:eastAsia="Times New Roman" w:hAnsi="Times New Roman" w:cs="Times New Roman"/>
          <w:sz w:val="24"/>
          <w:szCs w:val="24"/>
          <w:lang w:eastAsia="ru-RU"/>
        </w:rPr>
        <w:t xml:space="preserve"> Обязательным требованием при направлении на практику является прохождение студентами – инструктажа по технике безопасности, как в стенах КРСУ, так и в хозяйствующих субъектах. </w:t>
      </w:r>
      <w:r w:rsidRPr="00B97548">
        <w:rPr>
          <w:rFonts w:ascii="Times New Roman" w:eastAsia="Times New Roman" w:hAnsi="Times New Roman" w:cs="Times New Roman"/>
          <w:sz w:val="24"/>
          <w:szCs w:val="24"/>
          <w:lang w:val="ky-KG" w:eastAsia="ru-RU"/>
        </w:rPr>
        <w:t xml:space="preserve">При направлении на практику, студенту выдается дневник и задание на практику </w:t>
      </w:r>
      <w:r w:rsidR="00D26D2A" w:rsidRPr="00B97548">
        <w:rPr>
          <w:rFonts w:ascii="Times New Roman" w:eastAsia="Times New Roman" w:hAnsi="Times New Roman" w:cs="Times New Roman"/>
          <w:i/>
          <w:sz w:val="24"/>
          <w:szCs w:val="24"/>
          <w:lang w:val="ky-KG" w:eastAsia="ru-RU"/>
        </w:rPr>
        <w:t>(</w:t>
      </w:r>
      <w:r w:rsidR="001362B3">
        <w:rPr>
          <w:rFonts w:ascii="Times New Roman" w:eastAsia="Times New Roman" w:hAnsi="Times New Roman" w:cs="Times New Roman"/>
          <w:i/>
          <w:sz w:val="24"/>
          <w:szCs w:val="24"/>
          <w:u w:val="single"/>
          <w:lang w:val="ky-KG" w:eastAsia="ru-RU"/>
        </w:rPr>
        <w:t xml:space="preserve">Приложение </w:t>
      </w:r>
      <w:r w:rsidRPr="00B97548">
        <w:rPr>
          <w:rFonts w:ascii="Times New Roman" w:eastAsia="Times New Roman" w:hAnsi="Times New Roman" w:cs="Times New Roman"/>
          <w:i/>
          <w:sz w:val="24"/>
          <w:szCs w:val="24"/>
          <w:lang w:val="ky-KG" w:eastAsia="ru-RU"/>
        </w:rPr>
        <w:t>Копии дневников)</w:t>
      </w:r>
      <w:r w:rsidRPr="00B97548">
        <w:rPr>
          <w:rFonts w:ascii="Times New Roman" w:eastAsia="Times New Roman" w:hAnsi="Times New Roman" w:cs="Times New Roman"/>
          <w:sz w:val="24"/>
          <w:szCs w:val="24"/>
          <w:lang w:val="ky-KG" w:eastAsia="ru-RU"/>
        </w:rPr>
        <w:t xml:space="preserve">. После прохождения практики, студент составляет отчет по практике </w:t>
      </w:r>
      <w:r w:rsidR="00D26D2A" w:rsidRPr="00B97548">
        <w:rPr>
          <w:rFonts w:ascii="Times New Roman" w:eastAsia="Times New Roman" w:hAnsi="Times New Roman" w:cs="Times New Roman"/>
          <w:i/>
          <w:sz w:val="24"/>
          <w:szCs w:val="24"/>
          <w:lang w:val="ky-KG" w:eastAsia="ru-RU"/>
        </w:rPr>
        <w:t>(</w:t>
      </w:r>
      <w:r w:rsidR="00A7385F">
        <w:rPr>
          <w:rFonts w:ascii="Times New Roman" w:eastAsia="Times New Roman" w:hAnsi="Times New Roman" w:cs="Times New Roman"/>
          <w:i/>
          <w:sz w:val="24"/>
          <w:szCs w:val="24"/>
          <w:u w:val="single"/>
          <w:lang w:val="ky-KG" w:eastAsia="ru-RU"/>
        </w:rPr>
        <w:t>Приложение</w:t>
      </w:r>
      <w:r w:rsidR="00C32D6A" w:rsidRPr="00B97548">
        <w:rPr>
          <w:rFonts w:ascii="Times New Roman" w:eastAsia="Times New Roman" w:hAnsi="Times New Roman" w:cs="Times New Roman"/>
          <w:iCs/>
          <w:sz w:val="24"/>
          <w:szCs w:val="24"/>
          <w:shd w:val="clear" w:color="auto" w:fill="FFFFFF"/>
          <w:lang w:eastAsia="ru-RU" w:bidi="ru-RU"/>
        </w:rPr>
        <w:t xml:space="preserve"> </w:t>
      </w:r>
      <w:r w:rsidR="00C32D6A" w:rsidRPr="00B97548">
        <w:rPr>
          <w:rFonts w:ascii="Times New Roman" w:eastAsia="Times New Roman" w:hAnsi="Times New Roman" w:cs="Times New Roman"/>
          <w:i/>
          <w:iCs/>
          <w:sz w:val="24"/>
          <w:szCs w:val="24"/>
          <w:lang w:val="ky-KG" w:eastAsia="ru-RU" w:bidi="ru-RU"/>
        </w:rPr>
        <w:t xml:space="preserve">Отчеты обучающихся группы </w:t>
      </w:r>
      <w:r w:rsidR="00C32D6A" w:rsidRPr="00B97548">
        <w:rPr>
          <w:rFonts w:ascii="Times New Roman" w:eastAsia="Times New Roman" w:hAnsi="Times New Roman" w:cs="Times New Roman"/>
          <w:i/>
          <w:iCs/>
          <w:sz w:val="24"/>
          <w:szCs w:val="24"/>
          <w:lang w:eastAsia="ru-RU"/>
        </w:rPr>
        <w:t xml:space="preserve">БиА-1-16 </w:t>
      </w:r>
      <w:r w:rsidR="00C32D6A" w:rsidRPr="00B97548">
        <w:rPr>
          <w:rFonts w:ascii="Times New Roman" w:eastAsia="Times New Roman" w:hAnsi="Times New Roman" w:cs="Times New Roman"/>
          <w:i/>
          <w:iCs/>
          <w:sz w:val="24"/>
          <w:szCs w:val="24"/>
          <w:lang w:val="ky-KG" w:eastAsia="ru-RU" w:bidi="ru-RU"/>
        </w:rPr>
        <w:t xml:space="preserve">об учебной практике: практике по получению профессиональных умений и опыта профессиональной деятельности, Отчеты обучающихся группы </w:t>
      </w:r>
      <w:r w:rsidR="00C32D6A" w:rsidRPr="00B97548">
        <w:rPr>
          <w:rFonts w:ascii="Times New Roman" w:eastAsia="Times New Roman" w:hAnsi="Times New Roman" w:cs="Times New Roman"/>
          <w:i/>
          <w:iCs/>
          <w:sz w:val="24"/>
          <w:szCs w:val="24"/>
          <w:lang w:eastAsia="ru-RU"/>
        </w:rPr>
        <w:t xml:space="preserve">БиА-1-16 </w:t>
      </w:r>
      <w:r w:rsidR="00C32D6A" w:rsidRPr="00B97548">
        <w:rPr>
          <w:rFonts w:ascii="Times New Roman" w:eastAsia="Times New Roman" w:hAnsi="Times New Roman" w:cs="Times New Roman"/>
          <w:i/>
          <w:iCs/>
          <w:sz w:val="24"/>
          <w:szCs w:val="24"/>
          <w:lang w:val="ky-KG" w:eastAsia="ru-RU" w:bidi="ru-RU"/>
        </w:rPr>
        <w:t>о производственной практике:</w:t>
      </w:r>
      <w:r w:rsidR="00C32D6A" w:rsidRPr="00B97548">
        <w:rPr>
          <w:rFonts w:ascii="Times New Roman" w:eastAsia="Times New Roman" w:hAnsi="Times New Roman" w:cs="Times New Roman"/>
          <w:i/>
          <w:sz w:val="24"/>
          <w:szCs w:val="24"/>
          <w:lang w:eastAsia="ru-RU"/>
        </w:rPr>
        <w:t xml:space="preserve"> практика по получению профессиональных умений и опыта профессиональной деятельности</w:t>
      </w:r>
      <w:r w:rsidR="00C32D6A" w:rsidRPr="00B97548">
        <w:rPr>
          <w:rFonts w:ascii="Times New Roman" w:eastAsia="Times New Roman" w:hAnsi="Times New Roman" w:cs="Times New Roman"/>
          <w:i/>
          <w:iCs/>
          <w:sz w:val="24"/>
          <w:szCs w:val="24"/>
          <w:lang w:val="ky-KG" w:eastAsia="ru-RU" w:bidi="ru-RU"/>
        </w:rPr>
        <w:t xml:space="preserve">,Отчеты обучающихся группы </w:t>
      </w:r>
      <w:r w:rsidR="00C32D6A" w:rsidRPr="00B97548">
        <w:rPr>
          <w:rFonts w:ascii="Times New Roman" w:eastAsia="Times New Roman" w:hAnsi="Times New Roman" w:cs="Times New Roman"/>
          <w:i/>
          <w:iCs/>
          <w:sz w:val="24"/>
          <w:szCs w:val="24"/>
          <w:lang w:eastAsia="ru-RU"/>
        </w:rPr>
        <w:t xml:space="preserve">БиА-1-15 </w:t>
      </w:r>
      <w:r w:rsidR="00C32D6A" w:rsidRPr="00B97548">
        <w:rPr>
          <w:rFonts w:ascii="Times New Roman" w:eastAsia="Times New Roman" w:hAnsi="Times New Roman" w:cs="Times New Roman"/>
          <w:i/>
          <w:iCs/>
          <w:sz w:val="24"/>
          <w:szCs w:val="24"/>
          <w:lang w:val="ky-KG" w:eastAsia="ru-RU" w:bidi="ru-RU"/>
        </w:rPr>
        <w:t>о преддипломной практике:</w:t>
      </w:r>
      <w:r w:rsidR="00C32D6A" w:rsidRPr="00B97548">
        <w:rPr>
          <w:rFonts w:ascii="Times New Roman" w:eastAsia="Times New Roman" w:hAnsi="Times New Roman" w:cs="Times New Roman"/>
          <w:i/>
          <w:sz w:val="24"/>
          <w:szCs w:val="24"/>
          <w:lang w:eastAsia="ru-RU"/>
        </w:rPr>
        <w:t xml:space="preserve"> практика по получению профессиональных умений и опыта профессиональной деятельности</w:t>
      </w:r>
      <w:r w:rsidRPr="00B97548">
        <w:rPr>
          <w:rFonts w:ascii="Times New Roman" w:eastAsia="Times New Roman" w:hAnsi="Times New Roman" w:cs="Times New Roman"/>
          <w:i/>
          <w:sz w:val="24"/>
          <w:szCs w:val="24"/>
          <w:lang w:val="ky-KG" w:eastAsia="ru-RU"/>
        </w:rPr>
        <w:t>)</w:t>
      </w:r>
      <w:r w:rsidR="00FD739F" w:rsidRPr="00B97548">
        <w:rPr>
          <w:rFonts w:ascii="Times New Roman" w:eastAsia="Times New Roman" w:hAnsi="Times New Roman" w:cs="Times New Roman"/>
          <w:sz w:val="24"/>
          <w:szCs w:val="24"/>
          <w:lang w:val="ky-KG" w:eastAsia="ru-RU"/>
        </w:rPr>
        <w:t>.</w:t>
      </w:r>
      <w:r w:rsidR="00FD739F" w:rsidRPr="00B97548">
        <w:rPr>
          <w:rFonts w:ascii="Times New Roman" w:eastAsia="Calibri" w:hAnsi="Times New Roman" w:cs="Times New Roman"/>
          <w:sz w:val="24"/>
          <w:szCs w:val="24"/>
        </w:rPr>
        <w:t xml:space="preserve"> В качестве основных форм отчетности по всем видам практик, используются дневник практики и письменный отчет.</w:t>
      </w:r>
    </w:p>
    <w:p w:rsidR="005B023F" w:rsidRPr="005B023F" w:rsidRDefault="005B023F" w:rsidP="005B023F">
      <w:pPr>
        <w:spacing w:after="0" w:line="240" w:lineRule="auto"/>
        <w:ind w:firstLine="709"/>
        <w:jc w:val="both"/>
        <w:rPr>
          <w:rFonts w:ascii="Times New Roman" w:eastAsia="Times New Roman" w:hAnsi="Times New Roman" w:cs="Times New Roman"/>
          <w:b/>
          <w:i/>
          <w:sz w:val="24"/>
          <w:szCs w:val="24"/>
          <w:lang w:eastAsia="ru-RU"/>
        </w:rPr>
      </w:pPr>
      <w:r w:rsidRPr="005B023F">
        <w:rPr>
          <w:rFonts w:ascii="Times New Roman" w:eastAsia="Times New Roman" w:hAnsi="Times New Roman" w:cs="Times New Roman"/>
          <w:b/>
          <w:i/>
          <w:sz w:val="24"/>
          <w:szCs w:val="24"/>
          <w:lang w:eastAsia="ru-RU"/>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u w:val="single"/>
          <w:lang w:eastAsia="ru-RU"/>
        </w:rPr>
        <w:t>Критерий 2.6.</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w:t>
      </w:r>
      <w:r w:rsidRPr="00B97548">
        <w:rPr>
          <w:rFonts w:ascii="Times New Roman" w:eastAsia="Times New Roman" w:hAnsi="Times New Roman" w:cs="Times New Roman"/>
          <w:b/>
          <w:sz w:val="24"/>
          <w:szCs w:val="24"/>
          <w:lang w:eastAsia="ru-RU"/>
        </w:rPr>
        <w:t xml:space="preserve">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Структура ООП бакалавриата включает обязательную (базовую) часть и вариативную часть. В рамках вариативной части ООП обеспечивается подготовка выпускников различных профилей направления «Экономика», в том числе профиля «Бухгалтерский учет, анализ и аудит».</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учебном плане отображается логическая последовательность освоения циклов и разделов ООП (дисциплин, модулей, практик), обеспечивающих формирование компетенций. Указывается общая трудоемкость дисциплин, модулей, практик в зачетных единицах, а также их общая и аудиторная трудоемкость в часах.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университете приняты следующие формы аттестации по дисциплинам (модулям) учебного плана подготовки бакалавров: текущая, промежуточная и итоговая (государственная).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Конкретные формы и процедуры текущего и промежуточного контроля знаний по каждой дисциплине учебного плана подготовки бакалавров по направлению «Экономика» профиля «Бухгалтерский учет, анализ и аудит»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разрабатываются кафедрой бухгалтерского учета, анализа и аудита. РПД рассматриваются на заседании кафедры и учебно-методического совета экономического факультета КРСУ и утверждаются деканом до начала обучения по данной дисциплине.</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При разработке РПД ППС руководствуются следующими нормативными документами </w:t>
      </w:r>
      <w:r w:rsidRPr="00B97548">
        <w:rPr>
          <w:rFonts w:ascii="Times New Roman" w:eastAsia="Times New Roman" w:hAnsi="Times New Roman" w:cs="Times New Roman"/>
          <w:sz w:val="24"/>
          <w:szCs w:val="24"/>
          <w:shd w:val="clear" w:color="auto" w:fill="FFFFFF"/>
          <w:lang w:eastAsia="ru-RU"/>
        </w:rPr>
        <w:t>по учебной и учебно-методической работе</w:t>
      </w:r>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Положение об основной образовательной программе высшего образования -</w:t>
      </w:r>
      <w:hyperlink r:id="rId42" w:history="1">
        <w:r w:rsidRPr="00B97548">
          <w:rPr>
            <w:rFonts w:ascii="Times New Roman" w:eastAsia="Times New Roman" w:hAnsi="Times New Roman" w:cs="Times New Roman"/>
            <w:sz w:val="24"/>
            <w:szCs w:val="24"/>
            <w:lang w:eastAsia="ru-RU"/>
          </w:rPr>
          <w:t>http://krsu.edu.kg/images/documents/normativ_texts/Polozhenie_ob_osnovnoi_OP_29.09.2015.pdf</w:t>
        </w:r>
      </w:hyperlink>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0"/>
        </w:numPr>
        <w:tabs>
          <w:tab w:val="left" w:pos="851"/>
        </w:tabs>
        <w:spacing w:after="0" w:line="240" w:lineRule="auto"/>
        <w:ind w:left="0" w:firstLine="709"/>
        <w:contextualSpacing/>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Составление карты компетенций - </w:t>
      </w:r>
      <w:hyperlink r:id="rId43" w:history="1">
        <w:r w:rsidRPr="00B97548">
          <w:rPr>
            <w:rFonts w:ascii="Times New Roman" w:eastAsia="Times New Roman" w:hAnsi="Times New Roman" w:cs="Times New Roman"/>
            <w:sz w:val="24"/>
            <w:szCs w:val="24"/>
            <w:lang w:eastAsia="ru-RU"/>
          </w:rPr>
          <w:t>http://krsu.edu.kg/images/documents/normativ_texts/Sostavlenie_karty_kompetencii_29.09.2015.pdf</w:t>
        </w:r>
      </w:hyperlink>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0"/>
        </w:numPr>
        <w:tabs>
          <w:tab w:val="left" w:pos="851"/>
        </w:tabs>
        <w:spacing w:after="0" w:line="240" w:lineRule="auto"/>
        <w:ind w:left="0" w:firstLine="709"/>
        <w:contextualSpacing/>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Методические рекомендации по формированию ФОС - </w:t>
      </w:r>
      <w:hyperlink r:id="rId44" w:history="1">
        <w:r w:rsidRPr="00B97548">
          <w:rPr>
            <w:rFonts w:ascii="Times New Roman" w:eastAsia="Times New Roman" w:hAnsi="Times New Roman" w:cs="Times New Roman"/>
            <w:sz w:val="24"/>
            <w:szCs w:val="24"/>
            <w:lang w:eastAsia="ru-RU"/>
          </w:rPr>
          <w:t>http://krsu.edu.kg/images/documents/normativ_texts/Metod_FormFOS_10.11.2016.pdf</w:t>
        </w:r>
      </w:hyperlink>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0"/>
        </w:numPr>
        <w:tabs>
          <w:tab w:val="left" w:pos="851"/>
        </w:tabs>
        <w:spacing w:after="0" w:line="240" w:lineRule="auto"/>
        <w:ind w:left="0" w:firstLine="709"/>
        <w:contextualSpacing/>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Порядок оценивания знаний студентов - </w:t>
      </w:r>
      <w:hyperlink r:id="rId45" w:history="1">
        <w:r w:rsidRPr="00B97548">
          <w:rPr>
            <w:rFonts w:ascii="Times New Roman" w:eastAsia="Times New Roman" w:hAnsi="Times New Roman" w:cs="Times New Roman"/>
            <w:sz w:val="24"/>
            <w:szCs w:val="24"/>
            <w:lang w:eastAsia="ru-RU"/>
          </w:rPr>
          <w:t>http://krsu.edu.kg/images/documents/normativ_texts/Formi_sroki_kontrolya_01_10_2015.pdf</w:t>
        </w:r>
      </w:hyperlink>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0"/>
        </w:numPr>
        <w:tabs>
          <w:tab w:val="left" w:pos="851"/>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Положение о бально-ретинговой системе оценки успеваемости студентов - </w:t>
      </w:r>
      <w:hyperlink r:id="rId46" w:history="1">
        <w:r w:rsidRPr="00B97548">
          <w:rPr>
            <w:rFonts w:ascii="Times New Roman" w:eastAsia="Times New Roman" w:hAnsi="Times New Roman" w:cs="Times New Roman"/>
            <w:sz w:val="24"/>
            <w:szCs w:val="24"/>
            <w:lang w:eastAsia="ru-RU"/>
          </w:rPr>
          <w:t>http://krsu.edu.kg/images/documents/obrazovanie/methodicals/Metod_BakSpecMag_BRS_06.09.2014.pdf</w:t>
        </w:r>
      </w:hyperlink>
      <w:r w:rsidRPr="00B97548">
        <w:rPr>
          <w:rFonts w:ascii="Times New Roman" w:eastAsia="Times New Roman" w:hAnsi="Times New Roman" w:cs="Times New Roman"/>
          <w:sz w:val="24"/>
          <w:szCs w:val="24"/>
          <w:lang w:eastAsia="ru-RU"/>
        </w:rPr>
        <w:t>.</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Важным условием обеспечения высокого качества образовательной программы становится развитие электронной информационно-образовательной среды университета, в рамках которой обеспечивается: </w:t>
      </w:r>
    </w:p>
    <w:p w:rsidR="0085165B" w:rsidRPr="00B97548" w:rsidRDefault="0085165B" w:rsidP="00435153">
      <w:pPr>
        <w:numPr>
          <w:ilvl w:val="0"/>
          <w:numId w:val="31"/>
        </w:numPr>
        <w:tabs>
          <w:tab w:val="left" w:pos="851"/>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доступ к учебным планам, рабочим программам дисциплин, практик, учебно-методическим материалам и электронным образовательным ресурсам, указанным в рабочих программах дисциплин на сайте кафедры бухгалтерского учета, анализа и аудита - </w:t>
      </w:r>
      <w:hyperlink r:id="rId47" w:history="1">
        <w:r w:rsidRPr="00B97548">
          <w:rPr>
            <w:rFonts w:ascii="Times New Roman" w:eastAsia="Times New Roman" w:hAnsi="Times New Roman" w:cs="Times New Roman"/>
            <w:sz w:val="24"/>
            <w:szCs w:val="24"/>
            <w:lang w:eastAsia="ru-RU"/>
          </w:rPr>
          <w:t>http://bia.krsu.edu.kg/index.php/obrazovatelnaya-deyatelnost/108-dokumenty-osnovnykh-obrazovatelnykh-programm-oop</w:t>
        </w:r>
      </w:hyperlink>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1"/>
        </w:numPr>
        <w:tabs>
          <w:tab w:val="left" w:pos="851"/>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фиксация хода образовательного процесса, текущих результатов освоения</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дисциплины, промежуточной аттестации по дисциплине в Интегрированной Автоматизированной информационной системе КРСУ: ИАИС для сотрудников - </w:t>
      </w:r>
      <w:hyperlink r:id="rId48" w:history="1">
        <w:r w:rsidRPr="00B97548">
          <w:rPr>
            <w:rFonts w:ascii="Times New Roman" w:eastAsia="Times New Roman" w:hAnsi="Times New Roman" w:cs="Times New Roman"/>
            <w:sz w:val="24"/>
            <w:szCs w:val="24"/>
            <w:lang w:eastAsia="ru-RU"/>
          </w:rPr>
          <w:t>https://iais.krsu.edu.kg/auth</w:t>
        </w:r>
      </w:hyperlink>
      <w:r w:rsidRPr="00B97548">
        <w:rPr>
          <w:rFonts w:ascii="Times New Roman" w:eastAsia="Times New Roman" w:hAnsi="Times New Roman" w:cs="Times New Roman"/>
          <w:sz w:val="24"/>
          <w:szCs w:val="24"/>
          <w:lang w:eastAsia="ru-RU"/>
        </w:rPr>
        <w:t xml:space="preserve"> и ИАИС для студентов - </w:t>
      </w:r>
      <w:hyperlink r:id="rId49" w:history="1">
        <w:r w:rsidRPr="00B97548">
          <w:rPr>
            <w:rFonts w:ascii="Times New Roman" w:eastAsia="Times New Roman" w:hAnsi="Times New Roman" w:cs="Times New Roman"/>
            <w:sz w:val="24"/>
            <w:szCs w:val="24"/>
            <w:lang w:eastAsia="ru-RU"/>
          </w:rPr>
          <w:t>https://student.krsu.edu.kg/auth</w:t>
        </w:r>
      </w:hyperlink>
      <w:r w:rsidRPr="00B97548">
        <w:rPr>
          <w:rFonts w:ascii="Times New Roman" w:eastAsia="Times New Roman" w:hAnsi="Times New Roman" w:cs="Times New Roman"/>
          <w:sz w:val="24"/>
          <w:szCs w:val="24"/>
          <w:lang w:eastAsia="ru-RU"/>
        </w:rPr>
        <w:t>;</w:t>
      </w:r>
    </w:p>
    <w:p w:rsidR="0085165B" w:rsidRPr="00B97548" w:rsidRDefault="0085165B" w:rsidP="00435153">
      <w:pPr>
        <w:numPr>
          <w:ilvl w:val="0"/>
          <w:numId w:val="33"/>
        </w:numPr>
        <w:tabs>
          <w:tab w:val="left" w:pos="851"/>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использование передовых информационных технологий и электронных средств обучения. В 2013 году в КРСУ был создан Центр дистанционных образовательных технологий (ЦДОТ) - </w:t>
      </w:r>
      <w:hyperlink r:id="rId50" w:history="1">
        <w:r w:rsidRPr="00B97548">
          <w:rPr>
            <w:rFonts w:ascii="Times New Roman" w:eastAsia="Times New Roman" w:hAnsi="Times New Roman" w:cs="Times New Roman"/>
            <w:sz w:val="24"/>
            <w:szCs w:val="24"/>
            <w:lang w:eastAsia="ru-RU"/>
          </w:rPr>
          <w:t>http://cdot.krsu.edu.kg</w:t>
        </w:r>
      </w:hyperlink>
      <w:r w:rsidRPr="00B97548">
        <w:rPr>
          <w:rFonts w:ascii="Times New Roman" w:eastAsia="Times New Roman" w:hAnsi="Times New Roman" w:cs="Times New Roman"/>
          <w:sz w:val="24"/>
          <w:szCs w:val="24"/>
          <w:lang w:eastAsia="ru-RU"/>
        </w:rPr>
        <w:t>. На сегодняшний день эта опция доступна для студентов заочной формы обучения с применением дистанционных образовательных технологий и магистратуры;</w:t>
      </w:r>
    </w:p>
    <w:p w:rsidR="0085165B" w:rsidRPr="00B97548" w:rsidRDefault="0085165B" w:rsidP="00435153">
      <w:pPr>
        <w:numPr>
          <w:ilvl w:val="0"/>
          <w:numId w:val="33"/>
        </w:numPr>
        <w:tabs>
          <w:tab w:val="left" w:pos="851"/>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осуществление процедуры оценки результатов обучения с применением дистанционных образовательных технологий (заочная форма обучения): формирование электронного портфолио обучающегося, в том числе сохранение его работ, рецензий и оценок на эти работы со стороны преподавателя в системе «С</w:t>
      </w:r>
      <w:r w:rsidRPr="00B97548">
        <w:rPr>
          <w:rFonts w:ascii="Times New Roman" w:eastAsia="Times New Roman" w:hAnsi="Times New Roman" w:cs="Times New Roman"/>
          <w:sz w:val="24"/>
          <w:szCs w:val="24"/>
          <w:lang w:val="en-US" w:eastAsia="ru-RU"/>
        </w:rPr>
        <w:t>anvas</w:t>
      </w:r>
      <w:r w:rsidRPr="00B97548">
        <w:rPr>
          <w:rFonts w:ascii="Times New Roman" w:eastAsia="Times New Roman" w:hAnsi="Times New Roman" w:cs="Times New Roman"/>
          <w:sz w:val="24"/>
          <w:szCs w:val="24"/>
          <w:lang w:eastAsia="ru-RU"/>
        </w:rPr>
        <w:t>» -</w:t>
      </w:r>
      <w:r w:rsidR="001362B3">
        <w:rPr>
          <w:rFonts w:ascii="Times New Roman" w:eastAsia="Times New Roman" w:hAnsi="Times New Roman" w:cs="Times New Roman"/>
          <w:sz w:val="24"/>
          <w:szCs w:val="24"/>
          <w:lang w:eastAsia="ru-RU"/>
        </w:rPr>
        <w:t xml:space="preserve"> </w:t>
      </w:r>
      <w:hyperlink r:id="rId51" w:history="1">
        <w:r w:rsidRPr="00B97548">
          <w:rPr>
            <w:rFonts w:ascii="Times New Roman" w:eastAsia="Times New Roman" w:hAnsi="Times New Roman" w:cs="Times New Roman"/>
            <w:sz w:val="24"/>
            <w:szCs w:val="24"/>
            <w:lang w:eastAsia="ru-RU"/>
          </w:rPr>
          <w:t>https://canvas.krsu.edu.kg/login</w:t>
        </w:r>
      </w:hyperlink>
      <w:r w:rsidRPr="00B97548">
        <w:rPr>
          <w:rFonts w:ascii="Times New Roman" w:eastAsia="Times New Roman" w:hAnsi="Times New Roman" w:cs="Times New Roman"/>
          <w:sz w:val="24"/>
          <w:szCs w:val="24"/>
          <w:lang w:eastAsia="ru-RU"/>
        </w:rPr>
        <w:t>.</w:t>
      </w:r>
    </w:p>
    <w:p w:rsidR="0085165B" w:rsidRPr="00B97548" w:rsidRDefault="0085165B"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В РПД всех дисциплин предусмотрены разделы, содержащие правила аттестации, а также оценочные средства для текущего контроля и промежуточной аттестации студентов по итогам освоения каждой дисциплины. Компоненты РПД отражают современный уровень развития науки, логически последовательное изложение учебного материала, использование современных методов и технических средств образовательного процесса, что позволяет студентам глубоко осваивать изучаемый материал и получать навыки по его использованию на практике. В рамках образовательной программы по направлению подготовки «Экономика» профиля «Бухгалтерский учет, анализ</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аудит»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активно используются современные, комптентностно</w:t>
      </w:r>
      <w:r w:rsidR="008F6941"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ориентированные формы текущего контроля знаний студентов: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проблемные задания тестов с открытыми вопросами, побуждающие студентов применять теоретические знания для объяснения практических ситуаций;</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письменные работы, заключающие в себе элемент творчества: эссе, рефераты; содержательные и сравнительные таблицы; построение схем, алгоритмов, графов;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диспуты и дискуссии на заданную тему; подготовка доклада и выступление с ним на семинаре (практическом занятии);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работы поисково-исследовательского характера по заданной тематике; </w:t>
      </w: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проблемные задания ситуационных задач, case-study, формирующие у студентов способность применять знания и навыки в ситуациях, описывающих или моделирующих конкретные управленческие ситуации и профессиональную деятельность;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проектные задания, развивающие у студентов готовность к выполнению продуктивной деятельности: подготовка проектов, PowerPoint презентаций;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компетентностно-ориентированные задачи, решение которых способствует формированию ключевых профессиональных компетенций;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деловые (ролевые) игры; </w:t>
      </w:r>
      <w:r w:rsidRPr="00B97548">
        <w:rPr>
          <w:rFonts w:ascii="Times New Roman" w:eastAsia="Times New Roman" w:hAnsi="Times New Roman" w:cs="Times New Roman"/>
          <w:sz w:val="24"/>
          <w:szCs w:val="24"/>
          <w:lang w:eastAsia="ru-RU"/>
        </w:rPr>
        <w:sym w:font="Symbol" w:char="F02D"/>
      </w:r>
      <w:r w:rsidRPr="00B97548">
        <w:rPr>
          <w:rFonts w:ascii="Times New Roman" w:eastAsia="Times New Roman" w:hAnsi="Times New Roman" w:cs="Times New Roman"/>
          <w:sz w:val="24"/>
          <w:szCs w:val="24"/>
          <w:lang w:eastAsia="ru-RU"/>
        </w:rPr>
        <w:t xml:space="preserve"> круглые столы и мини-конференции, формирующие и развивающие навыки учебно-исследовательской работы студентов, а также навыки публичных выступлений. </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ab/>
        <w:t>Мониторинг и ежегодная оценка содержания дисциплин с учетом последних достижений науки и технологий в КРСУ обеспечивается по следующим направлениям.</w:t>
      </w:r>
    </w:p>
    <w:p w:rsidR="0085165B" w:rsidRPr="00B97548" w:rsidRDefault="0085165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ab/>
        <w:t>Содержание РПД пересматриваются не реже чем 1 раз в год:</w:t>
      </w:r>
    </w:p>
    <w:p w:rsidR="0085165B" w:rsidRPr="00B97548" w:rsidRDefault="0085165B" w:rsidP="00435153">
      <w:pPr>
        <w:numPr>
          <w:ilvl w:val="0"/>
          <w:numId w:val="34"/>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случае изменения нормативных документов Министерства образования и науки Кыргызской Республики, Министерства науки и высшего образования Российской Федерации, ФГОС ВО и пр.;</w:t>
      </w:r>
    </w:p>
    <w:p w:rsidR="0085165B" w:rsidRPr="00B97548" w:rsidRDefault="0085165B" w:rsidP="00435153">
      <w:pPr>
        <w:numPr>
          <w:ilvl w:val="0"/>
          <w:numId w:val="34"/>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целях актуализации и корректировки содержания РПД обновляются содержание разделов и вопросов РПД, перечня рекомендуемой литературы за последние 5 лет, графиков СРС, технологических карт дисциплин, фонда оценочных средств. РПД с учетом изменений и корректировок рассматриваются на заседаниях кафедры (</w:t>
      </w:r>
      <w:r w:rsidR="001362B3">
        <w:rPr>
          <w:rFonts w:ascii="Times New Roman" w:eastAsia="Times New Roman" w:hAnsi="Times New Roman" w:cs="Times New Roman"/>
          <w:i/>
          <w:sz w:val="24"/>
          <w:szCs w:val="24"/>
          <w:u w:val="single"/>
          <w:lang w:eastAsia="ru-RU"/>
        </w:rPr>
        <w:t xml:space="preserve">Приложение </w:t>
      </w:r>
      <w:r w:rsidR="008F6941" w:rsidRPr="00B97548">
        <w:rPr>
          <w:rFonts w:ascii="Times New Roman" w:eastAsia="Times New Roman" w:hAnsi="Times New Roman" w:cs="Times New Roman"/>
          <w:i/>
          <w:sz w:val="24"/>
          <w:szCs w:val="24"/>
          <w:lang w:eastAsia="ru-RU"/>
        </w:rPr>
        <w:t>Реестр</w:t>
      </w:r>
      <w:r w:rsidRPr="00B97548">
        <w:rPr>
          <w:rFonts w:ascii="Times New Roman" w:eastAsia="Times New Roman" w:hAnsi="Times New Roman" w:cs="Times New Roman"/>
          <w:i/>
          <w:sz w:val="24"/>
          <w:szCs w:val="24"/>
          <w:lang w:eastAsia="ru-RU"/>
        </w:rPr>
        <w:t xml:space="preserve"> дисциплин ООП направления Экономика профиль «Бухгалтерский учет, анализ и аудит»</w:t>
      </w:r>
      <w:r w:rsidR="00C32D6A" w:rsidRPr="00B97548">
        <w:rPr>
          <w:rFonts w:ascii="Times New Roman" w:eastAsia="Times New Roman" w:hAnsi="Times New Roman" w:cs="Times New Roman"/>
          <w:i/>
          <w:sz w:val="24"/>
          <w:szCs w:val="24"/>
          <w:lang w:eastAsia="ru-RU"/>
        </w:rPr>
        <w:t xml:space="preserve"> 2015-2019 гг.</w:t>
      </w:r>
      <w:r w:rsidRPr="00B97548">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sz w:val="24"/>
          <w:szCs w:val="24"/>
          <w:lang w:eastAsia="ru-RU"/>
        </w:rPr>
        <w:t>Обновленные РПД в соответствии с учебными планами подготовки бакалавров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размещаются на сайте кафедры</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 </w:t>
      </w:r>
      <w:hyperlink r:id="rId52" w:history="1">
        <w:r w:rsidRPr="00B97548">
          <w:rPr>
            <w:rFonts w:ascii="Times New Roman" w:eastAsia="Times New Roman" w:hAnsi="Times New Roman" w:cs="Times New Roman"/>
            <w:sz w:val="24"/>
            <w:szCs w:val="24"/>
            <w:lang w:eastAsia="ru-RU"/>
          </w:rPr>
          <w:t>http://bia.krsu.edu.kg/</w:t>
        </w:r>
      </w:hyperlink>
      <w:r w:rsidRPr="00B97548">
        <w:rPr>
          <w:rFonts w:ascii="Times New Roman" w:eastAsia="Times New Roman" w:hAnsi="Times New Roman" w:cs="Times New Roman"/>
          <w:sz w:val="24"/>
          <w:szCs w:val="24"/>
          <w:lang w:eastAsia="ru-RU"/>
        </w:rPr>
        <w:t>.</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 основе графика взаимопосещения занятий ППС кафедры (</w:t>
      </w:r>
      <w:r w:rsidR="001362B3">
        <w:rPr>
          <w:rFonts w:ascii="Times New Roman" w:eastAsia="Times New Roman" w:hAnsi="Times New Roman" w:cs="Times New Roman"/>
          <w:i/>
          <w:sz w:val="24"/>
          <w:szCs w:val="24"/>
          <w:u w:val="single"/>
          <w:lang w:val="ky-KG" w:eastAsia="ru-RU"/>
        </w:rPr>
        <w:t xml:space="preserve">Приложение </w:t>
      </w:r>
      <w:r w:rsidRPr="00B97548">
        <w:rPr>
          <w:rFonts w:ascii="Times New Roman" w:eastAsia="Times New Roman" w:hAnsi="Times New Roman" w:cs="Times New Roman"/>
          <w:i/>
          <w:sz w:val="24"/>
          <w:szCs w:val="24"/>
          <w:lang w:val="ky-KG" w:eastAsia="ru-RU"/>
        </w:rPr>
        <w:t>График взаимопосещений занятий ППС кафедры “Бухгалтерский учет, анализ и аудит”</w:t>
      </w:r>
      <w:r w:rsidR="00C32D6A" w:rsidRPr="00B97548">
        <w:rPr>
          <w:rFonts w:ascii="Times New Roman" w:eastAsia="Times New Roman" w:hAnsi="Times New Roman" w:cs="Times New Roman"/>
          <w:i/>
          <w:sz w:val="24"/>
          <w:szCs w:val="24"/>
          <w:lang w:val="ky-KG" w:eastAsia="ru-RU"/>
        </w:rPr>
        <w:t xml:space="preserve"> 2015-2019 гг</w:t>
      </w:r>
      <w:r w:rsidRPr="00B97548">
        <w:rPr>
          <w:rFonts w:ascii="Times New Roman" w:eastAsia="Times New Roman" w:hAnsi="Times New Roman" w:cs="Times New Roman"/>
          <w:sz w:val="24"/>
          <w:szCs w:val="24"/>
          <w:lang w:val="ky-KG" w:eastAsia="ru-RU"/>
        </w:rPr>
        <w:t>) организуется посещение ППС текущих занятий. Анализ</w:t>
      </w:r>
      <w:r w:rsidR="001362B3">
        <w:rPr>
          <w:rFonts w:ascii="Times New Roman" w:eastAsia="Times New Roman" w:hAnsi="Times New Roman" w:cs="Times New Roman"/>
          <w:sz w:val="24"/>
          <w:szCs w:val="24"/>
          <w:lang w:val="ky-KG" w:eastAsia="ru-RU"/>
        </w:rPr>
        <w:t xml:space="preserve"> </w:t>
      </w:r>
      <w:r w:rsidRPr="00B97548">
        <w:rPr>
          <w:rFonts w:ascii="Times New Roman" w:eastAsia="Times New Roman" w:hAnsi="Times New Roman" w:cs="Times New Roman"/>
          <w:sz w:val="24"/>
          <w:szCs w:val="24"/>
          <w:lang w:val="ky-KG" w:eastAsia="ru-RU"/>
        </w:rPr>
        <w:t>и оценка результатов посещенных занятий обсуждаются на кафедре и оформляются анализы посещенных занятий</w:t>
      </w:r>
      <w:r w:rsidRPr="00B97548">
        <w:rPr>
          <w:rFonts w:ascii="Times New Roman" w:eastAsia="Times New Roman" w:hAnsi="Times New Roman" w:cs="Times New Roman"/>
          <w:sz w:val="24"/>
          <w:szCs w:val="24"/>
          <w:lang w:eastAsia="ru-RU"/>
        </w:rPr>
        <w:t>, что позволяет обмениваться опытом ППС для улучшения качества образовательного процесса.</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Подготовка и разработка РПД и изменение его составляющих компонентов, взаимопосещение занятий ППС включаются в индивидуальный план работы преподавателя. По окончании учебного года преподаватель готовит отчет о выполнении индивидуального плана, который обсуждается и утв</w:t>
      </w:r>
      <w:r w:rsidR="008F6941" w:rsidRPr="00B97548">
        <w:rPr>
          <w:rFonts w:ascii="Times New Roman" w:eastAsia="Times New Roman" w:hAnsi="Times New Roman" w:cs="Times New Roman"/>
          <w:sz w:val="24"/>
          <w:szCs w:val="24"/>
          <w:lang w:eastAsia="ru-RU"/>
        </w:rPr>
        <w:t xml:space="preserve">ерждается на заседании кафедры. </w:t>
      </w:r>
      <w:r w:rsidR="008F6941"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8F6941" w:rsidRPr="00B97548">
        <w:rPr>
          <w:rFonts w:ascii="Times New Roman" w:eastAsia="Times New Roman" w:hAnsi="Times New Roman" w:cs="Times New Roman"/>
          <w:i/>
          <w:sz w:val="24"/>
          <w:szCs w:val="24"/>
          <w:lang w:eastAsia="ru-RU"/>
        </w:rPr>
        <w:t>Индивидуальные планы ППС 2018 г.)</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При корректировке РПД и формирования перечня тем выпускных квалификационных работ учитывается мнение работодателей и студентов.</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При разработке и корректировки РПД технологической практики, РПД производственной практики по получению профессиональных умений</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опыта профессиональной деятельности, РПД преддипломной практики и РПД преддипломной практики 2 участвовали работодатели: директор ОсОО «Термофлекс» </w:t>
      </w:r>
      <w:r w:rsidR="008F6941"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Галкин А.Г., исполнительный директор ОсОО «</w:t>
      </w:r>
      <w:r w:rsidRPr="00B97548">
        <w:rPr>
          <w:rFonts w:ascii="Times New Roman" w:eastAsia="Times New Roman" w:hAnsi="Times New Roman" w:cs="Times New Roman"/>
          <w:sz w:val="24"/>
          <w:szCs w:val="24"/>
          <w:lang w:val="en-US" w:eastAsia="ru-RU"/>
        </w:rPr>
        <w:t>BDO</w:t>
      </w: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Kyrgyzstan</w:t>
      </w:r>
      <w:r w:rsidRPr="00B97548">
        <w:rPr>
          <w:rFonts w:ascii="Times New Roman" w:eastAsia="Times New Roman" w:hAnsi="Times New Roman" w:cs="Times New Roman"/>
          <w:sz w:val="24"/>
          <w:szCs w:val="24"/>
          <w:lang w:eastAsia="ru-RU"/>
        </w:rPr>
        <w:t>»</w:t>
      </w:r>
      <w:r w:rsidR="008F6941"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 Атаканова М.Р., финансовый директор ОсОО «Бишкектемир»</w:t>
      </w:r>
      <w:r w:rsidR="008F6941"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 Кадыров И.А., ведущий специалист Государственной службы финансовой разведки при Правительстве Кыргызской Республики</w:t>
      </w:r>
      <w:r w:rsidR="008F6941"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 Омурбекова Л.О.</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Участие работодателей позволяет учитывать мнения профессионального сообщества с целью максимального приближения системы оценивания и контроля компетенций студентов к условиям их профессиональной деятельности, а также актуализации учебных планов, РПД с учетом изменений конъюнктуры рынка труда. </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Одним из важных условий повышения качества учебного процесса в университете является предоставление студентам возможности оценивать содержание, организацию и качество учебного процесса в целом, а также работы отдельных преподавателей посредством периодического проведения анкетирования студентов. В ходе анкетирования студенты также получают возможность назвать основные проблемы, затрудняющие процесс реализации образовательной программы и снижающие его эффективность: эти проблемы касаются не только качества проведения занятий, но и работы библиотечных сервисов, материально-технического обеспечения учебного процесса, общей инфраструктуры университета и экономического факультета и др. (</w:t>
      </w:r>
      <w:r w:rsidR="00D77F39">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Результаты анкетирования студентов).</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Анализ результатов анкетирования студентов по направлению Экономика профиль «Бухгалтерский учет, анализ и аудит» за 2015-2019 гг. позволяет сделать вывод, что студенты в целом удовлетворены организацией учебного процесса: 92,6% отметили, что структура образовательной программы соответствует их ожиданиям, нет дублирования дисциплин и нарушения логики преподавания дисциплин; 97,4% удовлетворены объемом времени отведенными на лекционные занятия; 92,2% довольны полученными результатами от обучения; 90,3% отмечают, что их устраивает применяемые методики, формы и технологии обучения).</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части совершенствования образовательной программы 79,4% студентов, участвующим в анкетировании отметили, что необходимо увеличить</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встречи со специалистами; 17,2% - введение дополнительных курсов и факультативов; 3,3% – применение дистанционных образовательных технологий.</w:t>
      </w:r>
    </w:p>
    <w:p w:rsidR="0085165B" w:rsidRPr="00B97548" w:rsidRDefault="0085165B" w:rsidP="00B9754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КРСУ созданы все условия для обеспечения актуальности дисциплин с учетом последних достижений науки и технологий:</w:t>
      </w:r>
    </w:p>
    <w:p w:rsidR="00BC59A6" w:rsidRPr="00B97548" w:rsidRDefault="0085165B"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С 2002 года в библиотеке установлена автоматизированная информационно-библиотечная система «ИРБИС», организованы автоматизированные рабочие места для библиотечного персонала, создана локальная сеть библиотеки с выходом в Интернет, ведется автоматизированная обработка всех видов поступающих в библиотеку документов, создан электронный каталог, разработан сайт библиотеки </w:t>
      </w:r>
      <w:hyperlink r:id="rId53" w:history="1">
        <w:r w:rsidRPr="00B97548">
          <w:rPr>
            <w:rFonts w:ascii="Times New Roman" w:eastAsia="Times New Roman" w:hAnsi="Times New Roman" w:cs="Times New Roman"/>
            <w:sz w:val="24"/>
            <w:szCs w:val="24"/>
            <w:lang w:eastAsia="ru-RU"/>
          </w:rPr>
          <w:t>http://lib.krsu.edu.kg</w:t>
        </w:r>
      </w:hyperlink>
      <w:r w:rsidRPr="00B97548">
        <w:rPr>
          <w:rFonts w:ascii="Times New Roman" w:eastAsia="Times New Roman" w:hAnsi="Times New Roman" w:cs="Times New Roman"/>
          <w:sz w:val="24"/>
          <w:szCs w:val="24"/>
          <w:lang w:eastAsia="ru-RU"/>
        </w:rPr>
        <w:t xml:space="preserve">. </w:t>
      </w:r>
    </w:p>
    <w:p w:rsidR="0085165B" w:rsidRPr="00B97548" w:rsidRDefault="00BC59A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85165B" w:rsidRPr="00B97548">
        <w:rPr>
          <w:rFonts w:ascii="Times New Roman" w:eastAsia="Times New Roman" w:hAnsi="Times New Roman" w:cs="Times New Roman"/>
          <w:sz w:val="24"/>
          <w:szCs w:val="24"/>
          <w:lang w:eastAsia="ru-RU"/>
        </w:rPr>
        <w:t xml:space="preserve">С 2005 года функционирует Зал электронной библиотеки. Пользователи библиотеки имеют доступ к отечественным и зарубежным электронным информационным ресурсам. Библиотека КРСУ является членом Международной Ассоциации пользователей и разработчиков электронных библиотек и новых информационных технологий (ЭБНИТ), Библиотечно-информационного Консорциума Кыргызстана (БИК), а также Ассоциации электронных библиотек КР (АЭБ КР). </w:t>
      </w:r>
    </w:p>
    <w:p w:rsidR="0085165B" w:rsidRPr="00B97548" w:rsidRDefault="0085165B" w:rsidP="00B97548">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lang w:eastAsia="ru-RU"/>
        </w:rPr>
      </w:pPr>
      <w:r w:rsidRPr="00B97548">
        <w:rPr>
          <w:rFonts w:ascii="Times New Roman" w:eastAsia="Times New Roman" w:hAnsi="Times New Roman" w:cs="Times New Roman"/>
          <w:sz w:val="24"/>
          <w:szCs w:val="24"/>
          <w:lang w:eastAsia="ru-RU"/>
        </w:rPr>
        <w:t>- Создан Центр электронного менеджмента знаний, где функционирует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Учебно-методический кабинет цифровых технологий в образовании (</w:t>
      </w:r>
      <w:hyperlink r:id="rId54" w:history="1">
        <w:r w:rsidRPr="00B97548">
          <w:rPr>
            <w:rFonts w:ascii="Times New Roman" w:eastAsia="Times New Roman" w:hAnsi="Times New Roman" w:cs="Times New Roman"/>
            <w:sz w:val="24"/>
            <w:szCs w:val="24"/>
            <w:lang w:eastAsia="ru-RU"/>
          </w:rPr>
          <w:t>http://cemz.krsu.edu.kg</w:t>
        </w:r>
      </w:hyperlink>
      <w:r w:rsidRPr="00B97548">
        <w:rPr>
          <w:rFonts w:ascii="Times New Roman" w:eastAsia="Times New Roman" w:hAnsi="Times New Roman" w:cs="Times New Roman"/>
          <w:sz w:val="24"/>
          <w:szCs w:val="24"/>
          <w:lang w:eastAsia="ru-RU"/>
        </w:rPr>
        <w:t>), который осуществляет подготовку и переподготовку ППС по программам «Создание электронной версии ООП», «Электронные учебные курсы» и т.д. Эти программы</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позволяют использовать</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shd w:val="clear" w:color="auto" w:fill="FFFFFF"/>
          <w:lang w:eastAsia="ru-RU"/>
        </w:rPr>
        <w:t>информационные компьютерные технологии</w:t>
      </w:r>
      <w:r w:rsidR="001362B3">
        <w:rPr>
          <w:rFonts w:ascii="Times New Roman" w:eastAsia="Times New Roman" w:hAnsi="Times New Roman" w:cs="Times New Roman"/>
          <w:sz w:val="24"/>
          <w:szCs w:val="24"/>
          <w:shd w:val="clear" w:color="auto" w:fill="FFFFFF"/>
          <w:lang w:eastAsia="ru-RU"/>
        </w:rPr>
        <w:t xml:space="preserve"> </w:t>
      </w:r>
      <w:r w:rsidRPr="00B97548">
        <w:rPr>
          <w:rFonts w:ascii="Times New Roman" w:eastAsia="Times New Roman" w:hAnsi="Times New Roman" w:cs="Times New Roman"/>
          <w:sz w:val="24"/>
          <w:szCs w:val="24"/>
          <w:shd w:val="clear" w:color="auto" w:fill="FFFFFF"/>
          <w:lang w:eastAsia="ru-RU"/>
        </w:rPr>
        <w:t>в профессиональной деятельности ППС.</w:t>
      </w:r>
    </w:p>
    <w:p w:rsidR="0085165B" w:rsidRPr="00B97548" w:rsidRDefault="0085165B" w:rsidP="00B97548">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lang w:eastAsia="ru-RU"/>
        </w:rPr>
      </w:pPr>
      <w:r w:rsidRPr="00B97548">
        <w:rPr>
          <w:rFonts w:ascii="Times New Roman" w:eastAsia="Times New Roman" w:hAnsi="Times New Roman" w:cs="Times New Roman"/>
          <w:sz w:val="24"/>
          <w:szCs w:val="24"/>
          <w:shd w:val="clear" w:color="auto" w:fill="FFFFFF"/>
          <w:lang w:eastAsia="ru-RU"/>
        </w:rPr>
        <w:t xml:space="preserve">- Функционирует Система менеджмента качества на основе </w:t>
      </w:r>
      <w:r w:rsidRPr="00B97548">
        <w:rPr>
          <w:rFonts w:ascii="Times New Roman" w:eastAsia="Times New Roman" w:hAnsi="Times New Roman" w:cs="Times New Roman"/>
          <w:sz w:val="24"/>
          <w:szCs w:val="24"/>
          <w:lang w:eastAsia="ru-RU"/>
        </w:rPr>
        <w:t>на основе международных стандартов ИСО 9000. Разработка, внедрение и совершенствование СМК определяется изменяющимися потребностями рынка образования и признанием того, что только вуз, ориентированный на удовлетворенность потребителей и заинтересованных сторон может быть конкурентоспособным.</w:t>
      </w:r>
    </w:p>
    <w:p w:rsidR="0085165B" w:rsidRPr="00B97548" w:rsidRDefault="0085165B"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shd w:val="clear" w:color="auto" w:fill="FFFFFF"/>
          <w:lang w:eastAsia="ru-RU"/>
        </w:rPr>
        <w:t xml:space="preserve">- В учебном процессе используется ИАИС, </w:t>
      </w:r>
      <w:r w:rsidRPr="00B97548">
        <w:rPr>
          <w:rFonts w:ascii="Times New Roman" w:eastAsia="Times New Roman" w:hAnsi="Times New Roman" w:cs="Times New Roman"/>
          <w:sz w:val="24"/>
          <w:szCs w:val="24"/>
          <w:lang w:eastAsia="ru-RU"/>
        </w:rPr>
        <w:t>Центр дистанционных образовательных технологий, система «С</w:t>
      </w:r>
      <w:r w:rsidRPr="00B97548">
        <w:rPr>
          <w:rFonts w:ascii="Times New Roman" w:eastAsia="Times New Roman" w:hAnsi="Times New Roman" w:cs="Times New Roman"/>
          <w:sz w:val="24"/>
          <w:szCs w:val="24"/>
          <w:lang w:val="en-US" w:eastAsia="ru-RU"/>
        </w:rPr>
        <w:t>anvas</w:t>
      </w:r>
      <w:r w:rsidRPr="00B97548">
        <w:rPr>
          <w:rFonts w:ascii="Times New Roman" w:eastAsia="Times New Roman" w:hAnsi="Times New Roman" w:cs="Times New Roman"/>
          <w:sz w:val="24"/>
          <w:szCs w:val="24"/>
          <w:lang w:eastAsia="ru-RU"/>
        </w:rPr>
        <w:t>», Центр электронного менеджмента знаний, Учебно-методический кабинет цифровых технологий в образовании, Информационно-вычислительный центр.</w:t>
      </w:r>
    </w:p>
    <w:p w:rsidR="0085165B" w:rsidRPr="00B97548" w:rsidRDefault="0085165B"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Все вышеперечисленное способствует использованию в учебном процессе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инновационных образовательных методов и технологий, которые влияют на качество подготовки студентов.</w:t>
      </w:r>
    </w:p>
    <w:p w:rsidR="005B023F" w:rsidRPr="005B023F" w:rsidRDefault="005B023F" w:rsidP="005B023F">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5B023F">
        <w:rPr>
          <w:rFonts w:ascii="Times New Roman" w:eastAsia="Times New Roman" w:hAnsi="Times New Roman" w:cs="Times New Roman"/>
          <w:b/>
          <w:i/>
          <w:sz w:val="24"/>
          <w:szCs w:val="24"/>
          <w:lang w:eastAsia="ru-RU"/>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2.7. Осуществление мониторинга:</w:t>
      </w:r>
    </w:p>
    <w:p w:rsidR="00F7028F" w:rsidRPr="00B97548" w:rsidRDefault="00F7028F" w:rsidP="00B97548">
      <w:pPr>
        <w:numPr>
          <w:ilvl w:val="0"/>
          <w:numId w:val="3"/>
        </w:numPr>
        <w:tabs>
          <w:tab w:val="left" w:pos="993"/>
        </w:tabs>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нагрузки, успеваемости и выпуска обучающихся (студентов);</w:t>
      </w:r>
    </w:p>
    <w:p w:rsidR="00F7028F" w:rsidRPr="00B97548" w:rsidRDefault="00F7028F" w:rsidP="00B97548">
      <w:pPr>
        <w:numPr>
          <w:ilvl w:val="0"/>
          <w:numId w:val="3"/>
        </w:numPr>
        <w:tabs>
          <w:tab w:val="left" w:pos="993"/>
        </w:tabs>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эффективности процедур их оценивания;</w:t>
      </w:r>
    </w:p>
    <w:p w:rsidR="00F7028F" w:rsidRPr="00B97548" w:rsidRDefault="00F7028F" w:rsidP="00B97548">
      <w:pPr>
        <w:numPr>
          <w:ilvl w:val="0"/>
          <w:numId w:val="3"/>
        </w:numPr>
        <w:tabs>
          <w:tab w:val="left" w:pos="993"/>
        </w:tabs>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ожиданий, потребностей и удовлетворенности обучающихся (студентов) и работодателей обучением по образовательной программе;</w:t>
      </w:r>
    </w:p>
    <w:p w:rsidR="00F7028F" w:rsidRPr="00B97548" w:rsidRDefault="00F7028F" w:rsidP="00B97548">
      <w:pPr>
        <w:numPr>
          <w:ilvl w:val="0"/>
          <w:numId w:val="3"/>
        </w:numPr>
        <w:tabs>
          <w:tab w:val="left" w:pos="993"/>
        </w:tabs>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образовательной среды и служб поддержки и их соответствия целям образовательной программы;</w:t>
      </w:r>
    </w:p>
    <w:p w:rsidR="00F7028F" w:rsidRPr="00B97548" w:rsidRDefault="00F7028F" w:rsidP="00B97548">
      <w:pPr>
        <w:numPr>
          <w:ilvl w:val="0"/>
          <w:numId w:val="3"/>
        </w:numPr>
        <w:tabs>
          <w:tab w:val="left" w:pos="993"/>
        </w:tabs>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трудоустройства выпускников с целью установления адекватности и увеличения эффективности предоставляемых образовательных услуг.</w:t>
      </w:r>
    </w:p>
    <w:p w:rsidR="00C32D6A" w:rsidRPr="00B97548" w:rsidRDefault="00C32D6A" w:rsidP="00B97548">
      <w:pPr>
        <w:spacing w:after="0" w:line="240" w:lineRule="auto"/>
        <w:ind w:firstLine="709"/>
        <w:jc w:val="both"/>
        <w:rPr>
          <w:rFonts w:ascii="Times New Roman" w:eastAsia="Times New Roman" w:hAnsi="Times New Roman" w:cs="Times New Roman"/>
          <w:b/>
          <w:sz w:val="24"/>
          <w:szCs w:val="24"/>
          <w:u w:val="single"/>
          <w:lang w:eastAsia="ru-RU"/>
        </w:rPr>
      </w:pPr>
    </w:p>
    <w:p w:rsidR="00C32D6A" w:rsidRPr="00B97548" w:rsidRDefault="00C32D6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Кафедра</w:t>
      </w:r>
      <w:r w:rsidR="00E408C9" w:rsidRPr="00B97548">
        <w:rPr>
          <w:rFonts w:ascii="Times New Roman" w:eastAsia="Times New Roman" w:hAnsi="Times New Roman" w:cs="Times New Roman"/>
          <w:sz w:val="24"/>
          <w:szCs w:val="24"/>
          <w:lang w:eastAsia="ru-RU"/>
        </w:rPr>
        <w:t xml:space="preserve"> «БУАА» </w:t>
      </w:r>
      <w:r w:rsidRPr="00B97548">
        <w:rPr>
          <w:rFonts w:ascii="Times New Roman" w:eastAsia="Times New Roman" w:hAnsi="Times New Roman" w:cs="Times New Roman"/>
          <w:sz w:val="24"/>
          <w:szCs w:val="24"/>
          <w:lang w:eastAsia="ru-RU"/>
        </w:rPr>
        <w:t>, систематически осуществляет мониторинг по</w:t>
      </w:r>
      <w:r w:rsidR="00E408C9" w:rsidRPr="00B97548">
        <w:rPr>
          <w:rFonts w:ascii="Times New Roman" w:eastAsia="Times New Roman" w:hAnsi="Times New Roman" w:cs="Times New Roman"/>
          <w:sz w:val="24"/>
          <w:szCs w:val="24"/>
          <w:lang w:eastAsia="ru-RU"/>
        </w:rPr>
        <w:t xml:space="preserve"> всем составляющим критерия 2.7. </w:t>
      </w:r>
      <w:r w:rsidRPr="00B97548">
        <w:rPr>
          <w:rFonts w:ascii="Times New Roman" w:eastAsia="Times New Roman" w:hAnsi="Times New Roman" w:cs="Times New Roman"/>
          <w:sz w:val="24"/>
          <w:szCs w:val="24"/>
          <w:lang w:eastAsia="ru-RU"/>
        </w:rPr>
        <w:t>Информационной базой для</w:t>
      </w:r>
      <w:r w:rsidR="0062728F" w:rsidRPr="00B97548">
        <w:rPr>
          <w:rFonts w:ascii="Times New Roman" w:eastAsia="Times New Roman" w:hAnsi="Times New Roman" w:cs="Times New Roman"/>
          <w:sz w:val="24"/>
          <w:szCs w:val="24"/>
          <w:lang w:eastAsia="ru-RU"/>
        </w:rPr>
        <w:t>:</w:t>
      </w:r>
    </w:p>
    <w:p w:rsidR="00E408C9" w:rsidRPr="00B97548" w:rsidRDefault="00C32D6A"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w:t>
      </w:r>
      <w:r w:rsidR="001362B3">
        <w:rPr>
          <w:rFonts w:ascii="Times New Roman" w:eastAsia="Times New Roman" w:hAnsi="Times New Roman" w:cs="Times New Roman"/>
          <w:b/>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мониторинга нагрузки, усп</w:t>
      </w:r>
      <w:r w:rsidR="00E408C9" w:rsidRPr="00B97548">
        <w:rPr>
          <w:rFonts w:ascii="Times New Roman" w:eastAsia="Times New Roman" w:hAnsi="Times New Roman" w:cs="Times New Roman"/>
          <w:b/>
          <w:sz w:val="24"/>
          <w:szCs w:val="24"/>
          <w:u w:val="single"/>
          <w:lang w:eastAsia="ru-RU"/>
        </w:rPr>
        <w:t xml:space="preserve">еваемости и выпуска обучающихся </w:t>
      </w:r>
      <w:r w:rsidRPr="00B97548">
        <w:rPr>
          <w:rFonts w:ascii="Times New Roman" w:eastAsia="Times New Roman" w:hAnsi="Times New Roman" w:cs="Times New Roman"/>
          <w:b/>
          <w:sz w:val="24"/>
          <w:szCs w:val="24"/>
          <w:u w:val="single"/>
          <w:lang w:eastAsia="ru-RU"/>
        </w:rPr>
        <w:t xml:space="preserve">(студентов), являются: </w:t>
      </w:r>
    </w:p>
    <w:p w:rsidR="00C32D6A" w:rsidRPr="00B97548" w:rsidRDefault="00C32D6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план работы кафедры на предстоящий год, увязанный с планом работы экономического факультета и ежегодным планом работы КРСУ, которые предусматривают контроль за состоянием качества подготовки студентов данной ОП.</w:t>
      </w:r>
    </w:p>
    <w:p w:rsidR="00C32D6A" w:rsidRPr="00B97548" w:rsidRDefault="001362B3" w:rsidP="00B97548">
      <w:pPr>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00E408C9" w:rsidRPr="00B97548">
        <w:rPr>
          <w:rFonts w:ascii="Times New Roman" w:eastAsia="Times New Roman" w:hAnsi="Times New Roman" w:cs="Times New Roman"/>
          <w:sz w:val="24"/>
          <w:szCs w:val="24"/>
          <w:lang w:eastAsia="ru-RU"/>
        </w:rPr>
        <w:tab/>
      </w:r>
      <w:r w:rsidR="00C32D6A" w:rsidRPr="00B97548">
        <w:rPr>
          <w:rFonts w:ascii="Times New Roman" w:eastAsia="Times New Roman" w:hAnsi="Times New Roman" w:cs="Times New Roman"/>
          <w:sz w:val="24"/>
          <w:szCs w:val="24"/>
          <w:lang w:eastAsia="ru-RU"/>
        </w:rPr>
        <w:t>Выполнение перечисленных планов контролируется УОУПиМС., которое также отвечает за соответствие учебной нагрузки студентов ООП и ГОС ВП</w:t>
      </w:r>
      <w:r w:rsidR="00E408C9" w:rsidRPr="00B97548">
        <w:rPr>
          <w:rFonts w:ascii="Times New Roman" w:eastAsia="Times New Roman" w:hAnsi="Times New Roman" w:cs="Times New Roman"/>
          <w:sz w:val="24"/>
          <w:szCs w:val="24"/>
          <w:lang w:eastAsia="ru-RU"/>
        </w:rPr>
        <w:t>О</w:t>
      </w:r>
      <w:r w:rsidR="00C32D6A" w:rsidRPr="00B97548">
        <w:rPr>
          <w:rFonts w:ascii="Times New Roman" w:eastAsia="Times New Roman" w:hAnsi="Times New Roman" w:cs="Times New Roman"/>
          <w:sz w:val="24"/>
          <w:szCs w:val="24"/>
          <w:lang w:eastAsia="ru-RU"/>
        </w:rPr>
        <w:t>, утверждают Календарный график учебного процесс</w:t>
      </w:r>
      <w:r w:rsidR="00E408C9" w:rsidRPr="00B97548">
        <w:rPr>
          <w:rFonts w:ascii="Times New Roman" w:eastAsia="Times New Roman" w:hAnsi="Times New Roman" w:cs="Times New Roman"/>
          <w:sz w:val="24"/>
          <w:szCs w:val="24"/>
          <w:lang w:eastAsia="ru-RU"/>
        </w:rPr>
        <w:t xml:space="preserve">а и расписание учебных занятий. </w:t>
      </w:r>
      <w:r w:rsidR="00C32D6A" w:rsidRPr="00B97548">
        <w:rPr>
          <w:rFonts w:ascii="Times New Roman" w:eastAsia="Times New Roman" w:hAnsi="Times New Roman" w:cs="Times New Roman"/>
          <w:sz w:val="24"/>
          <w:szCs w:val="24"/>
          <w:lang w:eastAsia="ru-RU"/>
        </w:rPr>
        <w:t>(</w:t>
      </w:r>
      <w:r w:rsidRPr="00D77F39">
        <w:rPr>
          <w:rFonts w:ascii="Times New Roman" w:eastAsia="Times New Roman" w:hAnsi="Times New Roman" w:cs="Times New Roman"/>
          <w:i/>
          <w:sz w:val="24"/>
          <w:szCs w:val="24"/>
          <w:u w:val="single"/>
          <w:lang w:eastAsia="ru-RU"/>
        </w:rPr>
        <w:t>Приложение</w:t>
      </w:r>
      <w:r w:rsidR="00D44ABF">
        <w:rPr>
          <w:rFonts w:ascii="Times New Roman" w:eastAsia="Times New Roman" w:hAnsi="Times New Roman" w:cs="Times New Roman"/>
          <w:sz w:val="24"/>
          <w:szCs w:val="24"/>
          <w:lang w:eastAsia="ru-RU"/>
        </w:rPr>
        <w:t xml:space="preserve"> </w:t>
      </w:r>
      <w:r w:rsidR="00E408C9" w:rsidRPr="00B97548">
        <w:rPr>
          <w:rFonts w:ascii="Times New Roman" w:eastAsia="Times New Roman" w:hAnsi="Times New Roman" w:cs="Times New Roman"/>
          <w:i/>
          <w:sz w:val="24"/>
          <w:szCs w:val="24"/>
          <w:lang w:eastAsia="ru-RU"/>
        </w:rPr>
        <w:t>ООП направление 580100 «Экономика», профиль «Бухгалтерский учет анализа и аудит» 2015 г., 2017 г.,</w:t>
      </w:r>
      <w:r>
        <w:rPr>
          <w:rFonts w:ascii="Times New Roman" w:eastAsia="Times New Roman" w:hAnsi="Times New Roman" w:cs="Times New Roman"/>
          <w:i/>
          <w:sz w:val="24"/>
          <w:szCs w:val="24"/>
          <w:lang w:eastAsia="ru-RU"/>
        </w:rPr>
        <w:t xml:space="preserve"> </w:t>
      </w:r>
      <w:r w:rsidR="00E408C9" w:rsidRPr="00B97548">
        <w:rPr>
          <w:rFonts w:ascii="Times New Roman" w:eastAsia="Times New Roman" w:hAnsi="Times New Roman" w:cs="Times New Roman"/>
          <w:i/>
          <w:sz w:val="24"/>
          <w:szCs w:val="24"/>
          <w:lang w:eastAsia="ru-RU"/>
        </w:rPr>
        <w:t xml:space="preserve">2018 г., </w:t>
      </w:r>
      <w:r w:rsidRPr="00D77F39">
        <w:rPr>
          <w:rFonts w:ascii="Times New Roman" w:eastAsia="Times New Roman" w:hAnsi="Times New Roman" w:cs="Times New Roman"/>
          <w:i/>
          <w:sz w:val="24"/>
          <w:szCs w:val="24"/>
          <w:u w:val="single"/>
          <w:lang w:eastAsia="ru-RU"/>
        </w:rPr>
        <w:t>Приложение</w:t>
      </w:r>
      <w:r w:rsidR="00E408C9" w:rsidRPr="00B97548">
        <w:rPr>
          <w:rFonts w:ascii="Times New Roman" w:hAnsi="Times New Roman" w:cs="Times New Roman"/>
          <w:i/>
          <w:sz w:val="24"/>
          <w:szCs w:val="24"/>
        </w:rPr>
        <w:t xml:space="preserve"> </w:t>
      </w:r>
      <w:r w:rsidR="00E408C9" w:rsidRPr="00B97548">
        <w:rPr>
          <w:rFonts w:ascii="Times New Roman" w:eastAsia="Times New Roman" w:hAnsi="Times New Roman" w:cs="Times New Roman"/>
          <w:i/>
          <w:sz w:val="24"/>
          <w:szCs w:val="24"/>
          <w:lang w:eastAsia="ru-RU"/>
        </w:rPr>
        <w:t xml:space="preserve">Учебный план по направлению Экономика – Бухгалтерский учет, анализ и аудит, очная форма обучения, утвержденный ректором Нифадьевым В.И. 02.09.2019 г., начало подготовки 2016, 2017, 2018, 2019 гг.., </w:t>
      </w:r>
      <w:r w:rsidRPr="00D77F39">
        <w:rPr>
          <w:rFonts w:ascii="Times New Roman" w:eastAsia="Times New Roman" w:hAnsi="Times New Roman" w:cs="Times New Roman"/>
          <w:i/>
          <w:sz w:val="24"/>
          <w:szCs w:val="24"/>
          <w:u w:val="single"/>
          <w:lang w:eastAsia="ru-RU"/>
        </w:rPr>
        <w:t>Приложение</w:t>
      </w:r>
      <w:r w:rsidR="00E408C9" w:rsidRPr="00B97548">
        <w:rPr>
          <w:rFonts w:ascii="Times New Roman" w:hAnsi="Times New Roman" w:cs="Times New Roman"/>
          <w:i/>
          <w:sz w:val="24"/>
          <w:szCs w:val="24"/>
        </w:rPr>
        <w:t xml:space="preserve"> </w:t>
      </w:r>
      <w:r w:rsidR="00E408C9" w:rsidRPr="00B97548">
        <w:rPr>
          <w:rFonts w:ascii="Times New Roman" w:eastAsia="Times New Roman" w:hAnsi="Times New Roman" w:cs="Times New Roman"/>
          <w:i/>
          <w:sz w:val="24"/>
          <w:szCs w:val="24"/>
          <w:lang w:eastAsia="ru-RU"/>
        </w:rPr>
        <w:t xml:space="preserve">Расписание учебных занятий экономического факультета на </w:t>
      </w:r>
      <w:r w:rsidR="00E408C9" w:rsidRPr="00B97548">
        <w:rPr>
          <w:rFonts w:ascii="Times New Roman" w:eastAsia="Times New Roman" w:hAnsi="Times New Roman" w:cs="Times New Roman"/>
          <w:i/>
          <w:iCs/>
          <w:sz w:val="24"/>
          <w:szCs w:val="24"/>
          <w:lang w:eastAsia="ru-RU"/>
        </w:rPr>
        <w:t>2 семестр 2018-19 уч.г.</w:t>
      </w:r>
      <w:r w:rsidR="00E408C9" w:rsidRPr="00B97548">
        <w:rPr>
          <w:rFonts w:ascii="Times New Roman" w:eastAsia="Times New Roman" w:hAnsi="Times New Roman" w:cs="Times New Roman"/>
          <w:i/>
          <w:sz w:val="24"/>
          <w:szCs w:val="24"/>
          <w:lang w:eastAsia="ru-RU"/>
        </w:rPr>
        <w:t xml:space="preserve">, утвержденное проректором по учебной работе Исаковым К.И. 29.01.2019., Расписание учебных занятий экономического факультета на </w:t>
      </w:r>
      <w:r w:rsidR="00E408C9" w:rsidRPr="00B97548">
        <w:rPr>
          <w:rFonts w:ascii="Times New Roman" w:eastAsia="Times New Roman" w:hAnsi="Times New Roman" w:cs="Times New Roman"/>
          <w:i/>
          <w:iCs/>
          <w:sz w:val="24"/>
          <w:szCs w:val="24"/>
          <w:lang w:eastAsia="ru-RU"/>
        </w:rPr>
        <w:t>1 семестр 2019-20 уч.г.</w:t>
      </w:r>
      <w:r w:rsidR="00E408C9" w:rsidRPr="00B97548">
        <w:rPr>
          <w:rFonts w:ascii="Times New Roman" w:eastAsia="Times New Roman" w:hAnsi="Times New Roman" w:cs="Times New Roman"/>
          <w:i/>
          <w:sz w:val="24"/>
          <w:szCs w:val="24"/>
          <w:lang w:eastAsia="ru-RU"/>
        </w:rPr>
        <w:t>, утвержденное проректором по учебной работе Исаковым К.И. 30.08.2019.)</w:t>
      </w:r>
    </w:p>
    <w:p w:rsidR="00C32D6A" w:rsidRPr="00B97548" w:rsidRDefault="001362B3" w:rsidP="00B9754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2D6A" w:rsidRPr="00B97548">
        <w:rPr>
          <w:rFonts w:ascii="Times New Roman" w:eastAsia="Times New Roman" w:hAnsi="Times New Roman" w:cs="Times New Roman"/>
          <w:sz w:val="24"/>
          <w:szCs w:val="24"/>
          <w:lang w:eastAsia="ru-RU"/>
        </w:rPr>
        <w:t>Мониторинг текущей успеваемости и посещаемости студентов аккредитуемой ОП, проводится еженедельным обсуждением этих вопросов на кафедре «Бухгалтерский учет, анализ и аудит». На заседаниях кафедры анализируются итоги промежуточной аттестации и полугодия в целом. (</w:t>
      </w:r>
      <w:r w:rsidR="00D77F39" w:rsidRPr="00D77F39">
        <w:rPr>
          <w:rFonts w:ascii="Times New Roman" w:eastAsia="Times New Roman" w:hAnsi="Times New Roman" w:cs="Times New Roman"/>
          <w:i/>
          <w:sz w:val="24"/>
          <w:szCs w:val="24"/>
          <w:u w:val="single"/>
          <w:lang w:eastAsia="ru-RU"/>
        </w:rPr>
        <w:t>Приложение</w:t>
      </w:r>
      <w:r w:rsidR="00D77F39">
        <w:rPr>
          <w:rFonts w:ascii="Times New Roman" w:eastAsia="Times New Roman" w:hAnsi="Times New Roman" w:cs="Times New Roman"/>
          <w:i/>
          <w:sz w:val="24"/>
          <w:szCs w:val="24"/>
          <w:lang w:eastAsia="ru-RU"/>
        </w:rPr>
        <w:t xml:space="preserve"> </w:t>
      </w:r>
      <w:r w:rsidR="00E408C9" w:rsidRPr="00B97548">
        <w:rPr>
          <w:rFonts w:ascii="Times New Roman" w:eastAsia="Times New Roman" w:hAnsi="Times New Roman" w:cs="Times New Roman"/>
          <w:i/>
          <w:sz w:val="24"/>
          <w:szCs w:val="24"/>
          <w:lang w:eastAsia="ru-RU"/>
        </w:rPr>
        <w:t>Выписки из протоколов заседания кафедры «БУАА» 2015-2019 гг.</w:t>
      </w:r>
      <w:r w:rsidR="00C32D6A" w:rsidRPr="00B97548">
        <w:rPr>
          <w:rFonts w:ascii="Times New Roman" w:eastAsia="Times New Roman" w:hAnsi="Times New Roman" w:cs="Times New Roman"/>
          <w:sz w:val="24"/>
          <w:szCs w:val="24"/>
          <w:lang w:eastAsia="ru-RU"/>
        </w:rPr>
        <w:t xml:space="preserve">). </w:t>
      </w:r>
    </w:p>
    <w:p w:rsidR="00C32D6A" w:rsidRPr="00B97548" w:rsidRDefault="00C32D6A" w:rsidP="00B97548">
      <w:pPr>
        <w:spacing w:after="0" w:line="240" w:lineRule="auto"/>
        <w:ind w:firstLine="709"/>
        <w:jc w:val="both"/>
        <w:rPr>
          <w:rFonts w:ascii="Times New Roman" w:eastAsia="Times New Roman" w:hAnsi="Times New Roman" w:cs="Times New Roman"/>
          <w:i/>
          <w:iCs/>
          <w:sz w:val="24"/>
          <w:szCs w:val="24"/>
          <w:lang w:eastAsia="ru-RU"/>
        </w:rPr>
      </w:pPr>
      <w:r w:rsidRPr="00B97548">
        <w:rPr>
          <w:rFonts w:ascii="Times New Roman" w:eastAsia="Times New Roman" w:hAnsi="Times New Roman" w:cs="Times New Roman"/>
          <w:sz w:val="24"/>
          <w:szCs w:val="24"/>
          <w:lang w:eastAsia="ru-RU"/>
        </w:rPr>
        <w:t>Кроме того, мониторинг нагрузки студентов, успеваемости и контроль за посещаемостью, проводит учебный отдел совместно с учебной частью деканата. ИАИС- содержит, в формате электронных документов всю необходимую информацию по успеваемости, в том числе: ведомости по каждой дисциплине, сводные ведомости и личные карточки студентов. Для контроля, в деканате находятся оригиналы зачетно-экзаменационных ведомостей.</w:t>
      </w:r>
      <w:r w:rsidR="00E408C9" w:rsidRPr="00B97548">
        <w:rPr>
          <w:rFonts w:ascii="Times New Roman" w:eastAsia="Times New Roman" w:hAnsi="Times New Roman" w:cs="Times New Roman"/>
          <w:sz w:val="24"/>
          <w:szCs w:val="24"/>
        </w:rPr>
        <w:t xml:space="preserve"> (</w:t>
      </w:r>
      <w:r w:rsidR="00D77F39" w:rsidRPr="00D77F39">
        <w:rPr>
          <w:rFonts w:ascii="Times New Roman" w:eastAsia="Times New Roman" w:hAnsi="Times New Roman" w:cs="Times New Roman"/>
          <w:i/>
          <w:sz w:val="24"/>
          <w:szCs w:val="24"/>
          <w:u w:val="single"/>
        </w:rPr>
        <w:t>Приложение</w:t>
      </w:r>
      <w:r w:rsidR="00D77F39">
        <w:rPr>
          <w:rFonts w:ascii="Times New Roman" w:eastAsia="Times New Roman" w:hAnsi="Times New Roman" w:cs="Times New Roman"/>
          <w:i/>
          <w:sz w:val="24"/>
          <w:szCs w:val="24"/>
        </w:rPr>
        <w:t xml:space="preserve"> </w:t>
      </w:r>
      <w:r w:rsidR="00E408C9" w:rsidRPr="00B97548">
        <w:rPr>
          <w:rFonts w:ascii="Times New Roman" w:eastAsia="Times New Roman" w:hAnsi="Times New Roman" w:cs="Times New Roman"/>
          <w:i/>
          <w:sz w:val="24"/>
          <w:szCs w:val="24"/>
          <w:lang w:eastAsia="ru-RU"/>
        </w:rPr>
        <w:t xml:space="preserve">Учебные карточки студентов и зачетные книжки студентов группы </w:t>
      </w:r>
      <w:r w:rsidR="00E408C9" w:rsidRPr="00B97548">
        <w:rPr>
          <w:rFonts w:ascii="Times New Roman" w:eastAsia="Times New Roman" w:hAnsi="Times New Roman" w:cs="Times New Roman"/>
          <w:i/>
          <w:iCs/>
          <w:sz w:val="24"/>
          <w:szCs w:val="24"/>
          <w:lang w:eastAsia="ru-RU"/>
        </w:rPr>
        <w:t>БиА-1-16</w:t>
      </w:r>
      <w:r w:rsidR="00E408C9" w:rsidRPr="00B97548">
        <w:rPr>
          <w:rFonts w:ascii="Times New Roman" w:eastAsia="Times New Roman" w:hAnsi="Times New Roman" w:cs="Times New Roman"/>
          <w:iCs/>
          <w:sz w:val="24"/>
          <w:szCs w:val="24"/>
          <w:lang w:eastAsia="ru-RU"/>
        </w:rPr>
        <w:t xml:space="preserve">, </w:t>
      </w:r>
      <w:r w:rsidR="001362B3" w:rsidRPr="00D77F39">
        <w:rPr>
          <w:rFonts w:ascii="Times New Roman" w:eastAsia="Times New Roman" w:hAnsi="Times New Roman" w:cs="Times New Roman"/>
          <w:i/>
          <w:iCs/>
          <w:sz w:val="24"/>
          <w:szCs w:val="24"/>
          <w:u w:val="single"/>
          <w:lang w:eastAsia="ru-RU"/>
        </w:rPr>
        <w:t>Приложение</w:t>
      </w:r>
      <w:r w:rsidR="001362B3">
        <w:rPr>
          <w:rFonts w:ascii="Times New Roman" w:eastAsia="Times New Roman" w:hAnsi="Times New Roman" w:cs="Times New Roman"/>
          <w:i/>
          <w:iCs/>
          <w:sz w:val="24"/>
          <w:szCs w:val="24"/>
          <w:lang w:eastAsia="ru-RU"/>
        </w:rPr>
        <w:t xml:space="preserve"> </w:t>
      </w:r>
      <w:r w:rsidR="00E408C9" w:rsidRPr="00B97548">
        <w:rPr>
          <w:rFonts w:ascii="Times New Roman" w:eastAsia="Times New Roman" w:hAnsi="Times New Roman" w:cs="Times New Roman"/>
          <w:i/>
          <w:sz w:val="24"/>
          <w:szCs w:val="24"/>
          <w:lang w:eastAsia="ru-RU"/>
        </w:rPr>
        <w:t xml:space="preserve">Зачетно-экзаменационные ведомости </w:t>
      </w:r>
      <w:r w:rsidR="00E408C9" w:rsidRPr="00B97548">
        <w:rPr>
          <w:rFonts w:ascii="Times New Roman" w:eastAsia="Times New Roman" w:hAnsi="Times New Roman" w:cs="Times New Roman"/>
          <w:bCs/>
          <w:i/>
          <w:sz w:val="24"/>
          <w:szCs w:val="24"/>
          <w:lang w:eastAsia="ru-RU"/>
        </w:rPr>
        <w:t>группы</w:t>
      </w:r>
      <w:r w:rsidR="00E408C9" w:rsidRPr="00B97548">
        <w:rPr>
          <w:rFonts w:ascii="Times New Roman" w:eastAsia="Times New Roman" w:hAnsi="Times New Roman" w:cs="Times New Roman"/>
          <w:b/>
          <w:bCs/>
          <w:i/>
          <w:sz w:val="24"/>
          <w:szCs w:val="24"/>
          <w:lang w:eastAsia="ru-RU"/>
        </w:rPr>
        <w:t xml:space="preserve"> </w:t>
      </w:r>
      <w:r w:rsidR="00E408C9" w:rsidRPr="00B97548">
        <w:rPr>
          <w:rFonts w:ascii="Times New Roman" w:eastAsia="Times New Roman" w:hAnsi="Times New Roman" w:cs="Times New Roman"/>
          <w:i/>
          <w:iCs/>
          <w:sz w:val="24"/>
          <w:szCs w:val="24"/>
          <w:lang w:eastAsia="ru-RU"/>
        </w:rPr>
        <w:t>БиА-1-16)</w:t>
      </w:r>
      <w:r w:rsidR="0062728F" w:rsidRPr="00B97548">
        <w:rPr>
          <w:rFonts w:ascii="Times New Roman" w:eastAsia="Times New Roman" w:hAnsi="Times New Roman" w:cs="Times New Roman"/>
          <w:i/>
          <w:iCs/>
          <w:sz w:val="24"/>
          <w:szCs w:val="24"/>
          <w:lang w:eastAsia="ru-RU"/>
        </w:rPr>
        <w:t>.</w:t>
      </w:r>
    </w:p>
    <w:p w:rsidR="00C32D6A" w:rsidRPr="00B97548" w:rsidRDefault="00C32D6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62728F" w:rsidRPr="00B97548">
        <w:rPr>
          <w:rFonts w:ascii="Times New Roman" w:eastAsia="Times New Roman" w:hAnsi="Times New Roman" w:cs="Times New Roman"/>
          <w:sz w:val="24"/>
          <w:szCs w:val="24"/>
          <w:lang w:eastAsia="ru-RU"/>
        </w:rPr>
        <w:tab/>
      </w:r>
      <w:r w:rsidRPr="00B97548">
        <w:rPr>
          <w:rFonts w:ascii="Times New Roman" w:eastAsia="Times New Roman" w:hAnsi="Times New Roman" w:cs="Times New Roman"/>
          <w:sz w:val="24"/>
          <w:szCs w:val="24"/>
          <w:lang w:eastAsia="ru-RU"/>
        </w:rPr>
        <w:t>По завершении студентами всей образ</w:t>
      </w:r>
      <w:r w:rsidR="0062728F" w:rsidRPr="00B97548">
        <w:rPr>
          <w:rFonts w:ascii="Times New Roman" w:eastAsia="Times New Roman" w:hAnsi="Times New Roman" w:cs="Times New Roman"/>
          <w:sz w:val="24"/>
          <w:szCs w:val="24"/>
          <w:lang w:eastAsia="ru-RU"/>
        </w:rPr>
        <w:t>овательной программы, кафедрой «БУАА</w:t>
      </w:r>
      <w:r w:rsidRPr="00B97548">
        <w:rPr>
          <w:rFonts w:ascii="Times New Roman" w:eastAsia="Times New Roman" w:hAnsi="Times New Roman" w:cs="Times New Roman"/>
          <w:sz w:val="24"/>
          <w:szCs w:val="24"/>
          <w:lang w:eastAsia="ru-RU"/>
        </w:rPr>
        <w:t>» проводятся необходимые мероприятия по организации Государственной итоговой аттестации (ГИА), которые включают в себя информацию о составе ГАК, приказы об утверждении тем выпускных квалификационных работ и допуске студентов к защите, а также изготовление корректурных листов с оценками и выдачу дипломов об окончании ВУЗа.</w:t>
      </w:r>
    </w:p>
    <w:p w:rsidR="00C32D6A" w:rsidRPr="00B97548" w:rsidRDefault="00C32D6A" w:rsidP="00B97548">
      <w:pPr>
        <w:numPr>
          <w:ilvl w:val="0"/>
          <w:numId w:val="3"/>
        </w:numPr>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эффективности процедур их оценивания;</w:t>
      </w:r>
    </w:p>
    <w:p w:rsidR="00C32D6A" w:rsidRPr="00B97548" w:rsidRDefault="00C32D6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Мониторинг эффективности процедур оценивания знаний по результатам ГИА, проводится путем проведения: анкетирования, и при необходимости, проведения апелляций по ГИА. Эффективность процедур оценивания, текущей успеваемости, определяется, в том числе, и наличием студентов, имеющих задолженности по дисциплинам кафедры по результатам сдачи сессии (промежуточного контроля). Для ликвидации академической задолженности, студентам доводятся требования, предъявляемые к студентам, в рамках каждого вида контроля. При помощи ИАИС, студенты могут получить оперативную информацию, о р</w:t>
      </w:r>
      <w:r w:rsidR="0062728F" w:rsidRPr="00B97548">
        <w:rPr>
          <w:rFonts w:ascii="Times New Roman" w:eastAsia="Times New Roman" w:hAnsi="Times New Roman" w:cs="Times New Roman"/>
          <w:sz w:val="24"/>
          <w:szCs w:val="24"/>
          <w:lang w:eastAsia="ru-RU"/>
        </w:rPr>
        <w:t>езультатах оценки своих знаний.</w:t>
      </w:r>
    </w:p>
    <w:p w:rsidR="00C32D6A" w:rsidRPr="00B97548" w:rsidRDefault="00C32D6A" w:rsidP="00B97548">
      <w:pPr>
        <w:numPr>
          <w:ilvl w:val="0"/>
          <w:numId w:val="3"/>
        </w:numPr>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ожиданий, потребностей и удовлетворенности обучающихся (студентов) и работодателей обучением по образовательной программе;</w:t>
      </w:r>
    </w:p>
    <w:p w:rsidR="00C32D6A" w:rsidRPr="00B97548" w:rsidRDefault="00C32D6A"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Мониторинг ожиданий, потребностей и удовлетворенности обучающихся</w:t>
      </w:r>
      <w:r w:rsidR="00D77F39">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(студентов), производится посредством проведения анкетирования студентов и работодателей. (</w:t>
      </w:r>
      <w:r w:rsidR="001362B3" w:rsidRPr="00D77F39">
        <w:rPr>
          <w:rFonts w:ascii="Times New Roman" w:eastAsia="Times New Roman" w:hAnsi="Times New Roman" w:cs="Times New Roman"/>
          <w:i/>
          <w:sz w:val="24"/>
          <w:szCs w:val="24"/>
          <w:u w:val="single"/>
          <w:lang w:eastAsia="ru-RU"/>
        </w:rPr>
        <w:t>Приложение</w:t>
      </w:r>
      <w:r w:rsidR="0062728F" w:rsidRPr="00B97548">
        <w:rPr>
          <w:rFonts w:ascii="Times New Roman" w:eastAsia="Times New Roman" w:hAnsi="Times New Roman" w:cs="Times New Roman"/>
          <w:i/>
          <w:sz w:val="24"/>
          <w:szCs w:val="24"/>
          <w:lang w:eastAsia="ru-RU"/>
        </w:rPr>
        <w:t>.</w:t>
      </w:r>
      <w:r w:rsidR="0062728F" w:rsidRPr="00B97548">
        <w:rPr>
          <w:rFonts w:ascii="Times New Roman" w:hAnsi="Times New Roman" w:cs="Times New Roman"/>
          <w:i/>
          <w:sz w:val="24"/>
          <w:szCs w:val="24"/>
        </w:rPr>
        <w:t xml:space="preserve"> </w:t>
      </w:r>
      <w:r w:rsidR="0062728F" w:rsidRPr="00B97548">
        <w:rPr>
          <w:rFonts w:ascii="Times New Roman" w:eastAsia="Times New Roman" w:hAnsi="Times New Roman" w:cs="Times New Roman"/>
          <w:i/>
          <w:sz w:val="24"/>
          <w:szCs w:val="24"/>
          <w:lang w:eastAsia="ru-RU"/>
        </w:rPr>
        <w:t xml:space="preserve">Результаты анкетирования студентов 2015-2019 гг., </w:t>
      </w:r>
      <w:r w:rsidR="001362B3" w:rsidRPr="00D77F39">
        <w:rPr>
          <w:rFonts w:ascii="Times New Roman" w:eastAsia="Times New Roman" w:hAnsi="Times New Roman" w:cs="Times New Roman"/>
          <w:i/>
          <w:sz w:val="24"/>
          <w:szCs w:val="24"/>
          <w:u w:val="single"/>
          <w:lang w:eastAsia="ru-RU"/>
        </w:rPr>
        <w:t>Приложение</w:t>
      </w:r>
      <w:r w:rsidR="0062728F" w:rsidRPr="00B97548">
        <w:rPr>
          <w:rFonts w:ascii="Times New Roman" w:eastAsia="Times New Roman" w:hAnsi="Times New Roman" w:cs="Times New Roman"/>
          <w:i/>
          <w:sz w:val="24"/>
          <w:szCs w:val="24"/>
          <w:lang w:eastAsia="ru-RU"/>
        </w:rPr>
        <w:t>.</w:t>
      </w:r>
      <w:r w:rsidR="0062728F" w:rsidRPr="00B97548">
        <w:rPr>
          <w:rFonts w:ascii="Times New Roman" w:hAnsi="Times New Roman" w:cs="Times New Roman"/>
          <w:i/>
          <w:sz w:val="24"/>
          <w:szCs w:val="24"/>
        </w:rPr>
        <w:t xml:space="preserve"> </w:t>
      </w:r>
      <w:r w:rsidR="0062728F" w:rsidRPr="00B97548">
        <w:rPr>
          <w:rFonts w:ascii="Times New Roman" w:eastAsia="Times New Roman" w:hAnsi="Times New Roman" w:cs="Times New Roman"/>
          <w:i/>
          <w:sz w:val="24"/>
          <w:szCs w:val="24"/>
          <w:lang w:eastAsia="ru-RU"/>
        </w:rPr>
        <w:t xml:space="preserve">Анкета-опросник работодателей профиля «БУАА»2017-2019 гг.) </w:t>
      </w:r>
      <w:r w:rsidRPr="00B97548">
        <w:rPr>
          <w:rFonts w:ascii="Times New Roman" w:eastAsia="Times New Roman" w:hAnsi="Times New Roman" w:cs="Times New Roman"/>
          <w:sz w:val="24"/>
          <w:szCs w:val="24"/>
          <w:lang w:eastAsia="ru-RU"/>
        </w:rPr>
        <w:t>Также, анализируются заключения председателей ГАК. По результатам данного анализа делаются выводы и принимаются соответствующие управленческие решения по совершенствованию деятельности кафедры в этом направлении.</w:t>
      </w:r>
    </w:p>
    <w:p w:rsidR="00C32D6A" w:rsidRPr="00B97548" w:rsidRDefault="00C32D6A" w:rsidP="00B97548">
      <w:pPr>
        <w:numPr>
          <w:ilvl w:val="0"/>
          <w:numId w:val="3"/>
        </w:numPr>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образовательной среды и служб поддержки и их соответствия целям образовательной программы;</w:t>
      </w:r>
    </w:p>
    <w:p w:rsidR="00C32D6A" w:rsidRPr="00B97548" w:rsidRDefault="001362B3" w:rsidP="00B9754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2D6A" w:rsidRPr="00B97548">
        <w:rPr>
          <w:rFonts w:ascii="Times New Roman" w:eastAsia="Times New Roman" w:hAnsi="Times New Roman" w:cs="Times New Roman"/>
          <w:sz w:val="24"/>
          <w:szCs w:val="24"/>
          <w:lang w:eastAsia="ru-RU"/>
        </w:rPr>
        <w:t>Мониторинг образовательной среды и служб поддержки и их соответствия целям образовательной программы, осуществляется путем контроля за наличием и состоянием библиотечного фонда, своевременностью обновления учебников и учебных пособий по аккредитуемой ОП, а также своевременностью пополнения читального зал</w:t>
      </w:r>
      <w:r w:rsidR="0062728F" w:rsidRPr="00B97548">
        <w:rPr>
          <w:rFonts w:ascii="Times New Roman" w:eastAsia="Times New Roman" w:hAnsi="Times New Roman" w:cs="Times New Roman"/>
          <w:sz w:val="24"/>
          <w:szCs w:val="24"/>
          <w:lang w:eastAsia="ru-RU"/>
        </w:rPr>
        <w:t>а библиотеки учебными и учебно-</w:t>
      </w:r>
      <w:r w:rsidR="00C32D6A" w:rsidRPr="00B97548">
        <w:rPr>
          <w:rFonts w:ascii="Times New Roman" w:eastAsia="Times New Roman" w:hAnsi="Times New Roman" w:cs="Times New Roman"/>
          <w:sz w:val="24"/>
          <w:szCs w:val="24"/>
          <w:lang w:eastAsia="ru-RU"/>
        </w:rPr>
        <w:t>методическими пособиями и методическими рекомендациями по дисциплинам ОП, опубликованными членами кафедры «Бухгалтерский учет, анализ и аудит». В читальном зале библиотеки экономического факультета имеется электронная база учебников, в том числе изданных ППС кафедры.</w:t>
      </w:r>
    </w:p>
    <w:p w:rsidR="00C32D6A" w:rsidRPr="00B97548" w:rsidRDefault="001362B3" w:rsidP="00B9754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2728F" w:rsidRPr="00B97548">
        <w:rPr>
          <w:rFonts w:ascii="Times New Roman" w:eastAsia="Times New Roman" w:hAnsi="Times New Roman" w:cs="Times New Roman"/>
          <w:sz w:val="24"/>
          <w:szCs w:val="24"/>
          <w:lang w:eastAsia="ru-RU"/>
        </w:rPr>
        <w:tab/>
        <w:t>Кафедрой «БУАА</w:t>
      </w:r>
      <w:r w:rsidR="00C32D6A" w:rsidRPr="00B97548">
        <w:rPr>
          <w:rFonts w:ascii="Times New Roman" w:eastAsia="Times New Roman" w:hAnsi="Times New Roman" w:cs="Times New Roman"/>
          <w:sz w:val="24"/>
          <w:szCs w:val="24"/>
          <w:lang w:eastAsia="ru-RU"/>
        </w:rPr>
        <w:t>», оборудован компьютерный класс, оснащенный современными компьютерами, подключенными к интернету электронной доской и проекторами, установлено видеонаблюдение, что способствует прозрачности учебного процесса в аудитории, по приему модулей, экзаменов, Государственных экзаменов и защиты ВКР.</w:t>
      </w:r>
    </w:p>
    <w:p w:rsidR="00C32D6A" w:rsidRPr="00B97548" w:rsidRDefault="00C32D6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62728F" w:rsidRPr="00B97548">
        <w:rPr>
          <w:rFonts w:ascii="Times New Roman" w:eastAsia="Times New Roman" w:hAnsi="Times New Roman" w:cs="Times New Roman"/>
          <w:sz w:val="24"/>
          <w:szCs w:val="24"/>
          <w:lang w:eastAsia="ru-RU"/>
        </w:rPr>
        <w:tab/>
      </w:r>
      <w:r w:rsidRPr="00B97548">
        <w:rPr>
          <w:rFonts w:ascii="Times New Roman" w:eastAsia="Times New Roman" w:hAnsi="Times New Roman" w:cs="Times New Roman"/>
          <w:sz w:val="24"/>
          <w:szCs w:val="24"/>
          <w:lang w:eastAsia="ru-RU"/>
        </w:rPr>
        <w:t>Также, мониторинг образовательной среды и служб поддержки и их соответствия целям образовательной программы, осуществляется регулярной актуализацией ООП, в соответствии с требованиями образовательных ста</w:t>
      </w:r>
      <w:r w:rsidR="0062728F" w:rsidRPr="00B97548">
        <w:rPr>
          <w:rFonts w:ascii="Times New Roman" w:eastAsia="Times New Roman" w:hAnsi="Times New Roman" w:cs="Times New Roman"/>
          <w:sz w:val="24"/>
          <w:szCs w:val="24"/>
          <w:lang w:eastAsia="ru-RU"/>
        </w:rPr>
        <w:t xml:space="preserve">ндартов и рынка труда. Для этих </w:t>
      </w:r>
      <w:r w:rsidRPr="00B97548">
        <w:rPr>
          <w:rFonts w:ascii="Times New Roman" w:eastAsia="Times New Roman" w:hAnsi="Times New Roman" w:cs="Times New Roman"/>
          <w:sz w:val="24"/>
          <w:szCs w:val="24"/>
          <w:lang w:eastAsia="ru-RU"/>
        </w:rPr>
        <w:t>же целей, проводится анкетирование профессорско-преподавательского состава (ППС) и студентов. (</w:t>
      </w:r>
      <w:r w:rsidR="001362B3" w:rsidRPr="00D77F39">
        <w:rPr>
          <w:rFonts w:ascii="Times New Roman" w:eastAsia="Times New Roman" w:hAnsi="Times New Roman" w:cs="Times New Roman"/>
          <w:i/>
          <w:sz w:val="24"/>
          <w:szCs w:val="24"/>
          <w:u w:val="single"/>
          <w:lang w:eastAsia="ru-RU"/>
        </w:rPr>
        <w:t>Приложение</w:t>
      </w:r>
      <w:r w:rsidR="0062728F" w:rsidRPr="00B97548">
        <w:rPr>
          <w:rFonts w:ascii="Times New Roman" w:eastAsia="Times New Roman" w:hAnsi="Times New Roman" w:cs="Times New Roman"/>
          <w:i/>
          <w:sz w:val="24"/>
          <w:szCs w:val="24"/>
          <w:lang w:eastAsia="ru-RU"/>
        </w:rPr>
        <w:t>.</w:t>
      </w:r>
      <w:r w:rsidRPr="00B97548">
        <w:rPr>
          <w:rFonts w:ascii="Times New Roman" w:eastAsia="Times New Roman" w:hAnsi="Times New Roman" w:cs="Times New Roman"/>
          <w:i/>
          <w:sz w:val="24"/>
          <w:szCs w:val="24"/>
          <w:lang w:eastAsia="ru-RU"/>
        </w:rPr>
        <w:t xml:space="preserve"> Результаты анкетирования студентов и ППС</w:t>
      </w:r>
      <w:r w:rsidRPr="00B97548">
        <w:rPr>
          <w:rFonts w:ascii="Times New Roman" w:eastAsia="Times New Roman" w:hAnsi="Times New Roman" w:cs="Times New Roman"/>
          <w:sz w:val="24"/>
          <w:szCs w:val="24"/>
          <w:lang w:eastAsia="ru-RU"/>
        </w:rPr>
        <w:t>).</w:t>
      </w:r>
    </w:p>
    <w:p w:rsidR="00C32D6A" w:rsidRPr="00B97548" w:rsidRDefault="00C32D6A" w:rsidP="00B97548">
      <w:pPr>
        <w:numPr>
          <w:ilvl w:val="0"/>
          <w:numId w:val="3"/>
        </w:numPr>
        <w:spacing w:after="0" w:line="240" w:lineRule="auto"/>
        <w:ind w:left="0"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трудоустройства выпускников с целью установления адекватности и увеличения эффективности предоставляемых образовательных услуг.</w:t>
      </w:r>
    </w:p>
    <w:p w:rsidR="00C32D6A" w:rsidRPr="00B97548" w:rsidRDefault="001362B3" w:rsidP="00B9754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2D6A" w:rsidRPr="00B97548">
        <w:rPr>
          <w:rFonts w:ascii="Times New Roman" w:eastAsia="Times New Roman" w:hAnsi="Times New Roman" w:cs="Times New Roman"/>
          <w:sz w:val="24"/>
          <w:szCs w:val="24"/>
          <w:lang w:eastAsia="ru-RU"/>
        </w:rPr>
        <w:t>Мониторинг, трудоустройства выпускников с целью установления адекватности и увеличения эффективности предоставляемых обр</w:t>
      </w:r>
      <w:r w:rsidR="0062728F" w:rsidRPr="00B97548">
        <w:rPr>
          <w:rFonts w:ascii="Times New Roman" w:eastAsia="Times New Roman" w:hAnsi="Times New Roman" w:cs="Times New Roman"/>
          <w:sz w:val="24"/>
          <w:szCs w:val="24"/>
          <w:lang w:eastAsia="ru-RU"/>
        </w:rPr>
        <w:t>азовательных услуг, проводится</w:t>
      </w:r>
      <w:r>
        <w:rPr>
          <w:rFonts w:ascii="Times New Roman" w:eastAsia="Times New Roman" w:hAnsi="Times New Roman" w:cs="Times New Roman"/>
          <w:sz w:val="24"/>
          <w:szCs w:val="24"/>
          <w:lang w:eastAsia="ru-RU"/>
        </w:rPr>
        <w:t xml:space="preserve"> </w:t>
      </w:r>
      <w:r w:rsidR="00C32D6A" w:rsidRPr="00B97548">
        <w:rPr>
          <w:rFonts w:ascii="Times New Roman" w:eastAsia="Times New Roman" w:hAnsi="Times New Roman" w:cs="Times New Roman"/>
          <w:sz w:val="24"/>
          <w:szCs w:val="24"/>
          <w:lang w:eastAsia="ru-RU"/>
        </w:rPr>
        <w:t>кафедрой «</w:t>
      </w:r>
      <w:r w:rsidR="0062728F" w:rsidRPr="00B97548">
        <w:rPr>
          <w:rFonts w:ascii="Times New Roman" w:eastAsia="Times New Roman" w:hAnsi="Times New Roman" w:cs="Times New Roman"/>
          <w:sz w:val="24"/>
          <w:szCs w:val="24"/>
          <w:lang w:eastAsia="ru-RU"/>
        </w:rPr>
        <w:t>БУАА</w:t>
      </w:r>
      <w:r w:rsidR="00C32D6A" w:rsidRPr="00B97548">
        <w:rPr>
          <w:rFonts w:ascii="Times New Roman" w:eastAsia="Times New Roman" w:hAnsi="Times New Roman" w:cs="Times New Roman"/>
          <w:sz w:val="24"/>
          <w:szCs w:val="24"/>
          <w:lang w:eastAsia="ru-RU"/>
        </w:rPr>
        <w:t>», путем поддержки тесной связи с выпускниками кафедры посредством сбора информации о местах трудоустройства выпускников, систематической связи с выпускниками, анкетированием и анализом отзывов работодателей. На кафедре сформирован банк данных о выпускниках, в котором собраны сведения о наименовании организации трудоустроенного выпускника, указан ее адрес и занимаемая выпускником должность. Также здесь указаны электронные адреса организаций и выпускников.</w:t>
      </w:r>
    </w:p>
    <w:p w:rsidR="005B023F" w:rsidRPr="005B023F" w:rsidRDefault="005B023F" w:rsidP="005B023F">
      <w:pPr>
        <w:pStyle w:val="tkTekst"/>
        <w:spacing w:after="0" w:line="240" w:lineRule="auto"/>
        <w:ind w:firstLine="709"/>
        <w:rPr>
          <w:rFonts w:ascii="Times New Roman" w:hAnsi="Times New Roman" w:cs="Times New Roman"/>
          <w:b/>
          <w:i/>
          <w:sz w:val="24"/>
          <w:szCs w:val="24"/>
        </w:rPr>
      </w:pPr>
      <w:r w:rsidRPr="005B023F">
        <w:rPr>
          <w:rFonts w:ascii="Times New Roman" w:hAnsi="Times New Roman" w:cs="Times New Roman"/>
          <w:b/>
          <w:i/>
          <w:sz w:val="24"/>
          <w:szCs w:val="24"/>
        </w:rPr>
        <w:t>Критерий выполняется.</w:t>
      </w:r>
    </w:p>
    <w:p w:rsidR="005B023F" w:rsidRDefault="005B023F" w:rsidP="00B97548">
      <w:pPr>
        <w:spacing w:after="0" w:line="240" w:lineRule="auto"/>
        <w:ind w:firstLine="709"/>
        <w:jc w:val="both"/>
        <w:rPr>
          <w:rFonts w:ascii="Times New Roman" w:eastAsia="Times New Roman" w:hAnsi="Times New Roman" w:cs="Times New Roman"/>
          <w:b/>
          <w:sz w:val="24"/>
          <w:szCs w:val="24"/>
          <w:u w:val="single"/>
          <w:lang w:eastAsia="ru-RU"/>
        </w:rPr>
      </w:pPr>
    </w:p>
    <w:p w:rsidR="00CA62E4"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2.8. Определение процессов и ответственных лиц (служб) за проведение мониторинга и периодической оценки</w:t>
      </w:r>
    </w:p>
    <w:p w:rsidR="005B023F" w:rsidRPr="00C1254C" w:rsidRDefault="005B023F" w:rsidP="005B023F">
      <w:pPr>
        <w:pStyle w:val="tkTekst"/>
        <w:spacing w:after="0" w:line="240" w:lineRule="auto"/>
        <w:ind w:firstLine="709"/>
        <w:rPr>
          <w:rFonts w:ascii="Times New Roman" w:hAnsi="Times New Roman" w:cs="Times New Roman"/>
          <w:sz w:val="24"/>
          <w:szCs w:val="24"/>
        </w:rPr>
      </w:pPr>
      <w:r w:rsidRPr="00C1254C">
        <w:rPr>
          <w:rFonts w:ascii="Times New Roman" w:hAnsi="Times New Roman" w:cs="Times New Roman"/>
          <w:sz w:val="24"/>
          <w:szCs w:val="24"/>
        </w:rPr>
        <w:t xml:space="preserve">Мониторинг и периодическая оценка образовательной программы происходит по следующей процедуре: </w:t>
      </w:r>
    </w:p>
    <w:p w:rsidR="005B023F" w:rsidRPr="005B023F" w:rsidRDefault="005B023F" w:rsidP="00435153">
      <w:pPr>
        <w:pStyle w:val="tkTekst"/>
        <w:numPr>
          <w:ilvl w:val="0"/>
          <w:numId w:val="60"/>
        </w:numPr>
        <w:spacing w:after="0" w:line="240" w:lineRule="auto"/>
        <w:ind w:left="0" w:firstLine="0"/>
        <w:rPr>
          <w:rFonts w:ascii="Times New Roman" w:hAnsi="Times New Roman" w:cs="Times New Roman"/>
          <w:sz w:val="24"/>
          <w:szCs w:val="24"/>
        </w:rPr>
      </w:pPr>
      <w:r w:rsidRPr="005B023F">
        <w:rPr>
          <w:rFonts w:ascii="Times New Roman" w:hAnsi="Times New Roman" w:cs="Times New Roman"/>
          <w:sz w:val="24"/>
          <w:szCs w:val="24"/>
        </w:rPr>
        <w:t xml:space="preserve">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 ППС и работодателей; </w:t>
      </w:r>
    </w:p>
    <w:p w:rsidR="005B023F" w:rsidRPr="005B023F" w:rsidRDefault="005B023F" w:rsidP="00435153">
      <w:pPr>
        <w:pStyle w:val="tkTekst"/>
        <w:numPr>
          <w:ilvl w:val="0"/>
          <w:numId w:val="60"/>
        </w:numPr>
        <w:spacing w:after="0" w:line="240" w:lineRule="auto"/>
        <w:ind w:left="0" w:firstLine="0"/>
        <w:rPr>
          <w:rFonts w:ascii="Times New Roman" w:hAnsi="Times New Roman" w:cs="Times New Roman"/>
          <w:sz w:val="24"/>
          <w:szCs w:val="24"/>
        </w:rPr>
      </w:pPr>
      <w:r w:rsidRPr="005B023F">
        <w:rPr>
          <w:rFonts w:ascii="Times New Roman" w:hAnsi="Times New Roman" w:cs="Times New Roman"/>
          <w:sz w:val="24"/>
          <w:szCs w:val="24"/>
        </w:rPr>
        <w:t xml:space="preserve">УОУПиМС периодически проводит мониторинг учебного плана и график учебного процесса; </w:t>
      </w:r>
    </w:p>
    <w:p w:rsidR="005B023F" w:rsidRPr="005B023F" w:rsidRDefault="005B023F" w:rsidP="00435153">
      <w:pPr>
        <w:pStyle w:val="tkTekst"/>
        <w:numPr>
          <w:ilvl w:val="0"/>
          <w:numId w:val="60"/>
        </w:numPr>
        <w:spacing w:after="0" w:line="240" w:lineRule="auto"/>
        <w:ind w:left="0" w:firstLine="0"/>
        <w:rPr>
          <w:rFonts w:ascii="Times New Roman" w:hAnsi="Times New Roman" w:cs="Times New Roman"/>
          <w:sz w:val="24"/>
          <w:szCs w:val="24"/>
        </w:rPr>
      </w:pPr>
      <w:r w:rsidRPr="005B023F">
        <w:rPr>
          <w:rFonts w:ascii="Times New Roman" w:hAnsi="Times New Roman" w:cs="Times New Roman"/>
          <w:sz w:val="24"/>
          <w:szCs w:val="24"/>
        </w:rPr>
        <w:t xml:space="preserve">УОУПиМС следит за соответствием учебно-методического обеспечения образовательной программы образовательным стандартам; </w:t>
      </w:r>
    </w:p>
    <w:p w:rsidR="005B023F" w:rsidRPr="005B023F" w:rsidRDefault="005B023F" w:rsidP="00435153">
      <w:pPr>
        <w:pStyle w:val="tkTekst"/>
        <w:numPr>
          <w:ilvl w:val="0"/>
          <w:numId w:val="60"/>
        </w:numPr>
        <w:spacing w:after="0" w:line="240" w:lineRule="auto"/>
        <w:ind w:left="0" w:firstLine="0"/>
        <w:rPr>
          <w:rFonts w:ascii="Times New Roman" w:hAnsi="Times New Roman" w:cs="Times New Roman"/>
          <w:sz w:val="24"/>
          <w:szCs w:val="24"/>
        </w:rPr>
      </w:pPr>
      <w:r w:rsidRPr="005B023F">
        <w:rPr>
          <w:rFonts w:ascii="Times New Roman" w:hAnsi="Times New Roman" w:cs="Times New Roman"/>
          <w:sz w:val="24"/>
          <w:szCs w:val="24"/>
        </w:rPr>
        <w:t xml:space="preserve">Ученый Совет университета выносит окончательное решение по результатам ежегодного мониторинга при утверждении учебного плана и ООП. </w:t>
      </w:r>
    </w:p>
    <w:p w:rsidR="005B023F" w:rsidRPr="005B023F" w:rsidRDefault="005B023F" w:rsidP="005B023F">
      <w:pPr>
        <w:pStyle w:val="tkTekst"/>
        <w:spacing w:after="0" w:line="240" w:lineRule="auto"/>
        <w:ind w:firstLine="709"/>
        <w:rPr>
          <w:rFonts w:ascii="Times New Roman" w:hAnsi="Times New Roman" w:cs="Times New Roman"/>
          <w:b/>
          <w:i/>
          <w:sz w:val="24"/>
          <w:szCs w:val="24"/>
        </w:rPr>
      </w:pPr>
      <w:r w:rsidRPr="005B023F">
        <w:rPr>
          <w:rFonts w:ascii="Times New Roman" w:hAnsi="Times New Roman" w:cs="Times New Roman"/>
          <w:b/>
          <w:i/>
          <w:sz w:val="24"/>
          <w:szCs w:val="24"/>
        </w:rPr>
        <w:t>Критерий выполняется.</w:t>
      </w:r>
    </w:p>
    <w:p w:rsidR="0062728F" w:rsidRPr="00B97548" w:rsidRDefault="0062728F" w:rsidP="00B97548">
      <w:pPr>
        <w:spacing w:after="0" w:line="240" w:lineRule="auto"/>
        <w:ind w:firstLine="709"/>
        <w:jc w:val="both"/>
        <w:rPr>
          <w:rFonts w:ascii="Times New Roman" w:eastAsia="Times New Roman" w:hAnsi="Times New Roman" w:cs="Times New Roman"/>
          <w:b/>
          <w:sz w:val="24"/>
          <w:szCs w:val="24"/>
          <w:u w:val="single"/>
          <w:lang w:eastAsia="ru-RU"/>
        </w:rPr>
      </w:pPr>
    </w:p>
    <w:p w:rsidR="00CA62E4" w:rsidRPr="00B97548" w:rsidRDefault="00F7028F" w:rsidP="00B97548">
      <w:pPr>
        <w:spacing w:after="0" w:line="240" w:lineRule="auto"/>
        <w:ind w:firstLine="709"/>
        <w:jc w:val="both"/>
        <w:rPr>
          <w:rFonts w:ascii="Times New Roman" w:hAnsi="Times New Roman" w:cs="Times New Roman"/>
          <w:sz w:val="24"/>
          <w:szCs w:val="24"/>
        </w:rPr>
      </w:pPr>
      <w:r w:rsidRPr="00B97548">
        <w:rPr>
          <w:rFonts w:ascii="Times New Roman" w:eastAsia="Times New Roman" w:hAnsi="Times New Roman" w:cs="Times New Roman"/>
          <w:b/>
          <w:sz w:val="24"/>
          <w:szCs w:val="24"/>
          <w:u w:val="single"/>
          <w:lang w:eastAsia="ru-RU"/>
        </w:rPr>
        <w:t xml:space="preserve">Критерий 2.9. Анализ, обсуждение с привлечением заинтересованных сторон результатов мониторинга и периодической оценки и использование его для улучшения </w:t>
      </w:r>
    </w:p>
    <w:p w:rsidR="00CA62E4" w:rsidRPr="00B97548" w:rsidRDefault="00CA62E4" w:rsidP="00B97548">
      <w:pPr>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sz w:val="24"/>
          <w:szCs w:val="24"/>
        </w:rPr>
        <w:t>На кафедре «БУАА» проводится активная работа по мониторингу, анализу и оценке мнений всех заинтересованных лиц. Полученные результаты используются для совершенствования организации образовательного процесса</w:t>
      </w:r>
      <w:r w:rsidR="001362B3">
        <w:rPr>
          <w:rFonts w:ascii="Times New Roman" w:hAnsi="Times New Roman" w:cs="Times New Roman"/>
          <w:sz w:val="24"/>
          <w:szCs w:val="24"/>
        </w:rPr>
        <w:t xml:space="preserve"> </w:t>
      </w:r>
      <w:r w:rsidRPr="00B97548">
        <w:rPr>
          <w:rFonts w:ascii="Times New Roman" w:hAnsi="Times New Roman" w:cs="Times New Roman"/>
          <w:sz w:val="24"/>
          <w:szCs w:val="24"/>
        </w:rPr>
        <w:t>Вопросы, касающиеся сбора, анализа и обсуждения результатов мониторинга и периодической оценки заинтересованных сторон рассматриваются на заседаниях кафедры «БУАА» (</w:t>
      </w:r>
      <w:r w:rsidR="001362B3">
        <w:rPr>
          <w:rFonts w:ascii="Times New Roman" w:hAnsi="Times New Roman" w:cs="Times New Roman"/>
          <w:i/>
          <w:sz w:val="24"/>
          <w:szCs w:val="24"/>
          <w:u w:val="single"/>
          <w:lang w:val="ky-KG"/>
        </w:rPr>
        <w:t>Приложение</w:t>
      </w:r>
      <w:r w:rsidR="00E10DB0" w:rsidRPr="00B97548">
        <w:rPr>
          <w:rFonts w:ascii="Times New Roman" w:hAnsi="Times New Roman" w:cs="Times New Roman"/>
          <w:i/>
          <w:sz w:val="24"/>
          <w:szCs w:val="24"/>
          <w:u w:val="single"/>
          <w:lang w:val="ky-KG"/>
        </w:rPr>
        <w:t>.</w:t>
      </w:r>
      <w:r w:rsidRPr="00B97548">
        <w:rPr>
          <w:rFonts w:ascii="Times New Roman" w:hAnsi="Times New Roman" w:cs="Times New Roman"/>
          <w:i/>
          <w:sz w:val="24"/>
          <w:szCs w:val="24"/>
          <w:lang w:val="ky-KG"/>
        </w:rPr>
        <w:t xml:space="preserve"> </w:t>
      </w:r>
      <w:r w:rsidRPr="00B97548">
        <w:rPr>
          <w:rFonts w:ascii="Times New Roman" w:hAnsi="Times New Roman" w:cs="Times New Roman"/>
          <w:bCs/>
          <w:i/>
          <w:sz w:val="24"/>
          <w:szCs w:val="24"/>
          <w:lang w:val="ky-KG"/>
        </w:rPr>
        <w:t>Выписки из протокола № 7 от 27 февраля</w:t>
      </w:r>
      <w:r w:rsidR="001362B3">
        <w:rPr>
          <w:rFonts w:ascii="Times New Roman" w:hAnsi="Times New Roman" w:cs="Times New Roman"/>
          <w:bCs/>
          <w:i/>
          <w:sz w:val="24"/>
          <w:szCs w:val="24"/>
          <w:lang w:val="ky-KG"/>
        </w:rPr>
        <w:t xml:space="preserve"> </w:t>
      </w:r>
      <w:r w:rsidRPr="00B97548">
        <w:rPr>
          <w:rFonts w:ascii="Times New Roman" w:hAnsi="Times New Roman" w:cs="Times New Roman"/>
          <w:bCs/>
          <w:i/>
          <w:sz w:val="24"/>
          <w:szCs w:val="24"/>
          <w:lang w:val="ky-KG"/>
        </w:rPr>
        <w:t>2015 г., № 9 от 27 апреля</w:t>
      </w:r>
      <w:r w:rsidR="001362B3">
        <w:rPr>
          <w:rFonts w:ascii="Times New Roman" w:hAnsi="Times New Roman" w:cs="Times New Roman"/>
          <w:bCs/>
          <w:i/>
          <w:sz w:val="24"/>
          <w:szCs w:val="24"/>
          <w:lang w:val="ky-KG"/>
        </w:rPr>
        <w:t xml:space="preserve"> </w:t>
      </w:r>
      <w:r w:rsidRPr="00B97548">
        <w:rPr>
          <w:rFonts w:ascii="Times New Roman" w:hAnsi="Times New Roman" w:cs="Times New Roman"/>
          <w:bCs/>
          <w:i/>
          <w:sz w:val="24"/>
          <w:szCs w:val="24"/>
          <w:lang w:val="ky-KG"/>
        </w:rPr>
        <w:t>2015 г., № 7 от 28 марта</w:t>
      </w:r>
      <w:r w:rsidR="001362B3">
        <w:rPr>
          <w:rFonts w:ascii="Times New Roman" w:hAnsi="Times New Roman" w:cs="Times New Roman"/>
          <w:bCs/>
          <w:i/>
          <w:sz w:val="24"/>
          <w:szCs w:val="24"/>
          <w:lang w:val="ky-KG"/>
        </w:rPr>
        <w:t xml:space="preserve"> </w:t>
      </w:r>
      <w:r w:rsidRPr="00B97548">
        <w:rPr>
          <w:rFonts w:ascii="Times New Roman" w:hAnsi="Times New Roman" w:cs="Times New Roman"/>
          <w:bCs/>
          <w:i/>
          <w:sz w:val="24"/>
          <w:szCs w:val="24"/>
          <w:lang w:val="ky-KG"/>
        </w:rPr>
        <w:t>2017 г. № 3 от 29 ноября 2016 г., № 2 от 24 октября 2017 г.</w:t>
      </w:r>
      <w:r w:rsidR="001362B3">
        <w:rPr>
          <w:rFonts w:ascii="Times New Roman" w:hAnsi="Times New Roman" w:cs="Times New Roman"/>
          <w:bCs/>
          <w:i/>
          <w:sz w:val="24"/>
          <w:szCs w:val="24"/>
          <w:lang w:val="ky-KG"/>
        </w:rPr>
        <w:t xml:space="preserve"> </w:t>
      </w:r>
      <w:r w:rsidRPr="00B97548">
        <w:rPr>
          <w:rFonts w:ascii="Times New Roman" w:hAnsi="Times New Roman" w:cs="Times New Roman"/>
          <w:bCs/>
          <w:i/>
          <w:sz w:val="24"/>
          <w:szCs w:val="24"/>
          <w:lang w:val="ky-KG"/>
        </w:rPr>
        <w:t>заседания кафедры «БУАА</w:t>
      </w:r>
      <w:r w:rsidRPr="00B97548">
        <w:rPr>
          <w:rFonts w:ascii="Times New Roman" w:hAnsi="Times New Roman" w:cs="Times New Roman"/>
          <w:i/>
          <w:sz w:val="24"/>
          <w:szCs w:val="24"/>
        </w:rPr>
        <w:t>»).</w:t>
      </w:r>
    </w:p>
    <w:p w:rsidR="00CA62E4" w:rsidRPr="00B97548" w:rsidRDefault="00CA62E4" w:rsidP="00B97548">
      <w:pPr>
        <w:spacing w:after="0" w:line="240" w:lineRule="auto"/>
        <w:ind w:firstLine="709"/>
        <w:jc w:val="both"/>
        <w:rPr>
          <w:rFonts w:ascii="Times New Roman" w:hAnsi="Times New Roman" w:cs="Times New Roman"/>
          <w:i/>
          <w:sz w:val="24"/>
          <w:szCs w:val="24"/>
        </w:rPr>
      </w:pPr>
      <w:r w:rsidRPr="00B97548">
        <w:rPr>
          <w:rFonts w:ascii="Times New Roman" w:hAnsi="Times New Roman" w:cs="Times New Roman"/>
          <w:sz w:val="24"/>
          <w:szCs w:val="24"/>
        </w:rPr>
        <w:tab/>
        <w:t xml:space="preserve">Анализ результатов анкетирования студентов за 2015 – 2019 гг., показал, что они полностью удовлетворены образовательной программой и направлением подготовки (средний значение - 94 ,2 %). В качестве основной рекомендации по совершенствованию образовательной программы респонденты отметили – увеличение встреч со специалистами – практиками (среднее значение – 79,4 %). При этом следует отметить, что с каждым годом количество студентов предлагающих введение дополнительных курсов и факультативов увеличивается (среднее значение 17,2 %, </w:t>
      </w:r>
      <w:r w:rsidR="00E10DB0" w:rsidRPr="00B97548">
        <w:rPr>
          <w:rFonts w:ascii="Times New Roman" w:hAnsi="Times New Roman" w:cs="Times New Roman"/>
          <w:sz w:val="24"/>
          <w:szCs w:val="24"/>
        </w:rPr>
        <w:t>(</w:t>
      </w:r>
      <w:r w:rsidR="001362B3">
        <w:rPr>
          <w:rFonts w:ascii="Times New Roman" w:hAnsi="Times New Roman" w:cs="Times New Roman"/>
          <w:i/>
          <w:sz w:val="24"/>
          <w:szCs w:val="24"/>
          <w:u w:val="single"/>
        </w:rPr>
        <w:t>Приложение</w:t>
      </w:r>
      <w:r w:rsidR="00E10DB0" w:rsidRPr="00B97548">
        <w:rPr>
          <w:rFonts w:ascii="Times New Roman" w:hAnsi="Times New Roman" w:cs="Times New Roman"/>
          <w:i/>
          <w:sz w:val="24"/>
          <w:szCs w:val="24"/>
          <w:u w:val="single"/>
        </w:rPr>
        <w:t>.</w:t>
      </w:r>
      <w:r w:rsidRPr="00B97548">
        <w:rPr>
          <w:rFonts w:ascii="Times New Roman" w:hAnsi="Times New Roman" w:cs="Times New Roman"/>
          <w:i/>
          <w:sz w:val="24"/>
          <w:szCs w:val="24"/>
        </w:rPr>
        <w:t xml:space="preserve"> Результаты анкетирования студентов</w:t>
      </w:r>
      <w:r w:rsidR="005B023F">
        <w:rPr>
          <w:rFonts w:ascii="Times New Roman" w:hAnsi="Times New Roman" w:cs="Times New Roman"/>
          <w:i/>
          <w:sz w:val="24"/>
          <w:szCs w:val="24"/>
        </w:rPr>
        <w:t xml:space="preserve"> </w:t>
      </w:r>
      <w:r w:rsidR="0062728F" w:rsidRPr="00B97548">
        <w:rPr>
          <w:rFonts w:ascii="Times New Roman" w:hAnsi="Times New Roman" w:cs="Times New Roman"/>
          <w:i/>
          <w:sz w:val="24"/>
          <w:szCs w:val="24"/>
        </w:rPr>
        <w:t>2015-2019 гг.</w:t>
      </w:r>
      <w:r w:rsidRPr="00B97548">
        <w:rPr>
          <w:rFonts w:ascii="Times New Roman" w:hAnsi="Times New Roman" w:cs="Times New Roman"/>
          <w:i/>
          <w:sz w:val="24"/>
          <w:szCs w:val="24"/>
        </w:rPr>
        <w:t>).</w:t>
      </w:r>
    </w:p>
    <w:p w:rsidR="00CA62E4" w:rsidRPr="00B97548" w:rsidRDefault="00E10DB0"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ab/>
        <w:t>ППС аккредитуемой ОП</w:t>
      </w:r>
      <w:r w:rsidR="00CA62E4" w:rsidRPr="00B97548">
        <w:rPr>
          <w:rFonts w:ascii="Times New Roman" w:hAnsi="Times New Roman" w:cs="Times New Roman"/>
          <w:sz w:val="24"/>
          <w:szCs w:val="24"/>
        </w:rPr>
        <w:t xml:space="preserve"> со своей стороны отмечают,</w:t>
      </w:r>
      <w:r w:rsidR="008009F9" w:rsidRPr="00B97548">
        <w:rPr>
          <w:rFonts w:ascii="Times New Roman" w:hAnsi="Times New Roman" w:cs="Times New Roman"/>
          <w:sz w:val="24"/>
          <w:szCs w:val="24"/>
        </w:rPr>
        <w:t xml:space="preserve"> что имеется ряд</w:t>
      </w:r>
      <w:r w:rsidR="001362B3">
        <w:rPr>
          <w:rFonts w:ascii="Times New Roman" w:hAnsi="Times New Roman" w:cs="Times New Roman"/>
          <w:sz w:val="24"/>
          <w:szCs w:val="24"/>
        </w:rPr>
        <w:t xml:space="preserve"> </w:t>
      </w:r>
      <w:r w:rsidR="008009F9" w:rsidRPr="00B97548">
        <w:rPr>
          <w:rFonts w:ascii="Times New Roman" w:hAnsi="Times New Roman" w:cs="Times New Roman"/>
          <w:sz w:val="24"/>
          <w:szCs w:val="24"/>
        </w:rPr>
        <w:t>проблем</w:t>
      </w:r>
      <w:r w:rsidR="00CA62E4" w:rsidRPr="00B97548">
        <w:rPr>
          <w:rFonts w:ascii="Times New Roman" w:hAnsi="Times New Roman" w:cs="Times New Roman"/>
          <w:sz w:val="24"/>
          <w:szCs w:val="24"/>
        </w:rPr>
        <w:t>: отсутствие стимулирующих выплат, недостаточная техническая оснащенность учебного процесса и излишняя загруженность преподавателей на ор</w:t>
      </w:r>
      <w:r w:rsidRPr="00B97548">
        <w:rPr>
          <w:rFonts w:ascii="Times New Roman" w:hAnsi="Times New Roman" w:cs="Times New Roman"/>
          <w:sz w:val="24"/>
          <w:szCs w:val="24"/>
        </w:rPr>
        <w:t>ганизационно – методические мероприятия</w:t>
      </w:r>
      <w:r w:rsidR="00CA62E4" w:rsidRPr="00B97548">
        <w:rPr>
          <w:rFonts w:ascii="Times New Roman" w:hAnsi="Times New Roman" w:cs="Times New Roman"/>
          <w:sz w:val="24"/>
          <w:szCs w:val="24"/>
        </w:rPr>
        <w:t xml:space="preserve">, что в свою очередь приводит к нехватке времени на дополнительные научные мероприятия. </w:t>
      </w:r>
    </w:p>
    <w:p w:rsidR="00CA62E4" w:rsidRPr="00B97548" w:rsidRDefault="00CA62E4" w:rsidP="00B97548">
      <w:pPr>
        <w:spacing w:after="0" w:line="240" w:lineRule="auto"/>
        <w:ind w:firstLine="709"/>
        <w:jc w:val="both"/>
        <w:rPr>
          <w:rFonts w:ascii="Times New Roman" w:hAnsi="Times New Roman" w:cs="Times New Roman"/>
          <w:sz w:val="24"/>
          <w:szCs w:val="24"/>
        </w:rPr>
      </w:pPr>
      <w:r w:rsidRPr="00B97548">
        <w:rPr>
          <w:rFonts w:ascii="Times New Roman" w:hAnsi="Times New Roman" w:cs="Times New Roman"/>
          <w:sz w:val="24"/>
          <w:szCs w:val="24"/>
        </w:rPr>
        <w:tab/>
        <w:t xml:space="preserve">Предложения и рекомендации, полученные на основе анализа и мониторинга заинтересованных лиц доводятся до сведения руководства на заседаниях ученого совета экономического факультета. </w:t>
      </w:r>
    </w:p>
    <w:p w:rsidR="005B023F" w:rsidRPr="00C1254C" w:rsidRDefault="005B023F" w:rsidP="005B023F">
      <w:pPr>
        <w:pStyle w:val="tkTekst"/>
        <w:spacing w:after="0" w:line="240" w:lineRule="auto"/>
        <w:rPr>
          <w:rFonts w:ascii="Times New Roman" w:hAnsi="Times New Roman" w:cs="Times New Roman"/>
          <w:b/>
          <w:i/>
          <w:sz w:val="24"/>
          <w:szCs w:val="24"/>
        </w:rPr>
      </w:pPr>
      <w:r w:rsidRPr="00C1254C">
        <w:rPr>
          <w:rFonts w:ascii="Times New Roman" w:hAnsi="Times New Roman" w:cs="Times New Roman"/>
          <w:b/>
          <w:i/>
          <w:sz w:val="24"/>
          <w:szCs w:val="24"/>
        </w:rPr>
        <w:t>Критерий выполняется.</w:t>
      </w:r>
    </w:p>
    <w:p w:rsidR="0062728F" w:rsidRPr="00B97548" w:rsidRDefault="0062728F"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2.10. Соответствие учебно-методического обеспечения образовательной программы образовательным целям, государственным образовательным стандартам </w:t>
      </w:r>
    </w:p>
    <w:p w:rsidR="00E10DB0" w:rsidRPr="00B97548" w:rsidRDefault="00E10DB0"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Учебно-методическое обеспечение Основной образовательной программы по направлению подготовки бакалавров</w:t>
      </w:r>
      <w:r w:rsidRPr="00B97548">
        <w:rPr>
          <w:rFonts w:ascii="Times New Roman" w:eastAsia="Calibri" w:hAnsi="Times New Roman" w:cs="Times New Roman"/>
          <w:b/>
          <w:sz w:val="24"/>
          <w:szCs w:val="24"/>
        </w:rPr>
        <w:t xml:space="preserve"> </w:t>
      </w:r>
      <w:r w:rsidRPr="00B97548">
        <w:rPr>
          <w:rFonts w:ascii="Times New Roman" w:eastAsia="Calibri" w:hAnsi="Times New Roman" w:cs="Times New Roman"/>
          <w:sz w:val="24"/>
          <w:szCs w:val="24"/>
        </w:rPr>
        <w:t>«Экономика»</w:t>
      </w:r>
      <w:r w:rsidRPr="00B97548">
        <w:rPr>
          <w:rFonts w:ascii="Times New Roman" w:eastAsia="Calibri" w:hAnsi="Times New Roman" w:cs="Times New Roman"/>
          <w:b/>
          <w:sz w:val="24"/>
          <w:szCs w:val="24"/>
        </w:rPr>
        <w:t xml:space="preserve"> </w:t>
      </w:r>
      <w:r w:rsidRPr="00B97548">
        <w:rPr>
          <w:rFonts w:ascii="Times New Roman" w:eastAsia="Calibri" w:hAnsi="Times New Roman" w:cs="Times New Roman"/>
          <w:sz w:val="24"/>
          <w:szCs w:val="24"/>
        </w:rPr>
        <w:t xml:space="preserve">профиль подготовки «Бухгалтерский учет, анализ и аудит» включает: </w:t>
      </w:r>
    </w:p>
    <w:p w:rsidR="00471967" w:rsidRPr="00B97548" w:rsidRDefault="0072329F" w:rsidP="00B97548">
      <w:pPr>
        <w:spacing w:after="0" w:line="240" w:lineRule="auto"/>
        <w:ind w:firstLine="709"/>
        <w:jc w:val="both"/>
        <w:rPr>
          <w:rFonts w:ascii="Times New Roman" w:eastAsia="Calibri" w:hAnsi="Times New Roman" w:cs="Times New Roman"/>
          <w:i/>
          <w:sz w:val="24"/>
          <w:szCs w:val="24"/>
        </w:rPr>
      </w:pPr>
      <w:r w:rsidRPr="00B97548">
        <w:rPr>
          <w:rFonts w:ascii="Times New Roman" w:eastAsia="Calibri" w:hAnsi="Times New Roman" w:cs="Times New Roman"/>
          <w:sz w:val="24"/>
          <w:szCs w:val="24"/>
        </w:rPr>
        <w:t>- Учебный план; (</w:t>
      </w:r>
      <w:r w:rsidR="001362B3" w:rsidRPr="00D77F39">
        <w:rPr>
          <w:rFonts w:ascii="Times New Roman" w:eastAsia="Calibri" w:hAnsi="Times New Roman" w:cs="Times New Roman"/>
          <w:i/>
          <w:sz w:val="24"/>
          <w:szCs w:val="24"/>
          <w:u w:val="single"/>
        </w:rPr>
        <w:t>Приложение</w:t>
      </w:r>
      <w:r w:rsidR="001362B3">
        <w:rPr>
          <w:rFonts w:ascii="Times New Roman" w:eastAsia="Calibri" w:hAnsi="Times New Roman" w:cs="Times New Roman"/>
          <w:i/>
          <w:sz w:val="24"/>
          <w:szCs w:val="24"/>
        </w:rPr>
        <w:t xml:space="preserve"> </w:t>
      </w:r>
      <w:r w:rsidR="0062728F" w:rsidRPr="00B97548">
        <w:rPr>
          <w:rFonts w:ascii="Times New Roman" w:eastAsia="Calibri" w:hAnsi="Times New Roman" w:cs="Times New Roman"/>
          <w:i/>
          <w:sz w:val="24"/>
          <w:szCs w:val="24"/>
        </w:rPr>
        <w:t>Учебный план по направлению Экономика – Бухгалтерский учет, анализ и аудит, очная форма обучения, утвержденный ректором Нифадьевым В.И. 02.09.2019 г., начало подготовки 2016, 2017, 2018, 2019 гг..</w:t>
      </w:r>
      <w:r w:rsidR="00471967" w:rsidRPr="00B97548">
        <w:rPr>
          <w:rFonts w:ascii="Times New Roman" w:eastAsia="Calibri" w:hAnsi="Times New Roman" w:cs="Times New Roman"/>
          <w:i/>
          <w:sz w:val="24"/>
          <w:szCs w:val="24"/>
        </w:rPr>
        <w:t>,</w:t>
      </w:r>
      <w:r w:rsidRPr="00B97548">
        <w:rPr>
          <w:rFonts w:ascii="Times New Roman" w:eastAsia="Calibri" w:hAnsi="Times New Roman" w:cs="Times New Roman"/>
          <w:i/>
          <w:sz w:val="24"/>
          <w:szCs w:val="24"/>
        </w:rPr>
        <w:t xml:space="preserve"> </w:t>
      </w:r>
      <w:r w:rsidR="001362B3" w:rsidRPr="00D77F39">
        <w:rPr>
          <w:rFonts w:ascii="Times New Roman" w:eastAsia="Calibri" w:hAnsi="Times New Roman" w:cs="Times New Roman"/>
          <w:i/>
          <w:sz w:val="24"/>
          <w:szCs w:val="24"/>
          <w:u w:val="single"/>
        </w:rPr>
        <w:t>Приложение</w:t>
      </w:r>
      <w:r w:rsidRPr="00B97548">
        <w:rPr>
          <w:rFonts w:ascii="Times New Roman" w:eastAsia="Calibri" w:hAnsi="Times New Roman" w:cs="Times New Roman"/>
          <w:i/>
          <w:sz w:val="24"/>
          <w:szCs w:val="24"/>
        </w:rPr>
        <w:t>.</w:t>
      </w:r>
      <w:r w:rsidR="00471967" w:rsidRPr="00B97548">
        <w:rPr>
          <w:rFonts w:ascii="Times New Roman" w:hAnsi="Times New Roman" w:cs="Times New Roman"/>
          <w:i/>
          <w:sz w:val="24"/>
          <w:szCs w:val="24"/>
        </w:rPr>
        <w:t xml:space="preserve"> </w:t>
      </w:r>
      <w:r w:rsidR="00471967" w:rsidRPr="00B97548">
        <w:rPr>
          <w:rFonts w:ascii="Times New Roman" w:eastAsia="Calibri" w:hAnsi="Times New Roman" w:cs="Times New Roman"/>
          <w:i/>
          <w:sz w:val="24"/>
          <w:szCs w:val="24"/>
        </w:rPr>
        <w:t xml:space="preserve">Календарный учебный график, очная форма обучения, утвержденный ректором Нифадьевым В.И. 02.09.2019 г., начало подготовки 2016, 2017, 2018, 2019 гг., </w:t>
      </w:r>
      <w:r w:rsidR="001362B3" w:rsidRPr="00D77F39">
        <w:rPr>
          <w:rFonts w:ascii="Times New Roman" w:eastAsia="Calibri" w:hAnsi="Times New Roman" w:cs="Times New Roman"/>
          <w:i/>
          <w:sz w:val="24"/>
          <w:szCs w:val="24"/>
          <w:u w:val="single"/>
        </w:rPr>
        <w:t>Приложение</w:t>
      </w:r>
      <w:r w:rsidRPr="00B97548">
        <w:rPr>
          <w:rFonts w:ascii="Times New Roman" w:eastAsia="Calibri" w:hAnsi="Times New Roman" w:cs="Times New Roman"/>
          <w:i/>
          <w:sz w:val="24"/>
          <w:szCs w:val="24"/>
        </w:rPr>
        <w:t xml:space="preserve">, </w:t>
      </w:r>
      <w:r w:rsidR="00471967" w:rsidRPr="00B97548">
        <w:rPr>
          <w:rFonts w:ascii="Times New Roman" w:eastAsia="Calibri" w:hAnsi="Times New Roman" w:cs="Times New Roman"/>
          <w:i/>
          <w:sz w:val="24"/>
          <w:szCs w:val="24"/>
        </w:rPr>
        <w:t>ООП направление 580100 «Экономика», профиль «Бухгалтерский учет анализа и аудит» 2015 г., 2017 г.,</w:t>
      </w:r>
      <w:r w:rsidR="001362B3">
        <w:rPr>
          <w:rFonts w:ascii="Times New Roman" w:eastAsia="Calibri" w:hAnsi="Times New Roman" w:cs="Times New Roman"/>
          <w:i/>
          <w:sz w:val="24"/>
          <w:szCs w:val="24"/>
        </w:rPr>
        <w:t xml:space="preserve"> </w:t>
      </w:r>
      <w:r w:rsidR="00471967" w:rsidRPr="00B97548">
        <w:rPr>
          <w:rFonts w:ascii="Times New Roman" w:eastAsia="Calibri" w:hAnsi="Times New Roman" w:cs="Times New Roman"/>
          <w:i/>
          <w:sz w:val="24"/>
          <w:szCs w:val="24"/>
        </w:rPr>
        <w:t>2018 г.</w:t>
      </w:r>
    </w:p>
    <w:p w:rsidR="0072329F" w:rsidRPr="00B97548" w:rsidRDefault="0072329F" w:rsidP="00B97548">
      <w:pPr>
        <w:spacing w:after="0" w:line="240" w:lineRule="auto"/>
        <w:ind w:firstLine="709"/>
        <w:jc w:val="both"/>
        <w:rPr>
          <w:rFonts w:ascii="Times New Roman" w:eastAsia="Calibri" w:hAnsi="Times New Roman" w:cs="Times New Roman"/>
          <w:i/>
          <w:sz w:val="24"/>
          <w:szCs w:val="24"/>
        </w:rPr>
      </w:pPr>
      <w:r w:rsidRPr="00B97548">
        <w:rPr>
          <w:rFonts w:ascii="Times New Roman" w:eastAsia="Calibri" w:hAnsi="Times New Roman" w:cs="Times New Roman"/>
          <w:sz w:val="24"/>
          <w:szCs w:val="24"/>
        </w:rPr>
        <w:t xml:space="preserve">- Учебно-методическое обеспечение дисциплин (РПД, ФОС, рекомендуемая литература, задания и методические рекомендации для СРС) </w:t>
      </w:r>
      <w:r w:rsidR="00471967" w:rsidRPr="00B97548">
        <w:rPr>
          <w:rFonts w:ascii="Times New Roman" w:eastAsia="Calibri" w:hAnsi="Times New Roman" w:cs="Times New Roman"/>
          <w:sz w:val="24"/>
          <w:szCs w:val="24"/>
        </w:rPr>
        <w:t>(</w:t>
      </w:r>
      <w:hyperlink r:id="rId55" w:history="1">
        <w:r w:rsidR="00471967" w:rsidRPr="00B97548">
          <w:rPr>
            <w:rStyle w:val="af2"/>
            <w:rFonts w:ascii="Times New Roman" w:eastAsia="Calibri" w:hAnsi="Times New Roman" w:cs="Times New Roman"/>
            <w:i/>
            <w:color w:val="auto"/>
            <w:sz w:val="24"/>
            <w:szCs w:val="24"/>
          </w:rPr>
          <w:t>http://bia.krsu.edu.kg/index.php/obrazovatelnaya-deyatelnost/108-dokumenty-osnovnykh</w:t>
        </w:r>
      </w:hyperlink>
      <w:r w:rsidR="00471967" w:rsidRPr="00B97548">
        <w:rPr>
          <w:rFonts w:ascii="Times New Roman" w:eastAsia="Calibri" w:hAnsi="Times New Roman" w:cs="Times New Roman"/>
          <w:i/>
          <w:sz w:val="24"/>
          <w:szCs w:val="24"/>
        </w:rPr>
        <w:t xml:space="preserve"> </w:t>
      </w:r>
      <w:r w:rsidRPr="00B97548">
        <w:rPr>
          <w:rFonts w:ascii="Times New Roman" w:eastAsia="Calibri" w:hAnsi="Times New Roman" w:cs="Times New Roman"/>
          <w:i/>
          <w:sz w:val="24"/>
          <w:szCs w:val="24"/>
        </w:rPr>
        <w:t>obrazovatelnykh-programm-oop</w:t>
      </w:r>
      <w:r w:rsidR="00471967" w:rsidRPr="00B97548">
        <w:rPr>
          <w:rFonts w:ascii="Times New Roman" w:eastAsia="Calibri" w:hAnsi="Times New Roman" w:cs="Times New Roman"/>
          <w:i/>
          <w:sz w:val="24"/>
          <w:szCs w:val="24"/>
        </w:rPr>
        <w:t>)</w:t>
      </w:r>
      <w:r w:rsidRPr="00B97548">
        <w:rPr>
          <w:rFonts w:ascii="Times New Roman" w:eastAsia="Calibri" w:hAnsi="Times New Roman" w:cs="Times New Roman"/>
          <w:i/>
          <w:sz w:val="24"/>
          <w:szCs w:val="24"/>
        </w:rPr>
        <w:t>;</w:t>
      </w:r>
    </w:p>
    <w:p w:rsidR="00E10DB0" w:rsidRPr="00B97548" w:rsidRDefault="00E10DB0" w:rsidP="00435153">
      <w:pPr>
        <w:numPr>
          <w:ilvl w:val="0"/>
          <w:numId w:val="17"/>
        </w:numPr>
        <w:tabs>
          <w:tab w:val="left" w:pos="567"/>
          <w:tab w:val="left" w:pos="993"/>
        </w:tabs>
        <w:spacing w:after="0" w:line="240" w:lineRule="auto"/>
        <w:ind w:left="0"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Учебно-методическое обеспечение практик (рабочие программы практик, договоры, дневник);</w:t>
      </w:r>
    </w:p>
    <w:p w:rsidR="00E10DB0" w:rsidRPr="00B97548" w:rsidRDefault="00E10DB0" w:rsidP="00435153">
      <w:pPr>
        <w:numPr>
          <w:ilvl w:val="0"/>
          <w:numId w:val="17"/>
        </w:numPr>
        <w:tabs>
          <w:tab w:val="left" w:pos="567"/>
          <w:tab w:val="left" w:pos="993"/>
        </w:tabs>
        <w:spacing w:after="0" w:line="240" w:lineRule="auto"/>
        <w:ind w:left="0"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 xml:space="preserve">Учебно-методическое обеспечение научно-исследовательской работы студента включает методические указания по выполнению курсовых работ; </w:t>
      </w:r>
    </w:p>
    <w:p w:rsidR="00E10DB0" w:rsidRPr="00B97548" w:rsidRDefault="00E10DB0" w:rsidP="00435153">
      <w:pPr>
        <w:numPr>
          <w:ilvl w:val="0"/>
          <w:numId w:val="17"/>
        </w:numPr>
        <w:tabs>
          <w:tab w:val="left" w:pos="567"/>
          <w:tab w:val="left" w:pos="993"/>
        </w:tabs>
        <w:spacing w:after="0" w:line="240" w:lineRule="auto"/>
        <w:ind w:left="0"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Учебно-методическое обеспечение ГИА. ГИА проводится в форме защиты ВКР. С учетом пожеланий работодателей разработана тематика актуальных тем и изданы</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методические рекомендации по выполнению и оформлению выпускной квалификационной работы, доступное на кафедральном сайте для всех выпускников. (</w:t>
      </w:r>
      <w:r w:rsidR="001362B3">
        <w:rPr>
          <w:rFonts w:ascii="Times New Roman" w:eastAsia="Calibri" w:hAnsi="Times New Roman" w:cs="Times New Roman"/>
          <w:i/>
          <w:sz w:val="24"/>
          <w:szCs w:val="24"/>
          <w:u w:val="single"/>
        </w:rPr>
        <w:t xml:space="preserve">Приложение </w:t>
      </w:r>
      <w:r w:rsidRPr="00B97548">
        <w:rPr>
          <w:rFonts w:ascii="Times New Roman" w:eastAsia="Calibri" w:hAnsi="Times New Roman" w:cs="Times New Roman"/>
          <w:i/>
          <w:sz w:val="24"/>
          <w:szCs w:val="24"/>
        </w:rPr>
        <w:t>Ссылки на сайт по общим документам)</w:t>
      </w:r>
    </w:p>
    <w:p w:rsidR="00E10DB0" w:rsidRPr="00B97548" w:rsidRDefault="00E10DB0" w:rsidP="00B97548">
      <w:pPr>
        <w:spacing w:after="0" w:line="240" w:lineRule="auto"/>
        <w:ind w:firstLine="709"/>
        <w:jc w:val="both"/>
        <w:rPr>
          <w:rFonts w:ascii="Times New Roman" w:eastAsia="Calibri" w:hAnsi="Times New Roman" w:cs="Times New Roman"/>
          <w:bCs/>
          <w:sz w:val="24"/>
          <w:szCs w:val="24"/>
        </w:rPr>
      </w:pPr>
      <w:r w:rsidRPr="00B97548">
        <w:rPr>
          <w:rFonts w:ascii="Times New Roman" w:eastAsia="Calibri" w:hAnsi="Times New Roman" w:cs="Times New Roman"/>
          <w:sz w:val="24"/>
          <w:szCs w:val="24"/>
        </w:rPr>
        <w:t>Обеспеченность основной литературой, имеющейся в библиотечном фонде КРСУ, составляет 100%, включая электронные учебные пособия и учебники.</w:t>
      </w:r>
      <w:r w:rsidRPr="00B97548">
        <w:rPr>
          <w:rFonts w:ascii="Times New Roman" w:eastAsia="Calibri" w:hAnsi="Times New Roman" w:cs="Times New Roman"/>
          <w:bCs/>
          <w:sz w:val="24"/>
          <w:szCs w:val="24"/>
        </w:rPr>
        <w:t xml:space="preserve"> </w:t>
      </w:r>
    </w:p>
    <w:p w:rsidR="00E10DB0" w:rsidRPr="00B97548" w:rsidRDefault="00E10DB0"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 (</w:t>
      </w:r>
      <w:r w:rsidR="001362B3">
        <w:rPr>
          <w:rFonts w:ascii="Times New Roman" w:eastAsia="Calibri" w:hAnsi="Times New Roman" w:cs="Times New Roman"/>
          <w:i/>
          <w:sz w:val="24"/>
          <w:szCs w:val="24"/>
          <w:u w:val="single"/>
        </w:rPr>
        <w:t xml:space="preserve">Приложение </w:t>
      </w:r>
      <w:r w:rsidR="0062775B" w:rsidRPr="00B97548">
        <w:rPr>
          <w:rFonts w:ascii="Times New Roman" w:eastAsia="Calibri" w:hAnsi="Times New Roman" w:cs="Times New Roman"/>
          <w:i/>
          <w:sz w:val="24"/>
          <w:szCs w:val="24"/>
        </w:rPr>
        <w:t>Отчет о публикации учебно-методических пособий</w:t>
      </w:r>
      <w:r w:rsidR="00471967" w:rsidRPr="00B97548">
        <w:rPr>
          <w:rFonts w:ascii="Times New Roman" w:eastAsia="Calibri" w:hAnsi="Times New Roman" w:cs="Times New Roman"/>
          <w:i/>
          <w:sz w:val="24"/>
          <w:szCs w:val="24"/>
        </w:rPr>
        <w:t xml:space="preserve"> кафедры «БУАА»</w:t>
      </w:r>
      <w:r w:rsidRPr="00B97548">
        <w:rPr>
          <w:rFonts w:ascii="Times New Roman" w:eastAsia="Calibri" w:hAnsi="Times New Roman" w:cs="Times New Roman"/>
          <w:sz w:val="24"/>
          <w:szCs w:val="24"/>
        </w:rPr>
        <w:t>)</w:t>
      </w:r>
    </w:p>
    <w:p w:rsidR="00E10DB0" w:rsidRPr="00B97548" w:rsidRDefault="00E10DB0"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В целом учебно-методическое обеспечение Основной образовательной программы по направлению подготовки бакалавров</w:t>
      </w:r>
      <w:r w:rsidRPr="00B97548">
        <w:rPr>
          <w:rFonts w:ascii="Times New Roman" w:eastAsia="Calibri" w:hAnsi="Times New Roman" w:cs="Times New Roman"/>
          <w:b/>
          <w:sz w:val="24"/>
          <w:szCs w:val="24"/>
        </w:rPr>
        <w:t xml:space="preserve"> </w:t>
      </w:r>
      <w:r w:rsidRPr="00B97548">
        <w:rPr>
          <w:rFonts w:ascii="Times New Roman" w:eastAsia="Calibri" w:hAnsi="Times New Roman" w:cs="Times New Roman"/>
          <w:sz w:val="24"/>
          <w:szCs w:val="24"/>
        </w:rPr>
        <w:t>«Экономика»</w:t>
      </w:r>
      <w:r w:rsidRPr="00B97548">
        <w:rPr>
          <w:rFonts w:ascii="Times New Roman" w:eastAsia="Calibri" w:hAnsi="Times New Roman" w:cs="Times New Roman"/>
          <w:b/>
          <w:sz w:val="24"/>
          <w:szCs w:val="24"/>
        </w:rPr>
        <w:t xml:space="preserve"> </w:t>
      </w:r>
      <w:r w:rsidRPr="00B97548">
        <w:rPr>
          <w:rFonts w:ascii="Times New Roman" w:eastAsia="Calibri" w:hAnsi="Times New Roman" w:cs="Times New Roman"/>
          <w:sz w:val="24"/>
          <w:szCs w:val="24"/>
        </w:rPr>
        <w:t>профиль подготовки «Бухгалтерский учет, анализ и аудит» соответствует образовательным целям и образовательным стандартам.</w:t>
      </w:r>
    </w:p>
    <w:p w:rsidR="005B023F" w:rsidRPr="00C1254C" w:rsidRDefault="005B023F" w:rsidP="005B023F">
      <w:pPr>
        <w:pStyle w:val="tkTekst"/>
        <w:spacing w:after="0" w:line="240" w:lineRule="auto"/>
        <w:rPr>
          <w:rFonts w:ascii="Times New Roman" w:hAnsi="Times New Roman" w:cs="Times New Roman"/>
          <w:b/>
          <w:i/>
          <w:sz w:val="24"/>
          <w:szCs w:val="24"/>
        </w:rPr>
      </w:pPr>
      <w:r w:rsidRPr="00C1254C">
        <w:rPr>
          <w:rFonts w:ascii="Times New Roman" w:hAnsi="Times New Roman" w:cs="Times New Roman"/>
          <w:b/>
          <w:i/>
          <w:sz w:val="24"/>
          <w:szCs w:val="24"/>
        </w:rPr>
        <w:t>Критерий выполняется.</w:t>
      </w: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2.11. Использование результатов своих научных исследований в учебном процессе </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учебном процессе </w:t>
      </w:r>
      <w:r w:rsidR="00471967" w:rsidRPr="00B97548">
        <w:rPr>
          <w:rFonts w:ascii="Times New Roman" w:eastAsia="Times New Roman" w:hAnsi="Times New Roman" w:cs="Times New Roman"/>
          <w:sz w:val="24"/>
          <w:szCs w:val="24"/>
          <w:lang w:eastAsia="ru-RU"/>
        </w:rPr>
        <w:t xml:space="preserve">ООП </w:t>
      </w:r>
      <w:r w:rsidRPr="00B97548">
        <w:rPr>
          <w:rFonts w:ascii="Times New Roman" w:eastAsia="Times New Roman" w:hAnsi="Times New Roman" w:cs="Times New Roman"/>
          <w:sz w:val="24"/>
          <w:szCs w:val="24"/>
          <w:lang w:eastAsia="ru-RU"/>
        </w:rPr>
        <w:t xml:space="preserve">по направлению подготовки бакалавров </w:t>
      </w:r>
      <w:r w:rsidR="00471967" w:rsidRPr="00B97548">
        <w:rPr>
          <w:rFonts w:ascii="Times New Roman" w:eastAsia="Times New Roman" w:hAnsi="Times New Roman" w:cs="Times New Roman"/>
          <w:sz w:val="24"/>
          <w:szCs w:val="24"/>
          <w:lang w:eastAsia="ru-RU"/>
        </w:rPr>
        <w:t xml:space="preserve">580100 </w:t>
      </w:r>
      <w:r w:rsidRPr="00B97548">
        <w:rPr>
          <w:rFonts w:ascii="Times New Roman" w:eastAsia="Times New Roman" w:hAnsi="Times New Roman" w:cs="Times New Roman"/>
          <w:sz w:val="24"/>
          <w:szCs w:val="24"/>
          <w:lang w:eastAsia="ru-RU"/>
        </w:rPr>
        <w:t>«Экономика» профиль подготовки «</w:t>
      </w:r>
      <w:r w:rsidR="00471967" w:rsidRPr="00B97548">
        <w:rPr>
          <w:rFonts w:ascii="Times New Roman" w:eastAsia="Times New Roman" w:hAnsi="Times New Roman" w:cs="Times New Roman"/>
          <w:sz w:val="24"/>
          <w:szCs w:val="24"/>
          <w:lang w:eastAsia="ru-RU"/>
        </w:rPr>
        <w:t>БУАА</w:t>
      </w:r>
      <w:r w:rsidRPr="00B97548">
        <w:rPr>
          <w:rFonts w:ascii="Times New Roman" w:eastAsia="Times New Roman" w:hAnsi="Times New Roman" w:cs="Times New Roman"/>
          <w:sz w:val="24"/>
          <w:szCs w:val="24"/>
          <w:lang w:eastAsia="ru-RU"/>
        </w:rPr>
        <w:t>» находят внедрение и реализацию результаты научно-исследовательской деятельности профессорско-преподавательского состава кафедры, проводимых как в рамках общей кафедральной темы научно-исследовательской работы «Совершенствование учетно-аналитической системы Кыргызской Республики», так и в ходе самостоятельных исследований:</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Учебные пособия, научные статьи, монографии входят в список рекомендуемой литературы по дисциплинам, преподаваемым бакалаврам.</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 анализируемый период преподавателями кафедры опубликованы 3 научные монографии и 20 учебных изданий.</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2015 г. издан 1 учебник на кыргызском языке с грифом МОН КР к.э.н., доцентом Супатаевым К.С. «Бухгалтердик (финансылык) эсеп» в типографии Кыргызско-Турецкого университета им. Манаса, 18,5 п.л.</w:t>
      </w:r>
      <w:r w:rsidR="00B17713"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Так же в 2015 г. д.э.н., профессор Осмонова А.А. опубликовала учебное пособие «Финансовый анализ» в типографии КРСУ, 10 п.л. К.э.н., доцент Супатаев К.- учебное пособие «Теория аудита» в типографии Кыргызского Национального университета им. Ж. Баласагына, 11,5.</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2015 г. также опубликованы 2 методических указания: д.э.н., профессором Суранаевым Т.Дж.- Методические рекомендации по выполнению квалификационных (дипломных) работ в типографии КРСУ, 2,75 п.л. и старшим преподавателем Сейталиевой Н.А. «Профессиональные компьютерные программы» в типографии КРСУ, 2,5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2016 г. к.э.н., доцентом Чойбековой Д.Р. опубликовано учебное пособие «Бухгалтерский учет» в типографии КРСУ, 7,5 п.л., . к.э.н., доцентом Шевченко Т.Н. – учебное пособие «Учет затрат и калькулирование себестоимости в различных отраслях производства» в типографии КРСУ, 7 п.л.</w:t>
      </w:r>
    </w:p>
    <w:p w:rsidR="004806A5"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Д.э.н., профессор Исраилов М.И., к.э.н., доцент Усманалиева Г.Б., к.э.н., доцент Шевченко Т.Н., к.э.н., доцент Супатаев К.С. опубликовали программу государственного междисциплинарного экзамена по направлению (580100) «Экономика» 2 п.л., Д.э.н., профессор Осмонова А.А. - Программу и методические указания по прохождению производственной (предквалификационной) практики, 2 п.л.. </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Д.э.н., профессор Исраилов</w:t>
      </w:r>
      <w:r w:rsidR="004806A5"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М.И. и к.э.н., доцент Шевченко Т.Н.- Методическое пособие для магистрантов по выполнению научно-исследовательских работ и магистерской диссертации, 3,5 п.л. , к.э.н., доцент Дуйшеналиева А.М.- Сборник задач дисциплине «Финансовый учет», 2 п.л.</w:t>
      </w:r>
    </w:p>
    <w:p w:rsidR="00777E9D" w:rsidRPr="00B97548" w:rsidRDefault="004806A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2017</w:t>
      </w:r>
      <w:r w:rsidR="00777E9D" w:rsidRPr="00B97548">
        <w:rPr>
          <w:rFonts w:ascii="Times New Roman" w:eastAsia="Times New Roman" w:hAnsi="Times New Roman" w:cs="Times New Roman"/>
          <w:sz w:val="24"/>
          <w:szCs w:val="24"/>
          <w:lang w:eastAsia="ru-RU"/>
        </w:rPr>
        <w:t xml:space="preserve"> г. д.э.н., профессор Исраилов М.И. и Маткеримова А.М. опубликовали монографию «Бухгалтерский учет и анализ затрат предприятий топливно-энергетической отрасли (теория, методология и практика)» в типографии Айат, 14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2017 г. вышли в свет следующие учебно-методические издания:</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К.э.н., доцент Шевченко Т.Н., д.э.н., профессор Исраилов М.И., д.э.н., профессор Нуралиева Ч.А.- Методические рекомендации и требования по написанию и оформлению выпускной квалификационной работы для бакалавров дневного и заочного отделения обучающихся по направлению «</w:t>
      </w:r>
      <w:r w:rsidR="00D44ABF">
        <w:rPr>
          <w:rFonts w:ascii="Times New Roman" w:eastAsia="Times New Roman" w:hAnsi="Times New Roman" w:cs="Times New Roman"/>
          <w:sz w:val="24"/>
          <w:szCs w:val="24"/>
          <w:lang w:eastAsia="ru-RU"/>
        </w:rPr>
        <w:t>Э</w:t>
      </w:r>
      <w:r w:rsidRPr="00B97548">
        <w:rPr>
          <w:rFonts w:ascii="Times New Roman" w:eastAsia="Times New Roman" w:hAnsi="Times New Roman" w:cs="Times New Roman"/>
          <w:sz w:val="24"/>
          <w:szCs w:val="24"/>
          <w:lang w:eastAsia="ru-RU"/>
        </w:rPr>
        <w:t>кономика»</w:t>
      </w:r>
      <w:r w:rsidR="00D44ABF">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Профиль «Бухгалтерский учет, анализ и аудит», 2,5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Д.э.н., профессор Осмонова А.А., к.э.н., доцент Чойбекова Д.Р., к.э.н., доцент Чемерис Е.М.- Программа и методические указания по прохождению учебной практики, 1,75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Д.э.н., профессор Нуралиева Ч.А., д.э.н., профессор Суранаев Т.Дж.- Методические рекомендации и требования по написанию и оформлению магистерской диссертации, 3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К.э.н., доцент Усманалиева Г.Б.- Методические рекомендации по написанию курсовой работы по дисциплине «Бухгалтерский финансовый учет», 2,25 п.л.</w:t>
      </w:r>
    </w:p>
    <w:p w:rsidR="00777E9D" w:rsidRPr="00B97548" w:rsidRDefault="004D77E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777E9D" w:rsidRPr="00B97548">
        <w:rPr>
          <w:rFonts w:ascii="Times New Roman" w:eastAsia="Times New Roman" w:hAnsi="Times New Roman" w:cs="Times New Roman"/>
          <w:sz w:val="24"/>
          <w:szCs w:val="24"/>
          <w:lang w:eastAsia="ru-RU"/>
        </w:rPr>
        <w:t>К.э.н., доцент Шевченко Т.Н. - Методические рекомендации к изучению курса «Управленческий учет в банках и кредитных организациях», 2, 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2018 г. д.э.н., профессор Исраилов М.И. и д.э.н., профессор Нуралиева Ч.А. опубликовали монографию «Современные проблемы бухгалтерского учета и отчетности в России и странах содружества» под ред. Т.М. Мезенцевой и Н.В. Назаровой в изд-ве ТОО «Таугуль-Принт», 18,5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2018 г. к.э.н., доцент Шевченко Т.Н.- Методические рекомендации к изучению курса «Управление ресурсами и затратами», 2,75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2019 г. была опубликована монография д.э.н., профессором Исраиловым М.И. и д.э.н., профессором Нуралиевой Ч.А. «Проблемы обеспечения управления бухгалтерской информацией» под ред. Т.М. Мезенцевой и Н.В. Назаровой в изд-ве ТОО «Жания-Полиграф», 19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2019 г. д.э.н., профессор Исраилов М.И., д.э.н., профессор Нуралиева Ч.А., к.э.н., доцент Дуйшеналиева А.М. опубликовали учебное пособие с грифом МОН КР«Особенности национальных систем ПОД/ФТ государств Евразийского региона», 15,9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К.э.н., доцент Шевченко Т.Н.- Учебно- методическое пособие «Методические рекомендации к изучению дисциплины «Экономический анализ» , 2.75 п.л.</w:t>
      </w:r>
    </w:p>
    <w:p w:rsidR="00777E9D" w:rsidRPr="00B97548" w:rsidRDefault="00777E9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Д.э.н., профессор Осмонова А.А.- Учебно- методическое пособие «Методические рекомендации к практическим занятиям по дисциплине «Современные проблемы методологии и методики экономического анализа», 2,5 п.л. (</w:t>
      </w:r>
      <w:r w:rsidRPr="00D77F39">
        <w:rPr>
          <w:rFonts w:ascii="Times New Roman" w:eastAsia="Times New Roman" w:hAnsi="Times New Roman" w:cs="Times New Roman"/>
          <w:i/>
          <w:sz w:val="24"/>
          <w:szCs w:val="24"/>
          <w:u w:val="single"/>
          <w:lang w:eastAsia="ru-RU"/>
        </w:rPr>
        <w:t>Приложение</w:t>
      </w:r>
      <w:r w:rsidRPr="00B97548">
        <w:rPr>
          <w:rFonts w:ascii="Times New Roman" w:eastAsia="Times New Roman" w:hAnsi="Times New Roman" w:cs="Times New Roman"/>
          <w:sz w:val="24"/>
          <w:szCs w:val="24"/>
          <w:lang w:eastAsia="ru-RU"/>
        </w:rPr>
        <w:t xml:space="preserve"> </w:t>
      </w:r>
      <w:r w:rsidRPr="00D77F39">
        <w:rPr>
          <w:rFonts w:ascii="Times New Roman" w:eastAsia="Times New Roman" w:hAnsi="Times New Roman" w:cs="Times New Roman"/>
          <w:i/>
          <w:sz w:val="24"/>
          <w:szCs w:val="24"/>
          <w:lang w:eastAsia="ru-RU"/>
        </w:rPr>
        <w:t>Отчет по публикации учебно-методических пособий за 2015-2019 гг.</w:t>
      </w:r>
      <w:r w:rsidRPr="00B97548">
        <w:rPr>
          <w:rFonts w:ascii="Times New Roman" w:eastAsia="Times New Roman" w:hAnsi="Times New Roman" w:cs="Times New Roman"/>
          <w:sz w:val="24"/>
          <w:szCs w:val="24"/>
          <w:lang w:eastAsia="ru-RU"/>
        </w:rPr>
        <w:t>)</w:t>
      </w:r>
    </w:p>
    <w:p w:rsidR="0062775B" w:rsidRPr="00B97548" w:rsidRDefault="0062775B"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В рамках научной</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 xml:space="preserve">кафедральной темы НИР «Совершенствование учетно-аналитической системы Кыргызской Республики», научным руководителем которой является </w:t>
      </w:r>
      <w:r w:rsidRPr="00B97548">
        <w:rPr>
          <w:rFonts w:ascii="Times New Roman" w:eastAsia="MS Mincho" w:hAnsi="Times New Roman" w:cs="Times New Roman"/>
          <w:sz w:val="24"/>
          <w:szCs w:val="24"/>
          <w:lang w:eastAsia="ru-RU"/>
        </w:rPr>
        <w:t xml:space="preserve">д.э.н., профессор, заслуженный экономист Кыргызской Республики </w:t>
      </w:r>
      <w:r w:rsidRPr="00B97548">
        <w:rPr>
          <w:rFonts w:ascii="Times New Roman" w:eastAsia="Calibri" w:hAnsi="Times New Roman" w:cs="Times New Roman"/>
          <w:sz w:val="24"/>
          <w:szCs w:val="24"/>
        </w:rPr>
        <w:t>Исраилов М.И. результаты, полученные в ходе исследований, активно внедряются в учебный процесс.</w:t>
      </w:r>
      <w:r w:rsidRPr="00B97548">
        <w:rPr>
          <w:rFonts w:ascii="Times New Roman" w:eastAsia="MS Mincho" w:hAnsi="Times New Roman" w:cs="Times New Roman"/>
          <w:sz w:val="24"/>
          <w:szCs w:val="24"/>
          <w:lang w:eastAsia="ru-RU"/>
        </w:rPr>
        <w:t xml:space="preserve"> Д.э.н., профессор</w:t>
      </w:r>
      <w:r w:rsidRPr="00B97548">
        <w:rPr>
          <w:rFonts w:ascii="Times New Roman" w:eastAsia="Calibri" w:hAnsi="Times New Roman" w:cs="Times New Roman"/>
          <w:sz w:val="24"/>
          <w:szCs w:val="24"/>
        </w:rPr>
        <w:t xml:space="preserve"> Исраилов М.И. также является руководителем научной школы: «Теория и практика</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развития бухгалтерского учета, анализа и аудита в Кыргызской Республике», специальность 08.00.12 – Бухгалтерский учет, статистика. Представители данной научной школы являются заведующими кафедр бухгалтерского учета, анализа и аудита, доцентами и преподавателями в ведущих вузах республики. Все достигнутые ими результаты научно-педагогической деятельности внедряются в учебный процесс при преподавании учебных дисциплин по бухгалтерскому учету, анализу и аудиту, а также в научных исследованиях – написании диссертаций, учебников и др. Это вопросы реформирования бухгалтерского учёта, системы бухгалтерской и финансовой отчётности в соответствии с МСФО различных секторов экономики и подготовки бакалавров, магистров, аспирантов и докторантов в вузах, а также повышения квалификации научно-педагогических кадров в области бухгалтерского учета, анализа и аудита.</w:t>
      </w:r>
    </w:p>
    <w:p w:rsidR="004806A5" w:rsidRPr="00B97548" w:rsidRDefault="00471967"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 xml:space="preserve">Таблица Темы научных исследований ППС </w:t>
      </w:r>
      <w:r w:rsidR="004806A5" w:rsidRPr="00B97548">
        <w:rPr>
          <w:rFonts w:ascii="Times New Roman" w:eastAsia="Calibri" w:hAnsi="Times New Roman" w:cs="Times New Roman"/>
          <w:sz w:val="24"/>
          <w:szCs w:val="24"/>
        </w:rPr>
        <w:t>кафе</w:t>
      </w:r>
      <w:r w:rsidRPr="00B97548">
        <w:rPr>
          <w:rFonts w:ascii="Times New Roman" w:eastAsia="Calibri" w:hAnsi="Times New Roman" w:cs="Times New Roman"/>
          <w:sz w:val="24"/>
          <w:szCs w:val="24"/>
        </w:rPr>
        <w:t>дры «БУАА»</w:t>
      </w:r>
    </w:p>
    <w:p w:rsidR="004806A5" w:rsidRPr="00B97548" w:rsidRDefault="004806A5" w:rsidP="00B97548">
      <w:pPr>
        <w:spacing w:after="0" w:line="240" w:lineRule="auto"/>
        <w:ind w:firstLine="709"/>
        <w:jc w:val="both"/>
        <w:rPr>
          <w:rFonts w:ascii="Times New Roman" w:eastAsia="Calibri" w:hAnsi="Times New Roman" w:cs="Times New Roman"/>
          <w:sz w:val="24"/>
          <w:szCs w:val="24"/>
        </w:rPr>
      </w:pPr>
    </w:p>
    <w:tbl>
      <w:tblPr>
        <w:tblStyle w:val="ae"/>
        <w:tblW w:w="0" w:type="auto"/>
        <w:tblInd w:w="108" w:type="dxa"/>
        <w:tblLook w:val="04A0" w:firstRow="1" w:lastRow="0" w:firstColumn="1" w:lastColumn="0" w:noHBand="0" w:noVBand="1"/>
      </w:tblPr>
      <w:tblGrid>
        <w:gridCol w:w="837"/>
        <w:gridCol w:w="1972"/>
        <w:gridCol w:w="2028"/>
        <w:gridCol w:w="4682"/>
      </w:tblGrid>
      <w:tr w:rsidR="00B97548" w:rsidRPr="00B97548" w:rsidTr="00B17713">
        <w:tc>
          <w:tcPr>
            <w:tcW w:w="851" w:type="dxa"/>
          </w:tcPr>
          <w:p w:rsidR="004806A5" w:rsidRPr="00B97548" w:rsidRDefault="004806A5" w:rsidP="005B023F">
            <w:pPr>
              <w:jc w:val="center"/>
              <w:rPr>
                <w:rFonts w:eastAsia="Calibri"/>
                <w:sz w:val="24"/>
                <w:szCs w:val="24"/>
                <w:lang w:eastAsia="en-US"/>
              </w:rPr>
            </w:pPr>
            <w:r w:rsidRPr="00B97548">
              <w:rPr>
                <w:rFonts w:eastAsia="Calibri"/>
                <w:sz w:val="24"/>
                <w:szCs w:val="24"/>
                <w:lang w:eastAsia="en-US"/>
              </w:rPr>
              <w:t>№ п/п</w:t>
            </w:r>
          </w:p>
        </w:tc>
        <w:tc>
          <w:tcPr>
            <w:tcW w:w="1984" w:type="dxa"/>
          </w:tcPr>
          <w:p w:rsidR="00B17713" w:rsidRPr="00B97548" w:rsidRDefault="004806A5" w:rsidP="005B023F">
            <w:pPr>
              <w:jc w:val="center"/>
              <w:rPr>
                <w:rFonts w:eastAsia="Calibri"/>
                <w:sz w:val="24"/>
                <w:szCs w:val="24"/>
                <w:lang w:eastAsia="en-US"/>
              </w:rPr>
            </w:pPr>
            <w:r w:rsidRPr="00B97548">
              <w:rPr>
                <w:rFonts w:eastAsia="Calibri"/>
                <w:sz w:val="24"/>
                <w:szCs w:val="24"/>
                <w:lang w:eastAsia="en-US"/>
              </w:rPr>
              <w:t>Ф</w:t>
            </w:r>
            <w:r w:rsidR="00B17713" w:rsidRPr="00B97548">
              <w:rPr>
                <w:rFonts w:eastAsia="Calibri"/>
                <w:sz w:val="24"/>
                <w:szCs w:val="24"/>
                <w:lang w:eastAsia="en-US"/>
              </w:rPr>
              <w:t>.</w:t>
            </w:r>
            <w:r w:rsidRPr="00B97548">
              <w:rPr>
                <w:rFonts w:eastAsia="Calibri"/>
                <w:sz w:val="24"/>
                <w:szCs w:val="24"/>
                <w:lang w:eastAsia="en-US"/>
              </w:rPr>
              <w:t>И</w:t>
            </w:r>
            <w:r w:rsidR="00B17713" w:rsidRPr="00B97548">
              <w:rPr>
                <w:rFonts w:eastAsia="Calibri"/>
                <w:sz w:val="24"/>
                <w:szCs w:val="24"/>
                <w:lang w:eastAsia="en-US"/>
              </w:rPr>
              <w:t>.</w:t>
            </w:r>
            <w:r w:rsidRPr="00B97548">
              <w:rPr>
                <w:rFonts w:eastAsia="Calibri"/>
                <w:sz w:val="24"/>
                <w:szCs w:val="24"/>
                <w:lang w:eastAsia="en-US"/>
              </w:rPr>
              <w:t>О</w:t>
            </w:r>
            <w:r w:rsidR="00B17713" w:rsidRPr="00B97548">
              <w:rPr>
                <w:rFonts w:eastAsia="Calibri"/>
                <w:sz w:val="24"/>
                <w:szCs w:val="24"/>
                <w:lang w:eastAsia="en-US"/>
              </w:rPr>
              <w:t>.</w:t>
            </w:r>
            <w:r w:rsidRPr="00B97548">
              <w:rPr>
                <w:rFonts w:eastAsia="Calibri"/>
                <w:sz w:val="24"/>
                <w:szCs w:val="24"/>
                <w:lang w:eastAsia="en-US"/>
              </w:rPr>
              <w:t xml:space="preserve"> </w:t>
            </w:r>
          </w:p>
          <w:p w:rsidR="004806A5" w:rsidRPr="00B97548" w:rsidRDefault="004806A5" w:rsidP="005B023F">
            <w:pPr>
              <w:jc w:val="center"/>
              <w:rPr>
                <w:rFonts w:eastAsia="Calibri"/>
                <w:sz w:val="24"/>
                <w:szCs w:val="24"/>
                <w:lang w:eastAsia="en-US"/>
              </w:rPr>
            </w:pPr>
            <w:r w:rsidRPr="00B97548">
              <w:rPr>
                <w:rFonts w:eastAsia="Calibri"/>
                <w:sz w:val="24"/>
                <w:szCs w:val="24"/>
                <w:lang w:eastAsia="en-US"/>
              </w:rPr>
              <w:t>преподавателя</w:t>
            </w:r>
          </w:p>
        </w:tc>
        <w:tc>
          <w:tcPr>
            <w:tcW w:w="2063" w:type="dxa"/>
          </w:tcPr>
          <w:p w:rsidR="004806A5" w:rsidRPr="00B97548" w:rsidRDefault="004806A5" w:rsidP="005B023F">
            <w:pPr>
              <w:jc w:val="center"/>
              <w:rPr>
                <w:rFonts w:eastAsia="Calibri"/>
                <w:sz w:val="24"/>
                <w:szCs w:val="24"/>
                <w:lang w:eastAsia="en-US"/>
              </w:rPr>
            </w:pPr>
            <w:r w:rsidRPr="00B97548">
              <w:rPr>
                <w:rFonts w:eastAsia="Calibri"/>
                <w:sz w:val="24"/>
                <w:szCs w:val="24"/>
                <w:lang w:eastAsia="en-US"/>
              </w:rPr>
              <w:t>Уч. степень,</w:t>
            </w:r>
          </w:p>
          <w:p w:rsidR="004806A5" w:rsidRPr="00B97548" w:rsidRDefault="004806A5" w:rsidP="005B023F">
            <w:pPr>
              <w:jc w:val="center"/>
              <w:rPr>
                <w:rFonts w:eastAsia="Calibri"/>
                <w:sz w:val="24"/>
                <w:szCs w:val="24"/>
                <w:lang w:eastAsia="en-US"/>
              </w:rPr>
            </w:pPr>
            <w:r w:rsidRPr="00B97548">
              <w:rPr>
                <w:rFonts w:eastAsia="Calibri"/>
                <w:sz w:val="24"/>
                <w:szCs w:val="24"/>
                <w:lang w:eastAsia="en-US"/>
              </w:rPr>
              <w:t>должность</w:t>
            </w:r>
          </w:p>
        </w:tc>
        <w:tc>
          <w:tcPr>
            <w:tcW w:w="4779" w:type="dxa"/>
          </w:tcPr>
          <w:p w:rsidR="004806A5" w:rsidRPr="00B97548" w:rsidRDefault="004806A5" w:rsidP="005B023F">
            <w:pPr>
              <w:jc w:val="center"/>
              <w:rPr>
                <w:rFonts w:eastAsia="Calibri"/>
                <w:sz w:val="24"/>
                <w:szCs w:val="24"/>
                <w:lang w:eastAsia="en-US"/>
              </w:rPr>
            </w:pPr>
            <w:r w:rsidRPr="00B97548">
              <w:rPr>
                <w:rFonts w:eastAsia="Calibri"/>
                <w:sz w:val="24"/>
                <w:szCs w:val="24"/>
                <w:lang w:eastAsia="en-US"/>
              </w:rPr>
              <w:t>Тема исследования</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Исраилов М.И.</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Д.э.н., профессор</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Теория</w:t>
            </w:r>
            <w:r w:rsidR="001362B3">
              <w:rPr>
                <w:rFonts w:eastAsia="Calibri"/>
                <w:sz w:val="24"/>
                <w:szCs w:val="24"/>
                <w:lang w:eastAsia="en-US"/>
              </w:rPr>
              <w:t xml:space="preserve"> </w:t>
            </w:r>
            <w:r w:rsidRPr="00B97548">
              <w:rPr>
                <w:rFonts w:eastAsia="Calibri"/>
                <w:sz w:val="24"/>
                <w:szCs w:val="24"/>
                <w:lang w:eastAsia="en-US"/>
              </w:rPr>
              <w:t>и</w:t>
            </w:r>
            <w:r w:rsidR="001362B3">
              <w:rPr>
                <w:rFonts w:eastAsia="Calibri"/>
                <w:sz w:val="24"/>
                <w:szCs w:val="24"/>
                <w:lang w:eastAsia="en-US"/>
              </w:rPr>
              <w:t xml:space="preserve"> </w:t>
            </w:r>
            <w:r w:rsidRPr="00B97548">
              <w:rPr>
                <w:rFonts w:eastAsia="Calibri"/>
                <w:sz w:val="24"/>
                <w:szCs w:val="24"/>
                <w:lang w:eastAsia="en-US"/>
              </w:rPr>
              <w:t>практика</w:t>
            </w:r>
            <w:r w:rsidR="001362B3">
              <w:rPr>
                <w:rFonts w:eastAsia="Calibri"/>
                <w:sz w:val="24"/>
                <w:szCs w:val="24"/>
                <w:lang w:eastAsia="en-US"/>
              </w:rPr>
              <w:t xml:space="preserve"> </w:t>
            </w:r>
            <w:r w:rsidRPr="00B97548">
              <w:rPr>
                <w:rFonts w:eastAsia="Calibri"/>
                <w:sz w:val="24"/>
                <w:szCs w:val="24"/>
                <w:lang w:eastAsia="en-US"/>
              </w:rPr>
              <w:t>развития</w:t>
            </w:r>
            <w:r w:rsidR="001362B3">
              <w:rPr>
                <w:rFonts w:eastAsia="Calibri"/>
                <w:sz w:val="24"/>
                <w:szCs w:val="24"/>
                <w:lang w:eastAsia="en-US"/>
              </w:rPr>
              <w:t xml:space="preserve"> </w:t>
            </w:r>
            <w:r w:rsidRPr="00B97548">
              <w:rPr>
                <w:rFonts w:eastAsia="Calibri"/>
                <w:sz w:val="24"/>
                <w:szCs w:val="24"/>
                <w:lang w:eastAsia="en-US"/>
              </w:rPr>
              <w:t>бухгалтерского учета, анализа и аудита в Кыргызской Республике,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Нуралиева Ч.А.</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Д.э.н., профессор</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Учет и аудит в системе управления коммерческими банками,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Осмонова А.А.</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Д.э.н., профессор</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Проблемы кластерного развития аграрного производства и его учетно- аналитического обеспечения (на материалах Кыргызской Республики),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Супатаев К.С.</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Организационно-методологические и экономические проблемы развитии аудиторской деятельности в Кыргызской Республике,</w:t>
            </w:r>
            <w:r w:rsidR="001362B3">
              <w:rPr>
                <w:rFonts w:eastAsia="Calibri"/>
                <w:sz w:val="24"/>
                <w:szCs w:val="24"/>
                <w:lang w:eastAsia="en-US"/>
              </w:rPr>
              <w:t xml:space="preserve"> </w:t>
            </w:r>
            <w:r w:rsidRPr="00B97548">
              <w:rPr>
                <w:rFonts w:eastAsia="Calibri"/>
                <w:sz w:val="24"/>
                <w:szCs w:val="24"/>
                <w:lang w:eastAsia="en-US"/>
              </w:rPr>
              <w:t>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Досалиев Б.А.</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Учетно-аналитические проблемы оценки инновационной деятельности предприятий в Кыргызской Республике,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Усманалиева Г.Б.</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Проблемы учета, анализа и аудита в страховой деятельности: теория, методология и практика,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Шевченко Т.Н.</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Проблемы анализа и оценки рисков в бизнесе,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Стойка М.С.</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Совершенствование учётно-аналитического обеспечения оптимизации производственной программы (на примере промышленных предприятий Кыргызской Республики по производству и переработке изделий из пластмасс),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Усманалиева Г.Б.</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Проблемы учета, анализа и аудита в страховой деятельности: теория, методология и практика,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Чойбекова Д.Р.</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Экономический анализ инвестиционных проектов,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Стойка М.С.</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Совершенствование учётно-аналитического обеспечения оптимизации производственной программы (на примере промышленных предприятий Кыргызской Республики по производству и переработке изделий из пластмасс),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Дуйшеналиева А.М.</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 доцент</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Организация управленческого учета и анализа затрат в компаниях электроэнергетики в Кыргызской Республике», специальность</w:t>
            </w:r>
            <w:r w:rsidR="001362B3">
              <w:rPr>
                <w:rFonts w:eastAsia="Calibri"/>
                <w:sz w:val="24"/>
                <w:szCs w:val="24"/>
                <w:lang w:eastAsia="en-US"/>
              </w:rPr>
              <w:t xml:space="preserve"> </w:t>
            </w:r>
            <w:r w:rsidRPr="00B97548">
              <w:rPr>
                <w:rFonts w:eastAsia="Calibri"/>
                <w:sz w:val="24"/>
                <w:szCs w:val="24"/>
                <w:lang w:eastAsia="en-US"/>
              </w:rPr>
              <w:t>08.00.12 – Бухгалтерский учет, статистика.</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Чемерис Е.М.</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К.э.н,</w:t>
            </w:r>
            <w:r w:rsidR="001362B3">
              <w:rPr>
                <w:rFonts w:eastAsia="Calibri"/>
                <w:sz w:val="24"/>
                <w:szCs w:val="24"/>
                <w:lang w:eastAsia="en-US"/>
              </w:rPr>
              <w:t xml:space="preserve"> </w:t>
            </w:r>
          </w:p>
          <w:p w:rsidR="004806A5" w:rsidRPr="00B97548" w:rsidRDefault="004806A5" w:rsidP="005B023F">
            <w:pPr>
              <w:jc w:val="both"/>
              <w:rPr>
                <w:rFonts w:eastAsia="Calibri"/>
                <w:sz w:val="24"/>
                <w:szCs w:val="24"/>
                <w:lang w:eastAsia="en-US"/>
              </w:rPr>
            </w:pPr>
            <w:r w:rsidRPr="00B97548">
              <w:rPr>
                <w:rFonts w:eastAsia="Calibri"/>
                <w:sz w:val="24"/>
                <w:szCs w:val="24"/>
                <w:lang w:eastAsia="en-US"/>
              </w:rPr>
              <w:t xml:space="preserve">ст. преп., </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Повышение конкурентоспособности сельского хозяйства стран-участниц ЕАЭС в условиях формирования общего аграрного рынка (на материалах Российской Федерации и Киргизской Республики)</w:t>
            </w:r>
          </w:p>
        </w:tc>
      </w:tr>
      <w:tr w:rsidR="00B97548" w:rsidRPr="00B97548" w:rsidTr="00B17713">
        <w:tc>
          <w:tcPr>
            <w:tcW w:w="851" w:type="dxa"/>
          </w:tcPr>
          <w:p w:rsidR="004806A5" w:rsidRPr="00B97548" w:rsidRDefault="004806A5" w:rsidP="00435153">
            <w:pPr>
              <w:numPr>
                <w:ilvl w:val="0"/>
                <w:numId w:val="57"/>
              </w:numPr>
              <w:ind w:left="0" w:firstLine="0"/>
              <w:jc w:val="both"/>
              <w:rPr>
                <w:rFonts w:eastAsia="Calibri"/>
                <w:sz w:val="24"/>
                <w:szCs w:val="24"/>
                <w:lang w:eastAsia="en-US"/>
              </w:rPr>
            </w:pPr>
          </w:p>
        </w:tc>
        <w:tc>
          <w:tcPr>
            <w:tcW w:w="1984"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Сейталиева Н.А.</w:t>
            </w:r>
          </w:p>
        </w:tc>
        <w:tc>
          <w:tcPr>
            <w:tcW w:w="2063" w:type="dxa"/>
          </w:tcPr>
          <w:p w:rsidR="004806A5" w:rsidRPr="00B97548" w:rsidRDefault="004806A5" w:rsidP="005B023F">
            <w:pPr>
              <w:jc w:val="both"/>
              <w:rPr>
                <w:rFonts w:eastAsia="Calibri"/>
                <w:sz w:val="24"/>
                <w:szCs w:val="24"/>
                <w:lang w:eastAsia="en-US"/>
              </w:rPr>
            </w:pPr>
            <w:r w:rsidRPr="00B97548">
              <w:rPr>
                <w:rFonts w:eastAsia="Calibri"/>
                <w:sz w:val="24"/>
                <w:szCs w:val="24"/>
                <w:lang w:eastAsia="en-US"/>
              </w:rPr>
              <w:t>Ст. преп.</w:t>
            </w:r>
          </w:p>
        </w:tc>
        <w:tc>
          <w:tcPr>
            <w:tcW w:w="4779" w:type="dxa"/>
          </w:tcPr>
          <w:p w:rsidR="004806A5" w:rsidRPr="00B97548" w:rsidRDefault="004806A5" w:rsidP="005B023F">
            <w:pPr>
              <w:rPr>
                <w:rFonts w:eastAsia="Calibri"/>
                <w:sz w:val="24"/>
                <w:szCs w:val="24"/>
                <w:lang w:eastAsia="en-US"/>
              </w:rPr>
            </w:pPr>
            <w:r w:rsidRPr="00B97548">
              <w:rPr>
                <w:rFonts w:eastAsia="Calibri"/>
                <w:sz w:val="24"/>
                <w:szCs w:val="24"/>
                <w:lang w:eastAsia="en-US"/>
              </w:rPr>
              <w:t>Проблемы компьютеризации бухгалтерского учета в условиях МСФО], специальность</w:t>
            </w:r>
            <w:r w:rsidR="001362B3">
              <w:rPr>
                <w:rFonts w:eastAsia="Calibri"/>
                <w:sz w:val="24"/>
                <w:szCs w:val="24"/>
                <w:lang w:eastAsia="en-US"/>
              </w:rPr>
              <w:t xml:space="preserve"> </w:t>
            </w:r>
            <w:r w:rsidRPr="00B97548">
              <w:rPr>
                <w:rFonts w:eastAsia="Calibri"/>
                <w:sz w:val="24"/>
                <w:szCs w:val="24"/>
                <w:lang w:eastAsia="en-US"/>
              </w:rPr>
              <w:t xml:space="preserve">08.00.12 – Бухгалтерский учет, статистика </w:t>
            </w:r>
          </w:p>
        </w:tc>
      </w:tr>
    </w:tbl>
    <w:p w:rsidR="004806A5" w:rsidRPr="00B97548" w:rsidRDefault="004806A5" w:rsidP="00B97548">
      <w:pPr>
        <w:spacing w:after="0" w:line="240" w:lineRule="auto"/>
        <w:ind w:firstLine="709"/>
        <w:jc w:val="both"/>
        <w:rPr>
          <w:rFonts w:ascii="Times New Roman" w:eastAsia="Calibri" w:hAnsi="Times New Roman" w:cs="Times New Roman"/>
          <w:sz w:val="24"/>
          <w:szCs w:val="24"/>
        </w:rPr>
      </w:pPr>
    </w:p>
    <w:p w:rsidR="0062775B" w:rsidRPr="00B97548" w:rsidRDefault="0062775B" w:rsidP="00B97548">
      <w:pPr>
        <w:spacing w:after="0" w:line="240" w:lineRule="auto"/>
        <w:ind w:firstLine="709"/>
        <w:jc w:val="both"/>
        <w:rPr>
          <w:rFonts w:ascii="Times New Roman" w:eastAsia="Cambria" w:hAnsi="Times New Roman" w:cs="Times New Roman"/>
          <w:sz w:val="24"/>
          <w:szCs w:val="24"/>
          <w:lang w:val="ky-KG"/>
        </w:rPr>
      </w:pPr>
      <w:r w:rsidRPr="00B97548">
        <w:rPr>
          <w:rFonts w:ascii="Times New Roman" w:eastAsia="MS Mincho" w:hAnsi="Times New Roman" w:cs="Times New Roman"/>
          <w:sz w:val="24"/>
          <w:szCs w:val="24"/>
          <w:lang w:eastAsia="ru-RU"/>
        </w:rPr>
        <w:t>Д.э.н., профессор Нуралиева Ч.А., рассмотренные в теме исследования докторской диссертации «Учет и аудит в системе управления коммерческими банками»,</w:t>
      </w:r>
      <w:r w:rsidRPr="00B97548">
        <w:rPr>
          <w:rFonts w:ascii="Times New Roman" w:eastAsia="MS Mincho" w:hAnsi="Times New Roman" w:cs="Times New Roman"/>
          <w:sz w:val="24"/>
          <w:szCs w:val="24"/>
          <w:lang w:val="en-US" w:eastAsia="ru-RU"/>
        </w:rPr>
        <w:t> </w:t>
      </w:r>
      <w:r w:rsidRPr="00B97548">
        <w:rPr>
          <w:rFonts w:ascii="Times New Roman" w:eastAsia="MS Mincho" w:hAnsi="Times New Roman" w:cs="Times New Roman"/>
          <w:sz w:val="24"/>
          <w:szCs w:val="24"/>
          <w:lang w:eastAsia="ru-RU"/>
        </w:rPr>
        <w:t>теоретические основы и практические результаты внедряет и использует в преподавании ею следующих дисциплин: «Финансовый анализ», «Бухгалтерский финансовый учет», «Экономический анализ», в частности, особенности бухгалтерского учета в финансово-кредитных учреждениях, особенности формирования финансовой отчетности в коммерческих банках и методика проведения финансового анализа, организация системы бюджетирования в организациях и практика</w:t>
      </w:r>
      <w:r w:rsidR="001362B3" w:rsidRPr="001362B3">
        <w:rPr>
          <w:rFonts w:ascii="Times New Roman" w:eastAsia="MS Mincho" w:hAnsi="Times New Roman" w:cs="Times New Roman"/>
          <w:sz w:val="24"/>
          <w:szCs w:val="24"/>
          <w:lang w:eastAsia="ru-RU"/>
        </w:rPr>
        <w:t xml:space="preserve"> </w:t>
      </w:r>
      <w:r w:rsidRPr="00B97548">
        <w:rPr>
          <w:rFonts w:ascii="Times New Roman" w:eastAsia="MS Mincho" w:hAnsi="Times New Roman" w:cs="Times New Roman"/>
          <w:sz w:val="24"/>
          <w:szCs w:val="24"/>
          <w:lang w:eastAsia="ru-RU"/>
        </w:rPr>
        <w:t>применения в банковской системе.</w:t>
      </w:r>
      <w:r w:rsidRPr="00B97548">
        <w:rPr>
          <w:rFonts w:ascii="Times New Roman" w:eastAsia="MS Mincho" w:hAnsi="Times New Roman" w:cs="Times New Roman"/>
          <w:sz w:val="24"/>
          <w:szCs w:val="24"/>
          <w:lang w:val="en-US" w:eastAsia="ru-RU"/>
        </w:rPr>
        <w:t> </w:t>
      </w:r>
      <w:r w:rsidRPr="00B97548">
        <w:rPr>
          <w:rFonts w:ascii="Times New Roman" w:eastAsia="Cambria" w:hAnsi="Times New Roman" w:cs="Times New Roman"/>
          <w:sz w:val="24"/>
          <w:szCs w:val="24"/>
          <w:lang w:val="ky-KG"/>
        </w:rPr>
        <w:t>(</w:t>
      </w:r>
      <w:r w:rsidR="001362B3">
        <w:rPr>
          <w:rFonts w:ascii="Times New Roman" w:eastAsia="Cambria" w:hAnsi="Times New Roman" w:cs="Times New Roman"/>
          <w:i/>
          <w:sz w:val="24"/>
          <w:szCs w:val="24"/>
          <w:u w:val="single"/>
          <w:lang w:val="ky-KG"/>
        </w:rPr>
        <w:t xml:space="preserve">Приложение </w:t>
      </w:r>
      <w:r w:rsidRPr="00B97548">
        <w:rPr>
          <w:rFonts w:ascii="Times New Roman" w:eastAsia="Cambria" w:hAnsi="Times New Roman" w:cs="Times New Roman"/>
          <w:i/>
          <w:sz w:val="24"/>
          <w:szCs w:val="24"/>
          <w:lang w:val="ky-KG"/>
        </w:rPr>
        <w:t>Темы научных работ ППС кафедры</w:t>
      </w:r>
      <w:r w:rsidR="00B278D8" w:rsidRPr="00B97548">
        <w:rPr>
          <w:rFonts w:ascii="Times New Roman" w:eastAsia="Cambria" w:hAnsi="Times New Roman" w:cs="Times New Roman"/>
          <w:i/>
          <w:sz w:val="24"/>
          <w:szCs w:val="24"/>
          <w:lang w:val="ky-KG"/>
        </w:rPr>
        <w:t xml:space="preserve"> “БУАА”</w:t>
      </w:r>
      <w:r w:rsidRPr="00B97548">
        <w:rPr>
          <w:rFonts w:ascii="Times New Roman" w:eastAsia="Cambria" w:hAnsi="Times New Roman" w:cs="Times New Roman"/>
          <w:sz w:val="24"/>
          <w:szCs w:val="24"/>
          <w:lang w:val="ky-KG"/>
        </w:rPr>
        <w:t>).</w:t>
      </w:r>
    </w:p>
    <w:p w:rsidR="0062775B" w:rsidRPr="00B97548" w:rsidRDefault="0062775B" w:rsidP="00B97548">
      <w:pPr>
        <w:spacing w:after="0" w:line="240" w:lineRule="auto"/>
        <w:ind w:firstLine="709"/>
        <w:jc w:val="both"/>
        <w:rPr>
          <w:rFonts w:ascii="Times New Roman" w:eastAsia="Cambria" w:hAnsi="Times New Roman" w:cs="Times New Roman"/>
          <w:sz w:val="24"/>
          <w:szCs w:val="24"/>
          <w:lang w:val="ky-KG"/>
        </w:rPr>
      </w:pPr>
      <w:r w:rsidRPr="00B97548">
        <w:rPr>
          <w:rFonts w:ascii="Times New Roman" w:eastAsia="Cambria" w:hAnsi="Times New Roman" w:cs="Times New Roman"/>
          <w:sz w:val="24"/>
          <w:szCs w:val="24"/>
          <w:lang w:val="ky-KG"/>
        </w:rPr>
        <w:t xml:space="preserve">Д.э.н., профессор Осмонова А.А. теоретические и практические результаты свого научного исследования по теме докторской диссертации на тему: </w:t>
      </w:r>
      <w:r w:rsidRPr="00B97548">
        <w:rPr>
          <w:rFonts w:ascii="Times New Roman" w:eastAsia="Cambria" w:hAnsi="Times New Roman" w:cs="Times New Roman"/>
          <w:sz w:val="24"/>
          <w:szCs w:val="24"/>
        </w:rPr>
        <w:t>«</w:t>
      </w:r>
      <w:r w:rsidRPr="00B97548">
        <w:rPr>
          <w:rFonts w:ascii="Times New Roman" w:eastAsia="Calibri" w:hAnsi="Times New Roman" w:cs="Times New Roman"/>
          <w:sz w:val="24"/>
          <w:szCs w:val="24"/>
        </w:rPr>
        <w:t>Проблемы кластерного развития аграрного производства и его учетно- аналитического обеспечения» (на материалах Кыргызской Республики), специальность</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08.00.12 – Бухгалтерский учет, статистика,</w:t>
      </w:r>
      <w:r w:rsidR="001362B3">
        <w:rPr>
          <w:rFonts w:ascii="Times New Roman" w:eastAsia="Calibri" w:hAnsi="Times New Roman" w:cs="Times New Roman"/>
          <w:sz w:val="24"/>
          <w:szCs w:val="24"/>
        </w:rPr>
        <w:t xml:space="preserve"> </w:t>
      </w:r>
      <w:r w:rsidRPr="00B97548">
        <w:rPr>
          <w:rFonts w:ascii="Times New Roman" w:eastAsia="Cambria" w:hAnsi="Times New Roman" w:cs="Times New Roman"/>
          <w:sz w:val="24"/>
          <w:szCs w:val="24"/>
          <w:lang w:val="ky-KG"/>
        </w:rPr>
        <w:t xml:space="preserve">использует п реподавании дисциплины </w:t>
      </w:r>
      <w:r w:rsidRPr="00B97548">
        <w:rPr>
          <w:rFonts w:ascii="Times New Roman" w:eastAsia="MS Mincho" w:hAnsi="Times New Roman" w:cs="Times New Roman"/>
          <w:sz w:val="24"/>
          <w:szCs w:val="24"/>
          <w:lang w:eastAsia="ru-RU"/>
        </w:rPr>
        <w:t>«</w:t>
      </w:r>
      <w:r w:rsidRPr="00B97548">
        <w:rPr>
          <w:rFonts w:ascii="Times New Roman" w:eastAsia="Cambria" w:hAnsi="Times New Roman" w:cs="Times New Roman"/>
          <w:sz w:val="24"/>
          <w:szCs w:val="24"/>
          <w:lang w:val="ky-KG"/>
        </w:rPr>
        <w:t>Бухгалтерский учет в отраслях</w:t>
      </w:r>
      <w:r w:rsidRPr="00B97548">
        <w:rPr>
          <w:rFonts w:ascii="Times New Roman" w:eastAsia="MS Mincho" w:hAnsi="Times New Roman" w:cs="Times New Roman"/>
          <w:sz w:val="24"/>
          <w:szCs w:val="24"/>
          <w:lang w:eastAsia="ru-RU"/>
        </w:rPr>
        <w:t>»</w:t>
      </w:r>
      <w:r w:rsidRPr="00B97548">
        <w:rPr>
          <w:rFonts w:ascii="Times New Roman" w:eastAsia="Cambria" w:hAnsi="Times New Roman" w:cs="Times New Roman"/>
          <w:sz w:val="24"/>
          <w:szCs w:val="24"/>
          <w:lang w:val="ky-KG"/>
        </w:rPr>
        <w:t xml:space="preserve"> по вопросам учетно-информационного обеспечения предприятий, калькулирования себестоимости продукции на сельскохозяйственных предприятиях, а также </w:t>
      </w:r>
      <w:r w:rsidRPr="00B97548">
        <w:rPr>
          <w:rFonts w:ascii="Times New Roman" w:eastAsia="MS Mincho" w:hAnsi="Times New Roman" w:cs="Times New Roman"/>
          <w:sz w:val="24"/>
          <w:szCs w:val="24"/>
          <w:lang w:eastAsia="ru-RU"/>
        </w:rPr>
        <w:t>«</w:t>
      </w:r>
      <w:r w:rsidRPr="00B97548">
        <w:rPr>
          <w:rFonts w:ascii="Times New Roman" w:eastAsia="Cambria" w:hAnsi="Times New Roman" w:cs="Times New Roman"/>
          <w:sz w:val="24"/>
          <w:szCs w:val="24"/>
          <w:lang w:val="ky-KG"/>
        </w:rPr>
        <w:t>Комплексный экономический анализ</w:t>
      </w:r>
      <w:r w:rsidRPr="00B97548">
        <w:rPr>
          <w:rFonts w:ascii="Times New Roman" w:eastAsia="MS Mincho" w:hAnsi="Times New Roman" w:cs="Times New Roman"/>
          <w:sz w:val="24"/>
          <w:szCs w:val="24"/>
          <w:lang w:eastAsia="ru-RU"/>
        </w:rPr>
        <w:t>»</w:t>
      </w:r>
      <w:r w:rsidR="001362B3">
        <w:rPr>
          <w:rFonts w:ascii="Times New Roman" w:eastAsia="Cambria" w:hAnsi="Times New Roman" w:cs="Times New Roman"/>
          <w:sz w:val="24"/>
          <w:szCs w:val="24"/>
          <w:lang w:val="ky-KG"/>
        </w:rPr>
        <w:t xml:space="preserve"> </w:t>
      </w:r>
      <w:r w:rsidRPr="00B97548">
        <w:rPr>
          <w:rFonts w:ascii="Times New Roman" w:eastAsia="Cambria" w:hAnsi="Times New Roman" w:cs="Times New Roman"/>
          <w:sz w:val="24"/>
          <w:szCs w:val="24"/>
          <w:lang w:val="ky-KG"/>
        </w:rPr>
        <w:t xml:space="preserve">по вопросам проведения экономико-статистического анализа, коэффициентного анализа, применения </w:t>
      </w:r>
      <w:r w:rsidRPr="00B97548">
        <w:rPr>
          <w:rFonts w:ascii="Times New Roman" w:eastAsia="Arial Unicode MS" w:hAnsi="Times New Roman" w:cs="Times New Roman"/>
          <w:sz w:val="24"/>
          <w:szCs w:val="24"/>
        </w:rPr>
        <w:t>статистических методов анализа, таксонометрического метода, метода суммы чисел,</w:t>
      </w:r>
      <w:r w:rsidRPr="00B97548">
        <w:rPr>
          <w:rFonts w:ascii="Times New Roman" w:eastAsia="Cambria" w:hAnsi="Times New Roman" w:cs="Times New Roman"/>
          <w:sz w:val="24"/>
          <w:szCs w:val="24"/>
          <w:lang w:val="ky-KG"/>
        </w:rPr>
        <w:t xml:space="preserve"> учетно-аналитического обеспечения предприятий, постановки управленческого анализа на предприятиях, бюджетирования, </w:t>
      </w:r>
      <w:r w:rsidRPr="00B97548">
        <w:rPr>
          <w:rFonts w:ascii="Times New Roman" w:eastAsia="Calibri" w:hAnsi="Times New Roman" w:cs="Times New Roman"/>
          <w:sz w:val="24"/>
          <w:szCs w:val="24"/>
        </w:rPr>
        <w:t>трансфертного ценообразования, группировки затрат на инновационную деятельность на предприятиях</w:t>
      </w:r>
      <w:r w:rsidRPr="00B97548">
        <w:rPr>
          <w:rFonts w:ascii="Times New Roman" w:eastAsia="Cambria" w:hAnsi="Times New Roman" w:cs="Times New Roman"/>
          <w:sz w:val="24"/>
          <w:szCs w:val="24"/>
          <w:lang w:val="ky-KG"/>
        </w:rPr>
        <w:t xml:space="preserve">. </w:t>
      </w:r>
    </w:p>
    <w:p w:rsidR="0062775B" w:rsidRPr="00B97548" w:rsidRDefault="0062775B"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Результаты диссертационного исследования к.э.н., доцента Супатаева К.С. на тему: «Организационно-методологические и экономические проблемы развитии аудиторской деятельности в Кыргызской Республике» специальность</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08.00.12 – Бухгалтерский учет, статистика, используются в преподавании дисциплины «Аудит», «Международные стандарты аудита», «Практический аудит», «Основы аудита». А именно вопросы касающиеся: проблемы организации и регулирование аудиторской деятельности в Кыргызской Республике, классификации видов аудита и аудиторских услуг, современное состояние аудиторских услуг, фундаментальных принципов профессиональной этики аудитора, контроль качества аудита, проблемы применения Международных стандартов аудита на практике аудиторской проверки, в подготовке, планировании и проведении аудита, составлении аудиторских заключений, в разработке внутрифирменных аудиторских стандартов.</w:t>
      </w:r>
    </w:p>
    <w:p w:rsidR="0062775B" w:rsidRPr="00B97548" w:rsidRDefault="0062775B" w:rsidP="00B97548">
      <w:pPr>
        <w:widowControl w:val="0"/>
        <w:autoSpaceDE w:val="0"/>
        <w:autoSpaceDN w:val="0"/>
        <w:adjustRightInd w:val="0"/>
        <w:spacing w:after="0" w:line="240" w:lineRule="auto"/>
        <w:ind w:firstLine="709"/>
        <w:jc w:val="both"/>
        <w:rPr>
          <w:rFonts w:ascii="Times New Roman" w:eastAsia="MS Mincho" w:hAnsi="Times New Roman" w:cs="Times New Roman"/>
          <w:sz w:val="24"/>
          <w:szCs w:val="24"/>
          <w:lang w:eastAsia="ru-RU"/>
        </w:rPr>
      </w:pPr>
      <w:r w:rsidRPr="00B97548">
        <w:rPr>
          <w:rFonts w:ascii="Times New Roman" w:eastAsia="Calibri" w:hAnsi="Times New Roman" w:cs="Times New Roman"/>
          <w:sz w:val="24"/>
          <w:szCs w:val="24"/>
        </w:rPr>
        <w:t xml:space="preserve">Результаты научного исследования к.э.н., доцента </w:t>
      </w:r>
      <w:r w:rsidRPr="00B97548">
        <w:rPr>
          <w:rFonts w:ascii="Times New Roman" w:eastAsia="MS Mincho" w:hAnsi="Times New Roman" w:cs="Times New Roman"/>
          <w:sz w:val="24"/>
          <w:szCs w:val="24"/>
          <w:lang w:eastAsia="ru-RU"/>
        </w:rPr>
        <w:t>Досалиева Б.А. на тему: «Учетно-аналитические проблемы оценки инновационной деятельности предприятий в Кыргызской Республике» используются</w:t>
      </w:r>
      <w:r w:rsidR="005B023F">
        <w:rPr>
          <w:rFonts w:ascii="Times New Roman" w:eastAsia="MS Mincho" w:hAnsi="Times New Roman" w:cs="Times New Roman"/>
          <w:sz w:val="24"/>
          <w:szCs w:val="24"/>
          <w:lang w:eastAsia="ru-RU"/>
        </w:rPr>
        <w:t xml:space="preserve"> </w:t>
      </w:r>
      <w:r w:rsidRPr="00B97548">
        <w:rPr>
          <w:rFonts w:ascii="Times New Roman" w:eastAsia="MS Mincho" w:hAnsi="Times New Roman" w:cs="Times New Roman"/>
          <w:sz w:val="24"/>
          <w:szCs w:val="24"/>
          <w:lang w:eastAsia="ru-RU"/>
        </w:rPr>
        <w:t>в преподавании</w:t>
      </w:r>
      <w:r w:rsidRPr="00B97548">
        <w:rPr>
          <w:rFonts w:ascii="Times New Roman" w:eastAsia="Calibri" w:hAnsi="Times New Roman" w:cs="Times New Roman"/>
          <w:sz w:val="24"/>
          <w:szCs w:val="24"/>
        </w:rPr>
        <w:t xml:space="preserve"> </w:t>
      </w:r>
      <w:r w:rsidRPr="00B97548">
        <w:rPr>
          <w:rFonts w:ascii="Times New Roman" w:eastAsia="MS Mincho" w:hAnsi="Times New Roman" w:cs="Times New Roman"/>
          <w:sz w:val="24"/>
          <w:szCs w:val="24"/>
          <w:lang w:eastAsia="ru-RU"/>
        </w:rPr>
        <w:t>дисциплин: «Экономический анализ» (для профилей: «Экономика предприятий и организаций», «Математические методы в экономике»); «Контроллинг», «Основы оперативно-технического анализа».</w:t>
      </w:r>
    </w:p>
    <w:p w:rsidR="0062775B" w:rsidRPr="00B97548" w:rsidRDefault="0062775B" w:rsidP="00B97548">
      <w:pPr>
        <w:widowControl w:val="0"/>
        <w:autoSpaceDE w:val="0"/>
        <w:autoSpaceDN w:val="0"/>
        <w:adjustRightInd w:val="0"/>
        <w:spacing w:after="0" w:line="240" w:lineRule="auto"/>
        <w:ind w:firstLine="709"/>
        <w:jc w:val="both"/>
        <w:rPr>
          <w:rFonts w:ascii="Times New Roman" w:eastAsia="MS Mincho" w:hAnsi="Times New Roman" w:cs="Times New Roman"/>
          <w:sz w:val="24"/>
          <w:szCs w:val="24"/>
          <w:lang w:eastAsia="ru-RU"/>
        </w:rPr>
      </w:pPr>
      <w:r w:rsidRPr="00B97548">
        <w:rPr>
          <w:rFonts w:ascii="Times New Roman" w:eastAsia="MS Mincho" w:hAnsi="Times New Roman" w:cs="Times New Roman"/>
          <w:sz w:val="24"/>
          <w:szCs w:val="24"/>
          <w:lang w:eastAsia="ru-RU"/>
        </w:rPr>
        <w:t>К.э.н., доцентом Усманалиевой Г.Б. ведется научное исследование по теме докторской диссертации «Проблемы учета, анализа и аудита в страховой деятельности: теория, методология и практика». В учебном процессе при преподавании дисциплины «Бухгалтерский финансовый учет»</w:t>
      </w:r>
      <w:r w:rsidR="001362B3">
        <w:rPr>
          <w:rFonts w:ascii="Times New Roman" w:eastAsia="MS Mincho" w:hAnsi="Times New Roman" w:cs="Times New Roman"/>
          <w:sz w:val="24"/>
          <w:szCs w:val="24"/>
          <w:lang w:eastAsia="ru-RU"/>
        </w:rPr>
        <w:t xml:space="preserve"> </w:t>
      </w:r>
      <w:r w:rsidRPr="00B97548">
        <w:rPr>
          <w:rFonts w:ascii="Times New Roman" w:eastAsia="MS Mincho" w:hAnsi="Times New Roman" w:cs="Times New Roman"/>
          <w:sz w:val="24"/>
          <w:szCs w:val="24"/>
          <w:lang w:eastAsia="ru-RU"/>
        </w:rPr>
        <w:t>используются следующие направления диссертационного исследования: теоретико-методологические основы системы бухгалтерского учета хозяйствующих субъектов; организация учетного процесса и его роль в</w:t>
      </w:r>
      <w:r w:rsidR="001362B3">
        <w:rPr>
          <w:rFonts w:ascii="Times New Roman" w:eastAsia="MS Mincho" w:hAnsi="Times New Roman" w:cs="Times New Roman"/>
          <w:sz w:val="24"/>
          <w:szCs w:val="24"/>
          <w:lang w:eastAsia="ru-RU"/>
        </w:rPr>
        <w:t xml:space="preserve"> </w:t>
      </w:r>
      <w:r w:rsidRPr="00B97548">
        <w:rPr>
          <w:rFonts w:ascii="Times New Roman" w:eastAsia="Cambria" w:hAnsi="Times New Roman" w:cs="Times New Roman"/>
          <w:sz w:val="24"/>
          <w:szCs w:val="24"/>
        </w:rPr>
        <w:t>учетно-аналитическом обеспечении бизнес-процессов;</w:t>
      </w:r>
      <w:r w:rsidRPr="00B97548">
        <w:rPr>
          <w:rFonts w:ascii="Times New Roman" w:eastAsia="MS Mincho" w:hAnsi="Times New Roman" w:cs="Times New Roman"/>
          <w:sz w:val="24"/>
          <w:szCs w:val="24"/>
          <w:lang w:eastAsia="ru-RU"/>
        </w:rPr>
        <w:t xml:space="preserve"> взаимосвязь и формирование информационных потоков в системе бухгалтерского учета; принципы и концепции формирования финансовой отчетности в соответствии с МСФО.</w:t>
      </w:r>
    </w:p>
    <w:p w:rsidR="0062775B" w:rsidRPr="00B97548" w:rsidRDefault="0062775B" w:rsidP="00B97548">
      <w:pPr>
        <w:widowControl w:val="0"/>
        <w:autoSpaceDE w:val="0"/>
        <w:autoSpaceDN w:val="0"/>
        <w:adjustRightInd w:val="0"/>
        <w:spacing w:after="0" w:line="240" w:lineRule="auto"/>
        <w:ind w:firstLine="709"/>
        <w:jc w:val="both"/>
        <w:rPr>
          <w:rFonts w:ascii="Times New Roman" w:eastAsia="MS Mincho" w:hAnsi="Times New Roman" w:cs="Times New Roman"/>
          <w:b/>
          <w:sz w:val="24"/>
          <w:szCs w:val="24"/>
          <w:lang w:eastAsia="ru-RU"/>
        </w:rPr>
      </w:pPr>
      <w:r w:rsidRPr="00B97548">
        <w:rPr>
          <w:rFonts w:ascii="Times New Roman" w:eastAsia="Calibri" w:hAnsi="Times New Roman" w:cs="Times New Roman"/>
          <w:sz w:val="24"/>
          <w:szCs w:val="24"/>
        </w:rPr>
        <w:t xml:space="preserve">Результаты научного исследования к.э.н., доцента </w:t>
      </w:r>
      <w:r w:rsidRPr="00B97548">
        <w:rPr>
          <w:rFonts w:ascii="Times New Roman" w:eastAsia="MS Mincho" w:hAnsi="Times New Roman" w:cs="Times New Roman"/>
          <w:sz w:val="24"/>
          <w:szCs w:val="24"/>
          <w:lang w:eastAsia="ru-RU"/>
        </w:rPr>
        <w:t xml:space="preserve">Чойбековой Д.Р. </w:t>
      </w:r>
      <w:r w:rsidRPr="00B97548">
        <w:rPr>
          <w:rFonts w:ascii="Times New Roman" w:eastAsia="Calibri" w:hAnsi="Times New Roman" w:cs="Times New Roman"/>
          <w:sz w:val="24"/>
          <w:szCs w:val="24"/>
        </w:rPr>
        <w:t>на тему: «Учетно-аналитические проблемы оценки инвестиционных проектов в ирригационном секторе Кыргызской Республики» используются в преподавании дисциплин «Экономический анализ» и «Экономический анализ в торговой и таможенной деятельности», в частности на занятиях рассматриваются проблемы, возникающие при проведении оценки эффективности инвестиционных проектов, определения их жизнеспособности и экономической целесообразности, проводится анализ чувствительности проектов и расчет системы показателей, отражающих соотношение затрат и результатов реализации инвестиционных проектов, применительно к интересам различных его участников - чистый дисконтированный доход (</w:t>
      </w:r>
      <w:r w:rsidRPr="00B97548">
        <w:rPr>
          <w:rFonts w:ascii="Times New Roman" w:eastAsia="Calibri" w:hAnsi="Times New Roman" w:cs="Times New Roman"/>
          <w:sz w:val="24"/>
          <w:szCs w:val="24"/>
          <w:lang w:val="en-US"/>
        </w:rPr>
        <w:t>NPV</w:t>
      </w:r>
      <w:r w:rsidRPr="00B97548">
        <w:rPr>
          <w:rFonts w:ascii="Times New Roman" w:eastAsia="Calibri" w:hAnsi="Times New Roman" w:cs="Times New Roman"/>
          <w:sz w:val="24"/>
          <w:szCs w:val="24"/>
        </w:rPr>
        <w:t>); внутренняя норма доходности (IRR); срок окупаемости инвестиций (РР).</w:t>
      </w:r>
    </w:p>
    <w:p w:rsidR="0062775B" w:rsidRPr="00B97548" w:rsidRDefault="0062775B" w:rsidP="00B97548">
      <w:pPr>
        <w:widowControl w:val="0"/>
        <w:autoSpaceDE w:val="0"/>
        <w:autoSpaceDN w:val="0"/>
        <w:adjustRightInd w:val="0"/>
        <w:spacing w:after="0" w:line="240" w:lineRule="auto"/>
        <w:ind w:firstLine="709"/>
        <w:jc w:val="both"/>
        <w:rPr>
          <w:rFonts w:ascii="Times New Roman" w:eastAsia="MS Mincho" w:hAnsi="Times New Roman" w:cs="Times New Roman"/>
          <w:sz w:val="24"/>
          <w:szCs w:val="24"/>
          <w:lang w:eastAsia="ru-RU"/>
        </w:rPr>
      </w:pPr>
      <w:r w:rsidRPr="00B97548">
        <w:rPr>
          <w:rFonts w:ascii="Times New Roman" w:eastAsia="Calibri" w:hAnsi="Times New Roman" w:cs="Times New Roman"/>
          <w:sz w:val="24"/>
          <w:szCs w:val="24"/>
        </w:rPr>
        <w:t xml:space="preserve">Результаты научного исследования к.э.н., доцента </w:t>
      </w:r>
      <w:r w:rsidRPr="00B97548">
        <w:rPr>
          <w:rFonts w:ascii="Times New Roman" w:eastAsia="MS Mincho" w:hAnsi="Times New Roman" w:cs="Times New Roman"/>
          <w:sz w:val="24"/>
          <w:szCs w:val="24"/>
          <w:lang w:eastAsia="ru-RU"/>
        </w:rPr>
        <w:t>Шевченко Т.Н. на тему: «Проблемы совершенствования управленческого учета и анализа процесса бюджетирования» (на материалах промышленных пред</w:t>
      </w:r>
      <w:r w:rsidR="00F61688" w:rsidRPr="00B97548">
        <w:rPr>
          <w:rFonts w:ascii="Times New Roman" w:eastAsia="MS Mincho" w:hAnsi="Times New Roman" w:cs="Times New Roman"/>
          <w:sz w:val="24"/>
          <w:szCs w:val="24"/>
          <w:lang w:eastAsia="ru-RU"/>
        </w:rPr>
        <w:t>приятий Кыргызской Республики),</w:t>
      </w:r>
      <w:r w:rsidRPr="00B97548">
        <w:rPr>
          <w:rFonts w:ascii="Times New Roman" w:eastAsia="MS Mincho" w:hAnsi="Times New Roman" w:cs="Times New Roman"/>
          <w:sz w:val="24"/>
          <w:szCs w:val="24"/>
          <w:lang w:eastAsia="ru-RU"/>
        </w:rPr>
        <w:t xml:space="preserve"> используются в преподавании дисциплин: «Учет</w:t>
      </w:r>
      <w:r w:rsidR="001362B3">
        <w:rPr>
          <w:rFonts w:ascii="Times New Roman" w:eastAsia="MS Mincho" w:hAnsi="Times New Roman" w:cs="Times New Roman"/>
          <w:sz w:val="24"/>
          <w:szCs w:val="24"/>
          <w:lang w:eastAsia="ru-RU"/>
        </w:rPr>
        <w:t xml:space="preserve"> </w:t>
      </w:r>
      <w:r w:rsidRPr="00B97548">
        <w:rPr>
          <w:rFonts w:ascii="Times New Roman" w:eastAsia="MS Mincho" w:hAnsi="Times New Roman" w:cs="Times New Roman"/>
          <w:sz w:val="24"/>
          <w:szCs w:val="24"/>
          <w:lang w:eastAsia="ru-RU"/>
        </w:rPr>
        <w:t>затрат, калькулирование и бюджетирование в отдельных отраслях производственной сферы», при изучении практически всех основных тем курсов, предусмотренных рабочей программой данной дисциплины.</w:t>
      </w:r>
      <w:r w:rsidR="001362B3">
        <w:rPr>
          <w:rFonts w:ascii="Times New Roman" w:eastAsia="MS Mincho" w:hAnsi="Times New Roman" w:cs="Times New Roman"/>
          <w:sz w:val="24"/>
          <w:szCs w:val="24"/>
          <w:lang w:eastAsia="ru-RU"/>
        </w:rPr>
        <w:t xml:space="preserve"> </w:t>
      </w:r>
      <w:r w:rsidRPr="00B97548">
        <w:rPr>
          <w:rFonts w:ascii="Times New Roman" w:eastAsia="MS Mincho" w:hAnsi="Times New Roman" w:cs="Times New Roman"/>
          <w:sz w:val="24"/>
          <w:szCs w:val="24"/>
          <w:lang w:eastAsia="ru-RU"/>
        </w:rPr>
        <w:t>В частности, при рассмотрении тем, касающихся бюджетирования в отраслях молочной, молочно-консервной, мясной, мясоконсервной, хлебопекарной промышленности, строительной отрасли, энергетической отрасли, сельского хозяйства и торговли, и совершенствования бюджетирования в вышеперечисленных отраслях; «Управленческий анализ в отраслях», (специальность «Бухгалтерский учет, анализ и аудит»), при рассмотрении вопросов, касающихся управленческого контроля и анализа исполнения бюджетов (планов) в строительных и автотранспортных предприятиях, на предприятиях торговли и общественного питания, и путей их совершенствования.</w:t>
      </w:r>
    </w:p>
    <w:p w:rsidR="0062775B" w:rsidRPr="00B97548" w:rsidRDefault="0062775B"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Результаты диссертационного исследования к.э.н., доцента Дуйшеналиевой А.М. на тему: «Организация управленческого учета и анализа затрат в компаниях электроэнергетики в Кыргызской Республике», используются в преподавании дисциплины «Бухгалтерский управленческий учет», а именно вопросы касающиеся: проблемы организации управленческого учета в отечественных предприятиях; нормативно – правового регулирования управленческого учета в Кыргызской Республике; трансфертного ценообразования; учета основного и побочного продуктов.</w:t>
      </w:r>
    </w:p>
    <w:p w:rsidR="0062775B" w:rsidRPr="00B97548" w:rsidRDefault="0062775B"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 xml:space="preserve">Результаты диссертационного исследования к.э.н., доцента Стойка М.С. на тему: «Совершенствование учётно-аналитического обеспечения оптимизации производственной программы (на примере промышленных предприятий Кыргызской Республики по производству и переработке изделий из пластмасс)», используются в преподавании дисциплины «Бухгалтерский учет» для специальности «Бухгалтерский учёт, анализ и аудит», по вопросам реформирования бухгалтерского учёта, системы бухгалтерской и финансовой отчётности в соответствии с МСФО реального сектора экономики КР. </w:t>
      </w:r>
    </w:p>
    <w:p w:rsidR="0062775B" w:rsidRPr="00B97548" w:rsidRDefault="0062775B" w:rsidP="00B97548">
      <w:pPr>
        <w:spacing w:after="0" w:line="240" w:lineRule="auto"/>
        <w:ind w:firstLine="709"/>
        <w:jc w:val="both"/>
        <w:rPr>
          <w:rFonts w:ascii="Times New Roman" w:eastAsia="Calibri" w:hAnsi="Times New Roman" w:cs="Times New Roman"/>
          <w:bCs/>
          <w:iCs/>
          <w:sz w:val="24"/>
          <w:szCs w:val="24"/>
        </w:rPr>
      </w:pPr>
      <w:r w:rsidRPr="00B97548">
        <w:rPr>
          <w:rFonts w:ascii="Times New Roman" w:eastAsia="Calibri" w:hAnsi="Times New Roman" w:cs="Times New Roman"/>
          <w:sz w:val="24"/>
          <w:szCs w:val="24"/>
        </w:rPr>
        <w:t>Результаты научного исследования, к.э.н., старшего преподавателя Чемерис Е. М.</w:t>
      </w:r>
      <w:r w:rsidRPr="00B97548">
        <w:rPr>
          <w:rFonts w:ascii="Times New Roman" w:eastAsia="Calibri" w:hAnsi="Times New Roman" w:cs="Times New Roman"/>
          <w:b/>
          <w:sz w:val="24"/>
          <w:szCs w:val="24"/>
        </w:rPr>
        <w:t xml:space="preserve"> </w:t>
      </w:r>
      <w:r w:rsidRPr="00B97548">
        <w:rPr>
          <w:rFonts w:ascii="Times New Roman" w:eastAsia="Calibri" w:hAnsi="Times New Roman" w:cs="Times New Roman"/>
          <w:sz w:val="24"/>
          <w:szCs w:val="24"/>
        </w:rPr>
        <w:t xml:space="preserve">на тему: «Повышение конкурентоспособности сельского хозяйства стран-участниц ЕАЭС в условиях формирования общего аграрного рынка (на материалах Российской Федерации и Киргизской Республики)», в частности методика рейтинговой оценки отраслевой конкурентоспособности, практическая значимость которой заключается в </w:t>
      </w:r>
      <w:r w:rsidRPr="00B97548">
        <w:rPr>
          <w:rFonts w:ascii="Times New Roman" w:eastAsia="Calibri" w:hAnsi="Times New Roman" w:cs="Times New Roman"/>
          <w:bCs/>
          <w:iCs/>
          <w:sz w:val="24"/>
          <w:szCs w:val="24"/>
        </w:rPr>
        <w:t>возможности применения нового подхода к оценке отраслевой конкурентоспособности, дающего более точный результат</w:t>
      </w:r>
      <w:r w:rsidRPr="00B97548">
        <w:rPr>
          <w:rFonts w:ascii="Times New Roman" w:eastAsia="Calibri" w:hAnsi="Times New Roman" w:cs="Times New Roman"/>
          <w:sz w:val="24"/>
          <w:szCs w:val="24"/>
        </w:rPr>
        <w:t xml:space="preserve">, </w:t>
      </w:r>
      <w:r w:rsidRPr="00B97548">
        <w:rPr>
          <w:rFonts w:ascii="Times New Roman" w:eastAsia="Calibri" w:hAnsi="Times New Roman" w:cs="Times New Roman"/>
          <w:bCs/>
          <w:iCs/>
          <w:sz w:val="24"/>
          <w:szCs w:val="24"/>
        </w:rPr>
        <w:t>внедрены в учебный процесс экономического факультета ГОУ ВПО КРСУ.</w:t>
      </w:r>
    </w:p>
    <w:p w:rsidR="0062775B" w:rsidRPr="00B97548" w:rsidRDefault="0062775B" w:rsidP="00B97548">
      <w:pPr>
        <w:spacing w:after="0" w:line="240" w:lineRule="auto"/>
        <w:ind w:firstLine="709"/>
        <w:jc w:val="both"/>
        <w:rPr>
          <w:rFonts w:ascii="Times New Roman" w:eastAsia="Cambria" w:hAnsi="Times New Roman" w:cs="Times New Roman"/>
          <w:b/>
          <w:sz w:val="24"/>
          <w:szCs w:val="24"/>
          <w:lang w:val="ky-KG"/>
        </w:rPr>
      </w:pPr>
      <w:r w:rsidRPr="00B97548">
        <w:rPr>
          <w:rFonts w:ascii="Times New Roman" w:eastAsia="Cambria" w:hAnsi="Times New Roman" w:cs="Times New Roman"/>
          <w:sz w:val="24"/>
          <w:szCs w:val="24"/>
          <w:lang w:val="ky-KG"/>
        </w:rPr>
        <w:t xml:space="preserve">Старший преподаватель кафедры Сейталиева Н.А. </w:t>
      </w:r>
      <w:r w:rsidRPr="00B97548">
        <w:rPr>
          <w:rFonts w:ascii="Times New Roman" w:eastAsia="Calibri" w:hAnsi="Times New Roman" w:cs="Times New Roman"/>
          <w:sz w:val="24"/>
          <w:szCs w:val="24"/>
        </w:rPr>
        <w:t xml:space="preserve">результаты научного исследования «Проблемы компьютеризации бухгалтерского </w:t>
      </w:r>
      <w:r w:rsidR="00F61688" w:rsidRPr="00B97548">
        <w:rPr>
          <w:rFonts w:ascii="Times New Roman" w:eastAsia="Calibri" w:hAnsi="Times New Roman" w:cs="Times New Roman"/>
          <w:sz w:val="24"/>
          <w:szCs w:val="24"/>
        </w:rPr>
        <w:t>учета в условиях МСФО»</w:t>
      </w:r>
      <w:r w:rsidRPr="00B97548">
        <w:rPr>
          <w:rFonts w:ascii="Times New Roman" w:eastAsia="Calibri" w:hAnsi="Times New Roman" w:cs="Times New Roman"/>
          <w:sz w:val="24"/>
          <w:szCs w:val="24"/>
        </w:rPr>
        <w:t>, использует при преподавании дисциплины «Профессиональные компьютерные программы» для специальности «Бухгалтерский учёт, анализ и аудит».</w:t>
      </w:r>
    </w:p>
    <w:p w:rsidR="0062775B" w:rsidRPr="00B97548" w:rsidRDefault="0062775B"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Участие преподавателей в выполнении проектных работ (</w:t>
      </w:r>
      <w:r w:rsidR="001362B3">
        <w:rPr>
          <w:rFonts w:ascii="Times New Roman" w:eastAsia="Calibri" w:hAnsi="Times New Roman" w:cs="Times New Roman"/>
          <w:i/>
          <w:sz w:val="24"/>
          <w:szCs w:val="24"/>
          <w:u w:val="single"/>
        </w:rPr>
        <w:t xml:space="preserve">Приложение </w:t>
      </w:r>
      <w:r w:rsidR="00B278D8" w:rsidRPr="00B97548">
        <w:rPr>
          <w:rFonts w:ascii="Times New Roman" w:eastAsia="Calibri" w:hAnsi="Times New Roman" w:cs="Times New Roman"/>
          <w:i/>
          <w:sz w:val="24"/>
          <w:szCs w:val="24"/>
        </w:rPr>
        <w:t>Реестр выполнения проектных работ ППС кафедры «БУАА» 2015-2019 гг.</w:t>
      </w:r>
      <w:r w:rsidRPr="00B97548">
        <w:rPr>
          <w:rFonts w:ascii="Times New Roman" w:eastAsia="Calibri" w:hAnsi="Times New Roman" w:cs="Times New Roman"/>
          <w:sz w:val="24"/>
          <w:szCs w:val="24"/>
        </w:rPr>
        <w:t xml:space="preserve">) позволяет эффективно внедрять приобретенные и подкрепленные практические навыки в образовательный процесс в электронном и интерактивном формате, обогащая его практическими примерами и актуальными проектно-аналитическими заданиями. Так, в процессе изучения ряда дисциплин студенты выполняют аналитические задания по поиску, обработке и анализу рыночной информации на основе методик, апробированных в ходе реализации данных проектных работ ведущими преподавателями. </w:t>
      </w:r>
    </w:p>
    <w:p w:rsidR="008B42BA" w:rsidRPr="00B97548" w:rsidRDefault="0062775B"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Профессорско-преподавательский состав активно апробируют свои научные достижения на конференциях международного, республиканского и вузовского уровня. За анализируемый период сотрудники кафедры приняли участие в 38 научных конференциях.</w:t>
      </w:r>
    </w:p>
    <w:p w:rsidR="008B42BA" w:rsidRPr="00B97548" w:rsidRDefault="008B42BA"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w:t>
      </w:r>
      <w:r w:rsidR="001362B3">
        <w:rPr>
          <w:rFonts w:ascii="Times New Roman" w:eastAsia="Calibri" w:hAnsi="Times New Roman" w:cs="Times New Roman"/>
          <w:i/>
          <w:sz w:val="24"/>
          <w:szCs w:val="24"/>
          <w:u w:val="single"/>
        </w:rPr>
        <w:t xml:space="preserve">Приложение </w:t>
      </w:r>
      <w:r w:rsidR="00B278D8" w:rsidRPr="00D77F39">
        <w:rPr>
          <w:rFonts w:ascii="Times New Roman" w:eastAsia="Calibri" w:hAnsi="Times New Roman" w:cs="Times New Roman"/>
          <w:i/>
          <w:sz w:val="24"/>
          <w:szCs w:val="24"/>
        </w:rPr>
        <w:t>Реестр</w:t>
      </w:r>
      <w:r w:rsidR="00B278D8" w:rsidRPr="00B97548">
        <w:rPr>
          <w:rFonts w:ascii="Times New Roman" w:eastAsia="Calibri" w:hAnsi="Times New Roman" w:cs="Times New Roman"/>
          <w:i/>
          <w:sz w:val="24"/>
          <w:szCs w:val="24"/>
          <w:u w:val="single"/>
        </w:rPr>
        <w:t xml:space="preserve"> </w:t>
      </w:r>
      <w:r w:rsidR="00B278D8" w:rsidRPr="00B97548">
        <w:rPr>
          <w:rFonts w:ascii="Times New Roman" w:eastAsia="Calibri" w:hAnsi="Times New Roman" w:cs="Times New Roman"/>
          <w:i/>
          <w:sz w:val="24"/>
          <w:szCs w:val="24"/>
        </w:rPr>
        <w:t>участия</w:t>
      </w:r>
      <w:r w:rsidR="001362B3">
        <w:rPr>
          <w:rFonts w:ascii="Times New Roman" w:eastAsia="Calibri" w:hAnsi="Times New Roman" w:cs="Times New Roman"/>
          <w:i/>
          <w:sz w:val="24"/>
          <w:szCs w:val="24"/>
        </w:rPr>
        <w:t xml:space="preserve"> </w:t>
      </w:r>
      <w:r w:rsidRPr="00B97548">
        <w:rPr>
          <w:rFonts w:ascii="Times New Roman" w:eastAsia="Calibri" w:hAnsi="Times New Roman" w:cs="Times New Roman"/>
          <w:i/>
          <w:sz w:val="24"/>
          <w:szCs w:val="24"/>
        </w:rPr>
        <w:t>ППС в научных конференциях 2015-2019 гг.</w:t>
      </w:r>
      <w:r w:rsidR="0062775B" w:rsidRPr="00B97548">
        <w:rPr>
          <w:rFonts w:ascii="Times New Roman" w:eastAsia="Calibri" w:hAnsi="Times New Roman" w:cs="Times New Roman"/>
          <w:i/>
          <w:sz w:val="24"/>
          <w:szCs w:val="24"/>
        </w:rPr>
        <w:t>)</w:t>
      </w:r>
      <w:r w:rsidR="001362B3">
        <w:rPr>
          <w:rFonts w:ascii="Times New Roman" w:eastAsia="Calibri" w:hAnsi="Times New Roman" w:cs="Times New Roman"/>
          <w:sz w:val="24"/>
          <w:szCs w:val="24"/>
        </w:rPr>
        <w:t xml:space="preserve"> </w:t>
      </w:r>
    </w:p>
    <w:p w:rsidR="004D77ED" w:rsidRPr="00B97548" w:rsidRDefault="004D77ED"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Ежегодно кафедрой организовываются различные виды научно-практических мероприятий такие как научные конференции, круглые столы и научно-практические семинары, на которых</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 xml:space="preserve">полученные результаты также активно внедряются в учебный процесс. </w:t>
      </w:r>
    </w:p>
    <w:p w:rsidR="0062775B" w:rsidRPr="00B97548" w:rsidRDefault="0062775B" w:rsidP="00B97548">
      <w:pPr>
        <w:spacing w:after="0" w:line="240" w:lineRule="auto"/>
        <w:ind w:firstLine="709"/>
        <w:jc w:val="both"/>
        <w:rPr>
          <w:rFonts w:ascii="Times New Roman" w:eastAsia="Cambria" w:hAnsi="Times New Roman" w:cs="Times New Roman"/>
          <w:sz w:val="24"/>
          <w:szCs w:val="24"/>
          <w:lang w:val="ky-KG"/>
        </w:rPr>
      </w:pPr>
      <w:r w:rsidRPr="00B97548">
        <w:rPr>
          <w:rFonts w:ascii="Times New Roman" w:eastAsia="Calibri" w:hAnsi="Times New Roman" w:cs="Times New Roman"/>
          <w:sz w:val="24"/>
          <w:szCs w:val="24"/>
        </w:rPr>
        <w:t>За период с 2015 по 2019 гг. профессорско-преподавательским составом кафедры опубликовано свыше 100 научных статей в зарубежных, республиканских и вузовских научных журналах, результаты</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 xml:space="preserve">которых также используются при проведении занятий, а также рекомендуются для использования студентами при написании курсовых и выпускных квалификационных работ, а также научных статей для участия в студенческих конференциях. </w:t>
      </w:r>
      <w:r w:rsidR="008B42BA" w:rsidRPr="00B97548">
        <w:rPr>
          <w:rFonts w:ascii="Times New Roman" w:eastAsia="Calibri" w:hAnsi="Times New Roman" w:cs="Times New Roman"/>
          <w:sz w:val="24"/>
          <w:szCs w:val="24"/>
        </w:rPr>
        <w:t>(</w:t>
      </w:r>
      <w:r w:rsidR="001362B3">
        <w:rPr>
          <w:rFonts w:ascii="Times New Roman" w:eastAsia="Calibri" w:hAnsi="Times New Roman" w:cs="Times New Roman"/>
          <w:i/>
          <w:sz w:val="24"/>
          <w:szCs w:val="24"/>
          <w:u w:val="single"/>
        </w:rPr>
        <w:t xml:space="preserve">Приложение </w:t>
      </w:r>
      <w:r w:rsidR="008B42BA" w:rsidRPr="00B97548">
        <w:rPr>
          <w:rFonts w:ascii="Times New Roman" w:eastAsia="Calibri" w:hAnsi="Times New Roman" w:cs="Times New Roman"/>
          <w:i/>
          <w:sz w:val="24"/>
          <w:szCs w:val="24"/>
        </w:rPr>
        <w:t>Список научных статей ППС кафедры «БУАА» 205-2019 гг.</w:t>
      </w:r>
      <w:r w:rsidRPr="00B97548">
        <w:rPr>
          <w:rFonts w:ascii="Times New Roman" w:eastAsia="Calibri" w:hAnsi="Times New Roman" w:cs="Times New Roman"/>
          <w:i/>
          <w:sz w:val="24"/>
          <w:szCs w:val="24"/>
          <w:u w:val="single"/>
        </w:rPr>
        <w:t>)</w:t>
      </w:r>
      <w:r w:rsidR="001362B3">
        <w:rPr>
          <w:rFonts w:ascii="Times New Roman" w:eastAsia="Calibri" w:hAnsi="Times New Roman" w:cs="Times New Roman"/>
          <w:sz w:val="24"/>
          <w:szCs w:val="24"/>
        </w:rPr>
        <w:t xml:space="preserve"> </w:t>
      </w:r>
    </w:p>
    <w:p w:rsidR="005B023F" w:rsidRPr="00C1254C" w:rsidRDefault="005B023F" w:rsidP="005B023F">
      <w:pPr>
        <w:pStyle w:val="tkTekst"/>
        <w:spacing w:after="0" w:line="240" w:lineRule="auto"/>
        <w:rPr>
          <w:rFonts w:ascii="Times New Roman" w:hAnsi="Times New Roman" w:cs="Times New Roman"/>
          <w:b/>
          <w:i/>
          <w:sz w:val="24"/>
          <w:szCs w:val="24"/>
        </w:rPr>
      </w:pPr>
      <w:r w:rsidRPr="00C1254C">
        <w:rPr>
          <w:rFonts w:ascii="Times New Roman" w:hAnsi="Times New Roman" w:cs="Times New Roman"/>
          <w:b/>
          <w:i/>
          <w:sz w:val="24"/>
          <w:szCs w:val="24"/>
        </w:rPr>
        <w:t>Критерий выполняется.</w:t>
      </w:r>
    </w:p>
    <w:p w:rsidR="00B278D8" w:rsidRPr="00B97548" w:rsidRDefault="00B278D8"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Сильные стороны:</w:t>
      </w:r>
    </w:p>
    <w:p w:rsidR="00E318DB" w:rsidRPr="00B97548" w:rsidRDefault="000F6121" w:rsidP="00435153">
      <w:pPr>
        <w:pStyle w:val="af5"/>
        <w:numPr>
          <w:ilvl w:val="0"/>
          <w:numId w:val="3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Наличие четко сформулированной</w:t>
      </w:r>
      <w:r w:rsidR="00E318DB" w:rsidRPr="00B97548">
        <w:rPr>
          <w:rFonts w:ascii="Times New Roman" w:eastAsia="Times New Roman" w:hAnsi="Times New Roman"/>
          <w:sz w:val="24"/>
          <w:szCs w:val="24"/>
          <w:lang w:eastAsia="ru-RU"/>
        </w:rPr>
        <w:t xml:space="preserve"> цели образовательной программы направления «Экономика» профиль «Бухгалтерский учет, анализ и аудит»</w:t>
      </w:r>
      <w:r w:rsidRPr="00B97548">
        <w:rPr>
          <w:rFonts w:ascii="Times New Roman" w:eastAsia="Times New Roman" w:hAnsi="Times New Roman"/>
          <w:sz w:val="24"/>
          <w:szCs w:val="24"/>
          <w:lang w:eastAsia="ru-RU"/>
        </w:rPr>
        <w:t xml:space="preserve"> позволяет эффективно реализовать и совершенствовать образовательный процесс.</w:t>
      </w:r>
    </w:p>
    <w:p w:rsidR="00E318DB" w:rsidRPr="00B97548" w:rsidRDefault="000F6121" w:rsidP="00435153">
      <w:pPr>
        <w:pStyle w:val="af5"/>
        <w:numPr>
          <w:ilvl w:val="0"/>
          <w:numId w:val="3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Проведение регулярного мониторинга и своевременная переработка всех элементов образовательной программы с учетом потребностей работодателей и заинтересованных лиц.</w:t>
      </w:r>
    </w:p>
    <w:p w:rsidR="000F6121" w:rsidRPr="00B97548" w:rsidRDefault="008009F9" w:rsidP="00435153">
      <w:pPr>
        <w:pStyle w:val="af5"/>
        <w:numPr>
          <w:ilvl w:val="0"/>
          <w:numId w:val="3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Высокий уровень обеспеченности</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образовательного процесса учебно-методическими материалами.</w:t>
      </w:r>
    </w:p>
    <w:p w:rsidR="008009F9" w:rsidRPr="00B97548" w:rsidRDefault="008009F9" w:rsidP="00435153">
      <w:pPr>
        <w:pStyle w:val="af5"/>
        <w:numPr>
          <w:ilvl w:val="0"/>
          <w:numId w:val="3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Высокий уровень научно-исследовательской работы ППС, реализующих ОП и активное внедрение результатов работы в учебный процесс.</w:t>
      </w:r>
    </w:p>
    <w:p w:rsidR="008009F9" w:rsidRPr="00B97548" w:rsidRDefault="008009F9" w:rsidP="00435153">
      <w:pPr>
        <w:pStyle w:val="af5"/>
        <w:numPr>
          <w:ilvl w:val="0"/>
          <w:numId w:val="3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Наличие долгосрочных договоров взаимного сотрудничества с бизнес-сообществом, укрепляющих имидж и репутацию кафедры.</w:t>
      </w:r>
    </w:p>
    <w:p w:rsidR="006D3E80" w:rsidRPr="00B97548" w:rsidRDefault="008009F9" w:rsidP="00435153">
      <w:pPr>
        <w:pStyle w:val="af5"/>
        <w:numPr>
          <w:ilvl w:val="0"/>
          <w:numId w:val="35"/>
        </w:numPr>
        <w:spacing w:after="0" w:line="240" w:lineRule="auto"/>
        <w:ind w:left="0" w:firstLine="709"/>
        <w:jc w:val="both"/>
        <w:rPr>
          <w:rFonts w:ascii="Times New Roman" w:eastAsia="Times New Roman" w:hAnsi="Times New Roman"/>
          <w:bCs/>
          <w:iCs/>
          <w:sz w:val="24"/>
          <w:szCs w:val="24"/>
          <w:lang w:eastAsia="ru-RU"/>
        </w:rPr>
      </w:pPr>
      <w:r w:rsidRPr="00B97548">
        <w:rPr>
          <w:rFonts w:ascii="Times New Roman" w:eastAsia="Times New Roman" w:hAnsi="Times New Roman"/>
          <w:sz w:val="24"/>
          <w:szCs w:val="24"/>
          <w:lang w:eastAsia="ru-RU"/>
        </w:rPr>
        <w:t xml:space="preserve">В образовательном процессе широко используются информационная система и возможности образовательного портала ИАИС с использованием сети интернет (студенты имеют свободный доступ к учебным материалам ОП в своих личных кабинетах на образовательном портале ИАИС и на сайте </w:t>
      </w:r>
      <w:r w:rsidRPr="00B97548">
        <w:rPr>
          <w:rFonts w:ascii="Times New Roman" w:eastAsia="Times New Roman" w:hAnsi="Times New Roman"/>
          <w:bCs/>
          <w:iCs/>
          <w:sz w:val="24"/>
          <w:szCs w:val="24"/>
          <w:lang w:eastAsia="ru-RU"/>
        </w:rPr>
        <w:t>ГОУ ВПО КРСУ).</w:t>
      </w:r>
    </w:p>
    <w:p w:rsidR="006D3E80" w:rsidRPr="00B97548" w:rsidRDefault="006D3E80" w:rsidP="00435153">
      <w:pPr>
        <w:pStyle w:val="af5"/>
        <w:numPr>
          <w:ilvl w:val="0"/>
          <w:numId w:val="35"/>
        </w:numPr>
        <w:spacing w:after="0" w:line="240" w:lineRule="auto"/>
        <w:ind w:left="0" w:firstLine="709"/>
        <w:jc w:val="both"/>
        <w:rPr>
          <w:rFonts w:ascii="Times New Roman" w:eastAsia="Times New Roman" w:hAnsi="Times New Roman"/>
          <w:bCs/>
          <w:iCs/>
          <w:sz w:val="24"/>
          <w:szCs w:val="24"/>
          <w:lang w:eastAsia="ru-RU"/>
        </w:rPr>
      </w:pPr>
      <w:r w:rsidRPr="00B97548">
        <w:rPr>
          <w:rFonts w:ascii="Times New Roman" w:eastAsia="Times New Roman" w:hAnsi="Times New Roman"/>
          <w:sz w:val="24"/>
          <w:szCs w:val="24"/>
          <w:lang w:eastAsia="ru-RU"/>
        </w:rPr>
        <w:t>Развитие и совершенствование электронной информационно-образовательной среды университета, обеспечивающее высокий уровень качества образования.</w:t>
      </w:r>
    </w:p>
    <w:p w:rsidR="006D3E80" w:rsidRPr="00B97548" w:rsidRDefault="006D3E80"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Слабые стороны: </w:t>
      </w:r>
    </w:p>
    <w:p w:rsidR="00617516" w:rsidRPr="00B97548" w:rsidRDefault="006D3E80" w:rsidP="00435153">
      <w:pPr>
        <w:pStyle w:val="af5"/>
        <w:numPr>
          <w:ilvl w:val="0"/>
          <w:numId w:val="3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 совместных образовательных программ и научно-исследовательских работ с зарубежными вузами</w:t>
      </w:r>
      <w:r w:rsidR="00617516" w:rsidRPr="00B97548">
        <w:rPr>
          <w:rFonts w:ascii="Times New Roman" w:eastAsia="Times New Roman" w:hAnsi="Times New Roman"/>
          <w:sz w:val="24"/>
          <w:szCs w:val="24"/>
          <w:lang w:eastAsia="ru-RU"/>
        </w:rPr>
        <w:t>.</w:t>
      </w:r>
    </w:p>
    <w:p w:rsidR="00617516" w:rsidRPr="00B97548" w:rsidRDefault="00617516" w:rsidP="00435153">
      <w:pPr>
        <w:pStyle w:val="af5"/>
        <w:numPr>
          <w:ilvl w:val="0"/>
          <w:numId w:val="3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Низкая мотивация работодателей в непосредственном участии в реализации образовательной программы.</w:t>
      </w:r>
    </w:p>
    <w:p w:rsidR="00F7028F" w:rsidRPr="00B97548" w:rsidRDefault="00F7028F" w:rsidP="00B97548">
      <w:pPr>
        <w:spacing w:after="0" w:line="240" w:lineRule="auto"/>
        <w:ind w:firstLine="709"/>
        <w:contextualSpacing/>
        <w:jc w:val="both"/>
        <w:rPr>
          <w:rFonts w:ascii="Times New Roman" w:eastAsia="Times New Roman" w:hAnsi="Times New Roman" w:cs="Times New Roman"/>
          <w:sz w:val="24"/>
          <w:szCs w:val="24"/>
          <w:lang w:eastAsia="ru-RU"/>
        </w:rPr>
      </w:pPr>
    </w:p>
    <w:p w:rsidR="00F7028F" w:rsidRPr="005B023F" w:rsidRDefault="00F7028F" w:rsidP="00B97548">
      <w:pPr>
        <w:spacing w:after="0" w:line="240" w:lineRule="auto"/>
        <w:ind w:firstLine="709"/>
        <w:contextualSpacing/>
        <w:jc w:val="both"/>
        <w:rPr>
          <w:rFonts w:ascii="Times New Roman" w:eastAsia="Times New Roman" w:hAnsi="Times New Roman" w:cs="Times New Roman"/>
          <w:sz w:val="24"/>
          <w:szCs w:val="24"/>
          <w:lang w:eastAsia="ru-RU"/>
        </w:rPr>
      </w:pPr>
      <w:r w:rsidRPr="005B023F">
        <w:rPr>
          <w:rFonts w:ascii="Times New Roman" w:eastAsia="Times New Roman" w:hAnsi="Times New Roman" w:cs="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rsidR="00F7028F" w:rsidRPr="00B97548" w:rsidRDefault="00F7028F" w:rsidP="00B97548">
      <w:pPr>
        <w:spacing w:after="0" w:line="240" w:lineRule="auto"/>
        <w:ind w:firstLine="709"/>
        <w:contextualSpacing/>
        <w:jc w:val="both"/>
        <w:rPr>
          <w:rFonts w:ascii="Times New Roman" w:eastAsia="Times New Roman" w:hAnsi="Times New Roman" w:cs="Times New Roman"/>
          <w:sz w:val="24"/>
          <w:szCs w:val="24"/>
          <w:lang w:eastAsia="ru-RU"/>
        </w:rPr>
      </w:pPr>
      <w:r w:rsidRPr="005B023F">
        <w:rPr>
          <w:rFonts w:ascii="Times New Roman" w:eastAsia="Times New Roman" w:hAnsi="Times New Roman" w:cs="Times New Roman"/>
          <w:sz w:val="24"/>
          <w:szCs w:val="24"/>
          <w:lang w:eastAsia="ru-RU"/>
        </w:rPr>
        <w:t xml:space="preserve">Аккредитационный стандарт </w:t>
      </w:r>
      <w:r w:rsidRPr="005B023F">
        <w:rPr>
          <w:rFonts w:ascii="Times New Roman" w:eastAsia="Times New Roman" w:hAnsi="Times New Roman" w:cs="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5B023F">
        <w:rPr>
          <w:rFonts w:ascii="Times New Roman" w:eastAsia="Times New Roman" w:hAnsi="Times New Roman" w:cs="Times New Roman"/>
          <w:sz w:val="24"/>
          <w:szCs w:val="24"/>
          <w:lang w:eastAsia="ru-RU"/>
        </w:rPr>
        <w:t>выполняется в полном объеме.</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
          <w:bCs/>
          <w:sz w:val="24"/>
          <w:szCs w:val="24"/>
          <w:lang w:eastAsia="ru-RU"/>
        </w:rPr>
        <w:br w:type="page"/>
      </w:r>
      <w:r w:rsidR="00B7115F" w:rsidRPr="00B97548">
        <w:rPr>
          <w:rFonts w:ascii="Times New Roman" w:eastAsia="Times New Roman" w:hAnsi="Times New Roman" w:cs="Times New Roman"/>
          <w:b/>
          <w:bCs/>
          <w:sz w:val="24"/>
          <w:szCs w:val="24"/>
          <w:lang w:eastAsia="ru-RU"/>
        </w:rPr>
        <w:t xml:space="preserve">3. </w:t>
      </w:r>
      <w:r w:rsidRPr="00B97548">
        <w:rPr>
          <w:rFonts w:ascii="Times New Roman" w:eastAsia="Times New Roman" w:hAnsi="Times New Roman" w:cs="Times New Roman"/>
          <w:b/>
          <w:bCs/>
          <w:sz w:val="24"/>
          <w:szCs w:val="24"/>
          <w:lang w:eastAsia="ru-RU"/>
        </w:rPr>
        <w:t>Минимальные требования к личностно-ориентированному обучению и оценке успеваемости обучающихся (студентов)</w:t>
      </w:r>
    </w:p>
    <w:p w:rsidR="00617516"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3.1. Использование регулярной обратной связи с обучающимися (студентами) для оценки и корректировки педагогических методов, образовательных форм и технологий </w:t>
      </w:r>
    </w:p>
    <w:p w:rsidR="00617516" w:rsidRPr="00B97548" w:rsidRDefault="00617516"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Эффект обратной связи достигается преподавателями в своей ежедневной работе при проведении лекционных и семинарских занятий, при проведении лабораторных занятий и консультаций по различным вопросам. Также наличие обратной связи подтверждается проводимым на ежегодной основе анкетированием студентов, которое в том числе направлено на выявление уровня организации обучения, удовлетворенности получаемых студентами результатов, удовлетворенности применяемыми преподавателями педагогическими методами, образовательными формами и технологиями.</w:t>
      </w:r>
    </w:p>
    <w:p w:rsidR="00617516" w:rsidRPr="00B97548" w:rsidRDefault="00617516"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Проводимый анализ показывает, что в целом студенты довольны качеством предоставляемых услуг. В частности уровень организации обучения в среднем оценивается в 92,6%, удовлетворенность получаемым от обучения результатом – в 92,2%; удовлетворенность применяемой преподавателями методики обучения – в 90,3%.</w:t>
      </w:r>
      <w:r w:rsidR="00AB26DC" w:rsidRPr="00B97548">
        <w:rPr>
          <w:rFonts w:ascii="Times New Roman" w:eastAsia="Times New Roman" w:hAnsi="Times New Roman" w:cs="Times New Roman"/>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AB26DC" w:rsidRPr="00B97548">
        <w:rPr>
          <w:rFonts w:ascii="Times New Roman" w:eastAsia="Times New Roman" w:hAnsi="Times New Roman" w:cs="Times New Roman"/>
          <w:i/>
          <w:sz w:val="24"/>
          <w:szCs w:val="24"/>
          <w:lang w:eastAsia="ru-RU"/>
        </w:rPr>
        <w:t>Результаты анкетирования студентов</w:t>
      </w:r>
      <w:r w:rsidR="000815C1" w:rsidRPr="00B97548">
        <w:rPr>
          <w:rFonts w:ascii="Times New Roman" w:eastAsia="Times New Roman" w:hAnsi="Times New Roman" w:cs="Times New Roman"/>
          <w:i/>
          <w:sz w:val="24"/>
          <w:szCs w:val="24"/>
          <w:lang w:eastAsia="ru-RU"/>
        </w:rPr>
        <w:t xml:space="preserve"> 2015-2019 гг</w:t>
      </w:r>
      <w:r w:rsidR="00AB26DC" w:rsidRPr="00B97548">
        <w:rPr>
          <w:rFonts w:ascii="Times New Roman" w:eastAsia="Times New Roman" w:hAnsi="Times New Roman" w:cs="Times New Roman"/>
          <w:i/>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AB26DC" w:rsidRPr="00B97548">
        <w:rPr>
          <w:rFonts w:ascii="Times New Roman" w:eastAsia="Times New Roman" w:hAnsi="Times New Roman" w:cs="Times New Roman"/>
          <w:i/>
          <w:sz w:val="24"/>
          <w:szCs w:val="24"/>
          <w:lang w:eastAsia="ru-RU"/>
        </w:rPr>
        <w:t>Выписки протоколов заседания кафедры</w:t>
      </w:r>
      <w:r w:rsidR="000815C1" w:rsidRPr="00B97548">
        <w:rPr>
          <w:rFonts w:ascii="Times New Roman" w:eastAsia="Times New Roman" w:hAnsi="Times New Roman" w:cs="Times New Roman"/>
          <w:i/>
          <w:sz w:val="24"/>
          <w:szCs w:val="24"/>
          <w:lang w:eastAsia="ru-RU"/>
        </w:rPr>
        <w:t xml:space="preserve"> «БУАА» 2015-2019 гг.</w:t>
      </w:r>
      <w:r w:rsidR="00AB26DC" w:rsidRPr="00B97548">
        <w:rPr>
          <w:rFonts w:ascii="Times New Roman" w:eastAsia="Times New Roman" w:hAnsi="Times New Roman" w:cs="Times New Roman"/>
          <w:i/>
          <w:sz w:val="24"/>
          <w:szCs w:val="24"/>
          <w:lang w:eastAsia="ru-RU"/>
        </w:rPr>
        <w:t>)</w:t>
      </w:r>
    </w:p>
    <w:p w:rsidR="00617516" w:rsidRPr="00B97548" w:rsidRDefault="00617516"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целом, полученные результаты соответствуют критерию полной удовлетворенности.</w:t>
      </w:r>
      <w:r w:rsidR="00AB26DC"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Получаемые результаты анкетирования обсуждаются на заседании кафедры с целью дальнейшего их учета при реализации учебного процесса</w:t>
      </w:r>
      <w:r w:rsidR="000815C1" w:rsidRPr="00B97548">
        <w:rPr>
          <w:rFonts w:ascii="Times New Roman" w:eastAsia="Times New Roman" w:hAnsi="Times New Roman" w:cs="Times New Roman"/>
          <w:sz w:val="24"/>
          <w:szCs w:val="24"/>
          <w:lang w:eastAsia="ru-RU"/>
        </w:rPr>
        <w:t>.</w:t>
      </w:r>
    </w:p>
    <w:p w:rsidR="005B023F" w:rsidRPr="00C1254C" w:rsidRDefault="005B023F" w:rsidP="005B023F">
      <w:pPr>
        <w:pStyle w:val="tkTekst"/>
        <w:spacing w:after="0" w:line="240" w:lineRule="auto"/>
        <w:rPr>
          <w:rFonts w:ascii="Times New Roman" w:hAnsi="Times New Roman" w:cs="Times New Roman"/>
          <w:b/>
          <w:i/>
          <w:sz w:val="24"/>
          <w:szCs w:val="24"/>
        </w:rPr>
      </w:pPr>
      <w:r w:rsidRPr="00C1254C">
        <w:rPr>
          <w:rFonts w:ascii="Times New Roman" w:hAnsi="Times New Roman" w:cs="Times New Roman"/>
          <w:b/>
          <w:i/>
          <w:sz w:val="24"/>
          <w:szCs w:val="24"/>
        </w:rPr>
        <w:t>Критерий выполняется.</w:t>
      </w:r>
    </w:p>
    <w:p w:rsidR="00617516" w:rsidRPr="00B97548" w:rsidRDefault="00617516" w:rsidP="00B97548">
      <w:pPr>
        <w:spacing w:after="0" w:line="240" w:lineRule="auto"/>
        <w:ind w:firstLine="709"/>
        <w:jc w:val="both"/>
        <w:rPr>
          <w:rFonts w:ascii="Times New Roman" w:eastAsia="Times New Roman" w:hAnsi="Times New Roman" w:cs="Times New Roman"/>
          <w:b/>
          <w:sz w:val="24"/>
          <w:szCs w:val="24"/>
          <w:u w:val="single"/>
          <w:lang w:eastAsia="ru-RU"/>
        </w:rPr>
      </w:pPr>
    </w:p>
    <w:p w:rsidR="00AB26DC" w:rsidRPr="00B97548" w:rsidRDefault="00AB26DC"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w:t>
      </w:r>
      <w:r w:rsidR="00F7028F" w:rsidRPr="00B97548">
        <w:rPr>
          <w:rFonts w:ascii="Times New Roman" w:eastAsia="Times New Roman" w:hAnsi="Times New Roman" w:cs="Times New Roman"/>
          <w:b/>
          <w:sz w:val="24"/>
          <w:szCs w:val="24"/>
          <w:u w:val="single"/>
          <w:lang w:eastAsia="ru-RU"/>
        </w:rPr>
        <w:t>ритерий 3.2.</w:t>
      </w:r>
      <w:r w:rsidR="00F7028F" w:rsidRPr="00B97548">
        <w:rPr>
          <w:rFonts w:ascii="Times New Roman" w:eastAsia="Times New Roman" w:hAnsi="Times New Roman" w:cs="Times New Roman"/>
          <w:sz w:val="24"/>
          <w:szCs w:val="24"/>
          <w:u w:val="single"/>
          <w:lang w:eastAsia="ru-RU"/>
        </w:rPr>
        <w:t xml:space="preserve"> </w:t>
      </w:r>
      <w:r w:rsidR="00F7028F" w:rsidRPr="00B97548">
        <w:rPr>
          <w:rFonts w:ascii="Times New Roman" w:eastAsia="Times New Roman" w:hAnsi="Times New Roman" w:cs="Times New Roman"/>
          <w:b/>
          <w:sz w:val="24"/>
          <w:szCs w:val="24"/>
          <w:u w:val="single"/>
          <w:lang w:eastAsia="ru-RU"/>
        </w:rPr>
        <w:t>Владение оценивающими лицами (экзаменаторами) методами проверки знаний обучающихся (студентов) и постоянное повышение квалификации в данной области</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ППС, реализующий ООП программы высшего образования – программы бакалавриата </w:t>
      </w:r>
      <w:r w:rsidR="000815C1"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Экономика</w:t>
      </w:r>
      <w:r w:rsidR="000815C1"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профиль «Бухгалтерский учет, анализ и аудит» сформирован из высококвалифицированных преподавателей, имеющих учёные степени и звания. Доля штатных ППС составляет 86,4% от общего количество ППС реализующих ООП. Доля ППС имеющих ученую степень в общем числе ППС, реализующих данную ООП составляет 77,2%, из них 22,7% имеют учёную степень доктора наук, 54,5% учёную степень кандидата экономических наук (</w:t>
      </w:r>
      <w:r w:rsidR="001362B3">
        <w:rPr>
          <w:rFonts w:ascii="Times New Roman" w:eastAsia="Times New Roman" w:hAnsi="Times New Roman" w:cs="Times New Roman"/>
          <w:i/>
          <w:sz w:val="24"/>
          <w:szCs w:val="24"/>
          <w:u w:val="single"/>
          <w:lang w:val="ky-KG" w:eastAsia="ru-RU"/>
        </w:rPr>
        <w:t xml:space="preserve">Приложение </w:t>
      </w:r>
      <w:r w:rsidRPr="00B97548">
        <w:rPr>
          <w:rFonts w:ascii="Times New Roman" w:eastAsia="Times New Roman" w:hAnsi="Times New Roman" w:cs="Times New Roman"/>
          <w:i/>
          <w:sz w:val="24"/>
          <w:szCs w:val="24"/>
          <w:lang w:val="ky-KG" w:eastAsia="ru-RU"/>
        </w:rPr>
        <w:t>Справка о кадровом обеспечении ООП программы высшего образования – программы бакалавриата Экономика – направленность (профиль) “Бухгалтерский учет, анализ и аудит”, 2018 года набора, очная форма).</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ППС кафедры бухгалтерского учета, анализа и аудита имеют базовое высшее профессиональное образование, которое соответствует профилю преподаваемых дисциплин. Процент остепененности ППС кафедры бухгалтерского учета, анализа и аудита составляет 100%, из них имеющих учёную степень доктора наук – 25% и учёную степень кандидата наук 75% от общего количества штатных преподавателей.</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Штатный состав кафедры достаточно стабильный, более 60% штатных преподавателей работают на кафедре с момента ее открытия и доля ППС со стажем работы в</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ВУЗе более 15 лет составляет 75%.</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С 2015 по 2019 годы преподавателями кафедры были защищены 2 докторских (Нуралиева Ч.А. и Осмонова А.А.) и 3 кандидатских диссертаций (Нарынбек кызы Жылдыз, Дуйшеналиева А.М., Чемерис Е.М.) по профилю 08.00.12 «Бухгалтерский учет, статистика».</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xml:space="preserve">Для поддержания на высоком профессиональном уровне профессиональных компетенций преподаватели кафедры постоянно проходят курсы повышения квалификации. </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Достижение кафедры бухгалтерского учета, анализа и аудита отмечены:</w:t>
      </w:r>
    </w:p>
    <w:p w:rsidR="00AB26DC" w:rsidRPr="00B97548" w:rsidRDefault="00137A71"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xml:space="preserve">- </w:t>
      </w:r>
      <w:r w:rsidR="00AB26DC" w:rsidRPr="00B97548">
        <w:rPr>
          <w:rFonts w:ascii="Times New Roman" w:eastAsia="Times New Roman" w:hAnsi="Times New Roman" w:cs="Times New Roman"/>
          <w:sz w:val="24"/>
          <w:szCs w:val="24"/>
          <w:lang w:eastAsia="ru-RU" w:bidi="ru-RU"/>
        </w:rPr>
        <w:t xml:space="preserve">дипломом «Золотая кафедра России» Российской Академии Естествознания в рамках национальной программы «Золотой фонд отечественной науки» (2015 г.), </w:t>
      </w:r>
    </w:p>
    <w:p w:rsidR="00AB26DC" w:rsidRPr="00B97548" w:rsidRDefault="00137A71"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xml:space="preserve">- </w:t>
      </w:r>
      <w:r w:rsidR="00AB26DC" w:rsidRPr="00B97548">
        <w:rPr>
          <w:rFonts w:ascii="Times New Roman" w:eastAsia="Times New Roman" w:hAnsi="Times New Roman" w:cs="Times New Roman"/>
          <w:sz w:val="24"/>
          <w:szCs w:val="24"/>
          <w:lang w:eastAsia="ru-RU" w:bidi="ru-RU"/>
        </w:rPr>
        <w:t>объявлена благодарность от Федеральной службы по финансовому мониторингу Российской Федерации</w:t>
      </w:r>
      <w:r w:rsidR="001362B3">
        <w:rPr>
          <w:rFonts w:ascii="Times New Roman" w:eastAsia="Times New Roman" w:hAnsi="Times New Roman" w:cs="Times New Roman"/>
          <w:sz w:val="24"/>
          <w:szCs w:val="24"/>
          <w:lang w:eastAsia="ru-RU" w:bidi="ru-RU"/>
        </w:rPr>
        <w:t xml:space="preserve"> </w:t>
      </w:r>
      <w:r w:rsidR="00AB26DC" w:rsidRPr="00B97548">
        <w:rPr>
          <w:rFonts w:ascii="Times New Roman" w:eastAsia="Times New Roman" w:hAnsi="Times New Roman" w:cs="Times New Roman"/>
          <w:sz w:val="24"/>
          <w:szCs w:val="24"/>
          <w:lang w:eastAsia="ru-RU" w:bidi="ru-RU"/>
        </w:rPr>
        <w:t>за вклад в развитие Сетевого института по подготовке кадров в сфере ПОД/ФТ и формирование исследовательского и научно-технического потенциала в антиотмывочной сфере и укрепление международного сотрудничества в области ПОД/ФТ (2017 г.);</w:t>
      </w:r>
    </w:p>
    <w:p w:rsidR="00AB26DC" w:rsidRPr="00B97548" w:rsidRDefault="00137A71"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xml:space="preserve">- </w:t>
      </w:r>
      <w:r w:rsidR="00AB26DC" w:rsidRPr="00B97548">
        <w:rPr>
          <w:rFonts w:ascii="Times New Roman" w:eastAsia="Times New Roman" w:hAnsi="Times New Roman" w:cs="Times New Roman"/>
          <w:sz w:val="24"/>
          <w:szCs w:val="24"/>
          <w:lang w:eastAsia="ru-RU" w:bidi="ru-RU"/>
        </w:rPr>
        <w:t>объявлена благодарность от Российского экономического университета им.Г.В.Плеханова за активное участие</w:t>
      </w:r>
      <w:r w:rsidR="001362B3">
        <w:rPr>
          <w:rFonts w:ascii="Times New Roman" w:eastAsia="Times New Roman" w:hAnsi="Times New Roman" w:cs="Times New Roman"/>
          <w:sz w:val="24"/>
          <w:szCs w:val="24"/>
          <w:lang w:eastAsia="ru-RU" w:bidi="ru-RU"/>
        </w:rPr>
        <w:t xml:space="preserve"> </w:t>
      </w:r>
      <w:r w:rsidR="00AB26DC" w:rsidRPr="00B97548">
        <w:rPr>
          <w:rFonts w:ascii="Times New Roman" w:eastAsia="Times New Roman" w:hAnsi="Times New Roman" w:cs="Times New Roman"/>
          <w:sz w:val="24"/>
          <w:szCs w:val="24"/>
          <w:lang w:eastAsia="ru-RU" w:bidi="ru-RU"/>
        </w:rPr>
        <w:t>в совместных образовательных и научно-исследовательских проектах и поддержку студенческой науки (2019 г.)</w:t>
      </w:r>
    </w:p>
    <w:p w:rsidR="00AB26DC" w:rsidRPr="00B97548" w:rsidRDefault="00AB26DC" w:rsidP="00B97548">
      <w:pPr>
        <w:spacing w:after="0" w:line="240" w:lineRule="auto"/>
        <w:ind w:firstLine="709"/>
        <w:jc w:val="both"/>
        <w:rPr>
          <w:rFonts w:ascii="Times New Roman" w:eastAsia="Times New Roman" w:hAnsi="Times New Roman" w:cs="Times New Roman"/>
          <w:i/>
          <w:sz w:val="24"/>
          <w:szCs w:val="24"/>
          <w:lang w:eastAsia="ru-RU" w:bidi="ru-RU"/>
        </w:rPr>
      </w:pPr>
      <w:r w:rsidRPr="00B97548">
        <w:rPr>
          <w:rFonts w:ascii="Times New Roman" w:eastAsia="Times New Roman" w:hAnsi="Times New Roman" w:cs="Times New Roman"/>
          <w:sz w:val="24"/>
          <w:szCs w:val="24"/>
          <w:lang w:eastAsia="ru-RU" w:bidi="ru-RU"/>
        </w:rPr>
        <w:t>Кроме научной и педагогической деятельности ППС кафедры активно участвуют в выполнении проектных работ</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w:t>
      </w:r>
      <w:r w:rsidR="001362B3">
        <w:rPr>
          <w:rFonts w:ascii="Times New Roman" w:eastAsia="Times New Roman" w:hAnsi="Times New Roman" w:cs="Times New Roman"/>
          <w:i/>
          <w:sz w:val="24"/>
          <w:szCs w:val="24"/>
          <w:u w:val="single"/>
          <w:lang w:eastAsia="ru-RU" w:bidi="ru-RU"/>
        </w:rPr>
        <w:t xml:space="preserve">Приложение </w:t>
      </w:r>
      <w:r w:rsidR="000815C1" w:rsidRPr="00B97548">
        <w:rPr>
          <w:rFonts w:ascii="Times New Roman" w:eastAsia="Times New Roman" w:hAnsi="Times New Roman" w:cs="Times New Roman"/>
          <w:i/>
          <w:iCs/>
          <w:sz w:val="24"/>
          <w:szCs w:val="24"/>
          <w:lang w:eastAsia="ru-RU" w:bidi="ru-RU"/>
        </w:rPr>
        <w:t>Реестр выполнения проектных работ ППС кафедры «БУАА» 2015-2019 гг.</w:t>
      </w:r>
      <w:r w:rsidRPr="00B97548">
        <w:rPr>
          <w:rFonts w:ascii="Times New Roman" w:eastAsia="Times New Roman" w:hAnsi="Times New Roman" w:cs="Times New Roman"/>
          <w:i/>
          <w:sz w:val="24"/>
          <w:szCs w:val="24"/>
          <w:lang w:eastAsia="ru-RU" w:bidi="ru-RU"/>
        </w:rPr>
        <w:t xml:space="preserve">), </w:t>
      </w:r>
      <w:r w:rsidRPr="00B97548">
        <w:rPr>
          <w:rFonts w:ascii="Times New Roman" w:eastAsia="Times New Roman" w:hAnsi="Times New Roman" w:cs="Times New Roman"/>
          <w:sz w:val="24"/>
          <w:szCs w:val="24"/>
          <w:lang w:eastAsia="ru-RU" w:bidi="ru-RU"/>
        </w:rPr>
        <w:t>проводят тренинги на действующих предприятиях Кыргызской Республики</w:t>
      </w:r>
      <w:r w:rsidRPr="00B97548">
        <w:rPr>
          <w:rFonts w:ascii="Times New Roman" w:eastAsia="Times New Roman" w:hAnsi="Times New Roman" w:cs="Times New Roman"/>
          <w:i/>
          <w:sz w:val="24"/>
          <w:szCs w:val="24"/>
          <w:lang w:eastAsia="ru-RU" w:bidi="ru-RU"/>
        </w:rPr>
        <w:t xml:space="preserve">), </w:t>
      </w:r>
      <w:r w:rsidRPr="00B97548">
        <w:rPr>
          <w:rFonts w:ascii="Times New Roman" w:eastAsia="Times New Roman" w:hAnsi="Times New Roman" w:cs="Times New Roman"/>
          <w:sz w:val="24"/>
          <w:szCs w:val="24"/>
          <w:lang w:eastAsia="ru-RU" w:bidi="ru-RU"/>
        </w:rPr>
        <w:t xml:space="preserve">имеют квалификационные сертификаты бухгалтера и аудитора </w:t>
      </w:r>
      <w:r w:rsidRPr="00B97548">
        <w:rPr>
          <w:rFonts w:ascii="Times New Roman" w:eastAsia="Times New Roman" w:hAnsi="Times New Roman" w:cs="Times New Roman"/>
          <w:sz w:val="24"/>
          <w:szCs w:val="24"/>
          <w:u w:val="single"/>
          <w:lang w:eastAsia="ru-RU" w:bidi="ru-RU"/>
        </w:rPr>
        <w:t>(</w:t>
      </w:r>
      <w:r w:rsidR="001362B3">
        <w:rPr>
          <w:rFonts w:ascii="Times New Roman" w:eastAsia="Times New Roman" w:hAnsi="Times New Roman" w:cs="Times New Roman"/>
          <w:i/>
          <w:sz w:val="24"/>
          <w:szCs w:val="24"/>
          <w:u w:val="single"/>
          <w:lang w:eastAsia="ru-RU" w:bidi="ru-RU"/>
        </w:rPr>
        <w:t xml:space="preserve">Приложение </w:t>
      </w:r>
      <w:r w:rsidRPr="00B97548">
        <w:rPr>
          <w:rFonts w:ascii="Times New Roman" w:eastAsia="Times New Roman" w:hAnsi="Times New Roman" w:cs="Times New Roman"/>
          <w:i/>
          <w:sz w:val="24"/>
          <w:szCs w:val="24"/>
          <w:lang w:eastAsia="ru-RU" w:bidi="ru-RU"/>
        </w:rPr>
        <w:t>Копии квалификационных сертификатов и аудиторов)</w:t>
      </w:r>
      <w:r w:rsidRPr="00B97548">
        <w:rPr>
          <w:rFonts w:ascii="Times New Roman" w:eastAsia="Times New Roman" w:hAnsi="Times New Roman" w:cs="Times New Roman"/>
          <w:sz w:val="24"/>
          <w:szCs w:val="24"/>
          <w:lang w:eastAsia="ru-RU" w:bidi="ru-RU"/>
        </w:rPr>
        <w:t>, участвуют в диссертационных и аттестационных комиссиях разного уровня (</w:t>
      </w:r>
      <w:r w:rsidR="001362B3">
        <w:rPr>
          <w:rFonts w:ascii="Times New Roman" w:eastAsia="Times New Roman" w:hAnsi="Times New Roman" w:cs="Times New Roman"/>
          <w:i/>
          <w:sz w:val="24"/>
          <w:szCs w:val="24"/>
          <w:u w:val="single"/>
          <w:lang w:eastAsia="ru-RU" w:bidi="ru-RU"/>
        </w:rPr>
        <w:t xml:space="preserve">Приложение </w:t>
      </w:r>
      <w:r w:rsidRPr="00B97548">
        <w:rPr>
          <w:rFonts w:ascii="Times New Roman" w:eastAsia="Times New Roman" w:hAnsi="Times New Roman" w:cs="Times New Roman"/>
          <w:i/>
          <w:sz w:val="24"/>
          <w:szCs w:val="24"/>
          <w:lang w:eastAsia="ru-RU" w:bidi="ru-RU"/>
        </w:rPr>
        <w:t>Реестр участия в советах по защите докторских и кандидатских диссертаций, иных советах или комиссиях</w:t>
      </w:r>
      <w:r w:rsidR="000815C1" w:rsidRPr="00B97548">
        <w:rPr>
          <w:rFonts w:ascii="Times New Roman" w:eastAsia="Times New Roman" w:hAnsi="Times New Roman" w:cs="Times New Roman"/>
          <w:i/>
          <w:sz w:val="24"/>
          <w:szCs w:val="24"/>
          <w:lang w:eastAsia="ru-RU" w:bidi="ru-RU"/>
        </w:rPr>
        <w:t xml:space="preserve"> ППС кафедры «БУАА» 2015-2019 гг.</w:t>
      </w:r>
      <w:r w:rsidRPr="00B97548">
        <w:rPr>
          <w:rFonts w:ascii="Times New Roman" w:eastAsia="Times New Roman" w:hAnsi="Times New Roman" w:cs="Times New Roman"/>
          <w:i/>
          <w:sz w:val="24"/>
          <w:szCs w:val="24"/>
          <w:lang w:eastAsia="ru-RU" w:bidi="ru-RU"/>
        </w:rPr>
        <w:t xml:space="preserve">) </w:t>
      </w:r>
      <w:r w:rsidRPr="00B97548">
        <w:rPr>
          <w:rFonts w:ascii="Times New Roman" w:eastAsia="Times New Roman" w:hAnsi="Times New Roman" w:cs="Times New Roman"/>
          <w:sz w:val="24"/>
          <w:szCs w:val="24"/>
          <w:lang w:eastAsia="ru-RU" w:bidi="ru-RU"/>
        </w:rPr>
        <w:t>и редакционных коллегиях периодических изданий (</w:t>
      </w:r>
      <w:r w:rsidR="001362B3" w:rsidRPr="00D77F39">
        <w:rPr>
          <w:rFonts w:ascii="Times New Roman" w:eastAsia="Times New Roman" w:hAnsi="Times New Roman" w:cs="Times New Roman"/>
          <w:i/>
          <w:sz w:val="24"/>
          <w:szCs w:val="24"/>
          <w:u w:val="single"/>
          <w:lang w:eastAsia="ru-RU" w:bidi="ru-RU"/>
        </w:rPr>
        <w:t>Приложение</w:t>
      </w:r>
      <w:r w:rsidR="000815C1" w:rsidRPr="00B97548">
        <w:rPr>
          <w:rFonts w:ascii="Times New Roman" w:eastAsia="Times New Roman" w:hAnsi="Times New Roman" w:cs="Times New Roman"/>
          <w:i/>
          <w:sz w:val="24"/>
          <w:szCs w:val="24"/>
          <w:lang w:eastAsia="ru-RU" w:bidi="ru-RU"/>
        </w:rPr>
        <w:t>.</w:t>
      </w:r>
      <w:r w:rsidR="001362B3">
        <w:rPr>
          <w:rFonts w:ascii="Times New Roman" w:eastAsia="Times New Roman" w:hAnsi="Times New Roman" w:cs="Times New Roman"/>
          <w:i/>
          <w:sz w:val="24"/>
          <w:szCs w:val="24"/>
          <w:lang w:eastAsia="ru-RU" w:bidi="ru-RU"/>
        </w:rPr>
        <w:t xml:space="preserve"> </w:t>
      </w:r>
      <w:r w:rsidRPr="00B97548">
        <w:rPr>
          <w:rFonts w:ascii="Times New Roman" w:eastAsia="Times New Roman" w:hAnsi="Times New Roman" w:cs="Times New Roman"/>
          <w:i/>
          <w:sz w:val="24"/>
          <w:szCs w:val="24"/>
          <w:lang w:eastAsia="ru-RU" w:bidi="ru-RU"/>
        </w:rPr>
        <w:t>Реестр участия в редакционных коллегиях научно-педагогических периодических изданий</w:t>
      </w:r>
      <w:r w:rsidR="000815C1" w:rsidRPr="00B97548">
        <w:rPr>
          <w:rFonts w:ascii="Times New Roman" w:eastAsia="Times New Roman" w:hAnsi="Times New Roman" w:cs="Times New Roman"/>
          <w:i/>
          <w:sz w:val="24"/>
          <w:szCs w:val="24"/>
          <w:lang w:eastAsia="ru-RU" w:bidi="ru-RU"/>
        </w:rPr>
        <w:t xml:space="preserve"> ППС кафедры «БУАА» 2015-2019 гг.</w:t>
      </w:r>
      <w:r w:rsidRPr="00B97548">
        <w:rPr>
          <w:rFonts w:ascii="Times New Roman" w:eastAsia="Times New Roman" w:hAnsi="Times New Roman" w:cs="Times New Roman"/>
          <w:i/>
          <w:sz w:val="24"/>
          <w:szCs w:val="24"/>
          <w:lang w:eastAsia="ru-RU" w:bidi="ru-RU"/>
        </w:rPr>
        <w:t>).</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Преподаватели кафедры были задействованы в следующих проектах:</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д.э.н, профессор Исраилов М.И., д.э.н., профессор Нуралиева Ч.А., к.э.н., доцент Шевченко Т.Н., кэ.н., доцент Дуйшеналиева А.М. участвовали в проекте «Особенности становления национальной системы противодействия отмыванию преступных доходов и финансированию терроризма</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(ПОД/ФТ) и разработка системы механизмов формирования и реализации стратегии управления рисками отмывания преступных доходов и коррупции» в рамках Федеральной службы по финансовому мониторингу Российской Федерации и Государственной службы финансовой разведки при Правительстве Кыргызской Республики (2019 г.);</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к.э.н., доцент Усманалиева Г.Б. и к.э.н., доцент Дуйшеналиева А.М. участвуют в проекте Государственной служба регулирования и надзора за финансовым рынком при Правительстве Кыргызской Республики</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«Проект по развитию аудита и финансовой отчетности в Кыргызской Республике» (ПРАФО)</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Однодонорского Трастового Фонда, грант Всемирного Банка (2019-2020 гг.);</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к.э.н., доцент Усманалиева Г.Б. участвовала в проекте «Развитие потенциала в управлении государственными финансами» Многостороннего донорского Трастового Фонда, грант Всемирного Банка при Министерстве финансов Кыргызской Республики (2015-2016 гг.).</w:t>
      </w:r>
    </w:p>
    <w:p w:rsidR="00AB26DC" w:rsidRPr="00B97548" w:rsidRDefault="00137A71"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ab/>
      </w:r>
      <w:r w:rsidR="00AB26DC" w:rsidRPr="00B97548">
        <w:rPr>
          <w:rFonts w:ascii="Times New Roman" w:eastAsia="Times New Roman" w:hAnsi="Times New Roman" w:cs="Times New Roman"/>
          <w:sz w:val="24"/>
          <w:szCs w:val="24"/>
          <w:lang w:eastAsia="ru-RU"/>
        </w:rPr>
        <w:t>Д.э.н., профессор Исраилов М.И. (2005 г.)</w:t>
      </w:r>
      <w:r w:rsidR="001362B3">
        <w:rPr>
          <w:rFonts w:ascii="Times New Roman" w:eastAsia="Times New Roman" w:hAnsi="Times New Roman" w:cs="Times New Roman"/>
          <w:sz w:val="24"/>
          <w:szCs w:val="24"/>
          <w:lang w:eastAsia="ru-RU"/>
        </w:rPr>
        <w:t xml:space="preserve"> </w:t>
      </w:r>
      <w:r w:rsidR="00AB26DC" w:rsidRPr="00B97548">
        <w:rPr>
          <w:rFonts w:ascii="Times New Roman" w:eastAsia="Times New Roman" w:hAnsi="Times New Roman" w:cs="Times New Roman"/>
          <w:sz w:val="24"/>
          <w:szCs w:val="24"/>
          <w:lang w:eastAsia="ru-RU"/>
        </w:rPr>
        <w:t>и к.э.н., доцент Усманалиева Г.Б. (2011 г.)</w:t>
      </w:r>
      <w:r w:rsidR="001362B3">
        <w:rPr>
          <w:rFonts w:ascii="Times New Roman" w:eastAsia="Times New Roman" w:hAnsi="Times New Roman" w:cs="Times New Roman"/>
          <w:sz w:val="24"/>
          <w:szCs w:val="24"/>
          <w:lang w:eastAsia="ru-RU"/>
        </w:rPr>
        <w:t xml:space="preserve"> </w:t>
      </w:r>
      <w:r w:rsidR="00AB26DC" w:rsidRPr="00B97548">
        <w:rPr>
          <w:rFonts w:ascii="Times New Roman" w:eastAsia="Times New Roman" w:hAnsi="Times New Roman" w:cs="Times New Roman"/>
          <w:sz w:val="24"/>
          <w:szCs w:val="24"/>
          <w:lang w:eastAsia="ru-RU"/>
        </w:rPr>
        <w:t>имеют квалификационный сертификат аудитора, выданный Государственной службой регулирования и надзора за финансовым рынком при Правительстве Кыргызской Республики, а также к.э.н., доцент Чойбекова Д.Р. (2003 г.),</w:t>
      </w:r>
      <w:r w:rsidR="001362B3">
        <w:rPr>
          <w:rFonts w:ascii="Times New Roman" w:eastAsia="Times New Roman" w:hAnsi="Times New Roman" w:cs="Times New Roman"/>
          <w:sz w:val="24"/>
          <w:szCs w:val="24"/>
          <w:lang w:eastAsia="ru-RU"/>
        </w:rPr>
        <w:t xml:space="preserve"> </w:t>
      </w:r>
      <w:r w:rsidR="00AB26DC" w:rsidRPr="00B97548">
        <w:rPr>
          <w:rFonts w:ascii="Times New Roman" w:eastAsia="Times New Roman" w:hAnsi="Times New Roman" w:cs="Times New Roman"/>
          <w:sz w:val="24"/>
          <w:szCs w:val="24"/>
          <w:lang w:eastAsia="ru-RU"/>
        </w:rPr>
        <w:t>к.э.н., доцент Усманалиева Г.Б. (2012 г.) и к.э.н., доцент Дуйшеналиева А.М. (2008 г.) имеют квалификационный сертификат</w:t>
      </w:r>
      <w:r w:rsidR="001362B3">
        <w:rPr>
          <w:rFonts w:ascii="Times New Roman" w:eastAsia="Times New Roman" w:hAnsi="Times New Roman" w:cs="Times New Roman"/>
          <w:sz w:val="24"/>
          <w:szCs w:val="24"/>
          <w:lang w:eastAsia="ru-RU"/>
        </w:rPr>
        <w:t xml:space="preserve"> </w:t>
      </w:r>
      <w:r w:rsidR="00AB26DC" w:rsidRPr="00B97548">
        <w:rPr>
          <w:rFonts w:ascii="Times New Roman" w:eastAsia="Times New Roman" w:hAnsi="Times New Roman" w:cs="Times New Roman"/>
          <w:sz w:val="24"/>
          <w:szCs w:val="24"/>
          <w:lang w:eastAsia="ru-RU"/>
        </w:rPr>
        <w:t>бухгалтер-практика (CAP) выданный</w:t>
      </w:r>
      <w:r w:rsidR="001362B3">
        <w:rPr>
          <w:rFonts w:ascii="Times New Roman" w:eastAsia="Times New Roman" w:hAnsi="Times New Roman" w:cs="Times New Roman"/>
          <w:sz w:val="24"/>
          <w:szCs w:val="24"/>
          <w:lang w:eastAsia="ru-RU"/>
        </w:rPr>
        <w:t xml:space="preserve"> </w:t>
      </w:r>
      <w:r w:rsidR="00AB26DC" w:rsidRPr="00B97548">
        <w:rPr>
          <w:rFonts w:ascii="Times New Roman" w:eastAsia="Times New Roman" w:hAnsi="Times New Roman" w:cs="Times New Roman"/>
          <w:sz w:val="24"/>
          <w:szCs w:val="24"/>
          <w:lang w:eastAsia="ru-RU"/>
        </w:rPr>
        <w:t>Евразийским Советом сертифицированных бухгалтеров и аудиторов.</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Ведущие преподаватели кафедры востребованы в качестве членов диссертационных и аттестационных комиссий разного уровня:</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д.э.н., профессор Исраилов М.И. был председателем Диссертационного Совета Д. 08.15.519 по защите докторских и кандидатских диссертаций при КНУ и КРСУ (2014-2016 гг.), заместителем председателя Диссертационного Совета Д.08.18.571 </w:t>
      </w:r>
      <w:r w:rsidRPr="00B97548">
        <w:rPr>
          <w:rFonts w:ascii="Times New Roman" w:eastAsia="Times New Roman" w:hAnsi="Times New Roman" w:cs="Times New Roman"/>
          <w:bCs/>
          <w:sz w:val="24"/>
          <w:szCs w:val="24"/>
          <w:lang w:eastAsia="ru-RU"/>
        </w:rPr>
        <w:t>при КНУ им. Ж.Баласагына</w:t>
      </w:r>
      <w:r w:rsidR="001362B3">
        <w:rPr>
          <w:rFonts w:ascii="Times New Roman" w:eastAsia="Times New Roman" w:hAnsi="Times New Roman" w:cs="Times New Roman"/>
          <w:bCs/>
          <w:sz w:val="24"/>
          <w:szCs w:val="24"/>
          <w:lang w:eastAsia="ru-RU"/>
        </w:rPr>
        <w:t xml:space="preserve"> </w:t>
      </w:r>
      <w:r w:rsidRPr="00B97548">
        <w:rPr>
          <w:rFonts w:ascii="Times New Roman" w:eastAsia="Times New Roman" w:hAnsi="Times New Roman" w:cs="Times New Roman"/>
          <w:bCs/>
          <w:sz w:val="24"/>
          <w:szCs w:val="24"/>
          <w:lang w:eastAsia="ru-RU"/>
        </w:rPr>
        <w:t xml:space="preserve">и КРСУ им. Б. Ельцина (2018-2020 гг.), членом </w:t>
      </w:r>
      <w:r w:rsidRPr="00B97548">
        <w:rPr>
          <w:rFonts w:ascii="Times New Roman" w:eastAsia="Times New Roman" w:hAnsi="Times New Roman" w:cs="Times New Roman"/>
          <w:sz w:val="24"/>
          <w:szCs w:val="24"/>
          <w:lang w:eastAsia="ru-RU"/>
        </w:rPr>
        <w:t>Диссертационного Совета при Таджикском государственном университете (2017-2018 гг.);</w:t>
      </w:r>
    </w:p>
    <w:p w:rsidR="00AB26DC" w:rsidRPr="00B97548" w:rsidRDefault="00AB26DC" w:rsidP="00B97548">
      <w:pPr>
        <w:spacing w:after="0" w:line="240" w:lineRule="auto"/>
        <w:ind w:firstLine="709"/>
        <w:jc w:val="both"/>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sz w:val="24"/>
          <w:szCs w:val="24"/>
          <w:lang w:eastAsia="ru-RU"/>
        </w:rPr>
        <w:t xml:space="preserve">- д.э.н., профессор Нуралиева Ч.А. является членом Диссертационного Совета Д.08.18.571 </w:t>
      </w:r>
      <w:r w:rsidRPr="00B97548">
        <w:rPr>
          <w:rFonts w:ascii="Times New Roman" w:eastAsia="Times New Roman" w:hAnsi="Times New Roman" w:cs="Times New Roman"/>
          <w:bCs/>
          <w:sz w:val="24"/>
          <w:szCs w:val="24"/>
          <w:lang w:eastAsia="ru-RU"/>
        </w:rPr>
        <w:t>при КНУ им. Ж.Баласагына</w:t>
      </w:r>
      <w:r w:rsidR="001362B3">
        <w:rPr>
          <w:rFonts w:ascii="Times New Roman" w:eastAsia="Times New Roman" w:hAnsi="Times New Roman" w:cs="Times New Roman"/>
          <w:bCs/>
          <w:sz w:val="24"/>
          <w:szCs w:val="24"/>
          <w:lang w:eastAsia="ru-RU"/>
        </w:rPr>
        <w:t xml:space="preserve"> </w:t>
      </w:r>
      <w:r w:rsidRPr="00B97548">
        <w:rPr>
          <w:rFonts w:ascii="Times New Roman" w:eastAsia="Times New Roman" w:hAnsi="Times New Roman" w:cs="Times New Roman"/>
          <w:bCs/>
          <w:sz w:val="24"/>
          <w:szCs w:val="24"/>
          <w:lang w:eastAsia="ru-RU"/>
        </w:rPr>
        <w:t>и КРСУ им. Б. Ельцина (2018-2020 гг.);</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bCs/>
          <w:sz w:val="24"/>
          <w:szCs w:val="24"/>
          <w:lang w:eastAsia="ru-RU"/>
        </w:rPr>
        <w:t xml:space="preserve">- к.э.н., доцент Усманалиева Г.Б. является членом </w:t>
      </w:r>
      <w:r w:rsidRPr="00B97548">
        <w:rPr>
          <w:rFonts w:ascii="Times New Roman" w:eastAsia="Times New Roman" w:hAnsi="Times New Roman" w:cs="Times New Roman"/>
          <w:sz w:val="24"/>
          <w:szCs w:val="24"/>
          <w:lang w:eastAsia="ru-RU"/>
        </w:rPr>
        <w:t>экзаменационной комиссии при Министерство финансов Кыргызской Республики по сертификации внутренних аудиторов сектора государственного управления Кыргызской Республики (2018-2019 гг.).</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 Исраилов М.И. является действующим главным редактор журнала «Известия Иссык-Кульского форума бухгалтеров и аудиторов стран Центральной Азии» (2015-2020 гг.), членом редакционного Совета журналов «Банковский вестник» (2015-2016 гг.), «Экономика и финансы» (2015-2016 гг.), д.э.н., профессор Нуралиева Ч.А. является членом редакционного Совета журнала «Известия Иссык-Кульского форума бухгалтеров и аудиторов стран Центральной Азии» (2015-2020 гг).</w:t>
      </w:r>
    </w:p>
    <w:p w:rsidR="00AB26DC" w:rsidRPr="00B97548" w:rsidRDefault="00AB26DC"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ППС кафедры бухгалтерского учета, анализа и аудита обеспечивающие подготовку по аккредитуемой образовательной программе являются компетентными и высококвалифицированными кадрами, что позволяет успешно адаптироваться к постоянно возрастающим требованиям со стороны Министерства образования и науки Кыргызской Республики, Министерства науки и высшего образования Российской Федерации, работодателей и заказчиков образовательных услуг.</w:t>
      </w:r>
    </w:p>
    <w:p w:rsidR="005B023F" w:rsidRPr="00C1254C" w:rsidRDefault="005B023F" w:rsidP="005B023F">
      <w:pPr>
        <w:pStyle w:val="tkTekst"/>
        <w:spacing w:after="0" w:line="240" w:lineRule="auto"/>
        <w:rPr>
          <w:rFonts w:ascii="Times New Roman" w:hAnsi="Times New Roman" w:cs="Times New Roman"/>
          <w:b/>
          <w:i/>
          <w:sz w:val="24"/>
          <w:szCs w:val="24"/>
        </w:rPr>
      </w:pPr>
      <w:r w:rsidRPr="00C1254C">
        <w:rPr>
          <w:rFonts w:ascii="Times New Roman" w:hAnsi="Times New Roman" w:cs="Times New Roman"/>
          <w:b/>
          <w:i/>
          <w:sz w:val="24"/>
          <w:szCs w:val="24"/>
        </w:rPr>
        <w:t>Критерий выполняется.</w:t>
      </w:r>
    </w:p>
    <w:p w:rsidR="000815C1" w:rsidRPr="00B97548" w:rsidRDefault="000815C1"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3.3. Публикация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запланированного результата обучения</w:t>
      </w:r>
    </w:p>
    <w:p w:rsidR="005B023F" w:rsidRPr="0045034C" w:rsidRDefault="005B023F" w:rsidP="005B023F">
      <w:pPr>
        <w:pStyle w:val="tkTekst"/>
        <w:spacing w:after="0" w:line="240" w:lineRule="auto"/>
        <w:rPr>
          <w:rFonts w:ascii="Times New Roman" w:hAnsi="Times New Roman" w:cs="Times New Roman"/>
          <w:sz w:val="24"/>
          <w:szCs w:val="24"/>
        </w:rPr>
      </w:pPr>
      <w:bookmarkStart w:id="17" w:name="_Hlk32074970"/>
      <w:bookmarkStart w:id="18" w:name="_Hlk32069113"/>
      <w:r w:rsidRPr="0045034C">
        <w:rPr>
          <w:rFonts w:ascii="Times New Roman" w:hAnsi="Times New Roman" w:cs="Times New Roman"/>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56" w:history="1">
        <w:r w:rsidRPr="0045034C">
          <w:rPr>
            <w:rStyle w:val="af2"/>
            <w:rFonts w:ascii="Times New Roman" w:hAnsi="Times New Roman" w:cs="Times New Roman"/>
            <w:sz w:val="24"/>
            <w:szCs w:val="24"/>
          </w:rPr>
          <w:t>https://krsu.edu.kg/sveden/document/</w:t>
        </w:r>
      </w:hyperlink>
    </w:p>
    <w:p w:rsidR="005B023F" w:rsidRPr="00C1254C" w:rsidRDefault="005B023F" w:rsidP="005B023F">
      <w:pPr>
        <w:pStyle w:val="tkTekst"/>
        <w:spacing w:after="0" w:line="240" w:lineRule="auto"/>
        <w:rPr>
          <w:rFonts w:ascii="Times New Roman" w:hAnsi="Times New Roman" w:cs="Times New Roman"/>
          <w:sz w:val="24"/>
          <w:szCs w:val="24"/>
        </w:rPr>
      </w:pPr>
      <w:r w:rsidRPr="0045034C">
        <w:rPr>
          <w:rFonts w:ascii="Times New Roman" w:hAnsi="Times New Roman" w:cs="Times New Roman"/>
          <w:sz w:val="24"/>
          <w:szCs w:val="24"/>
        </w:rPr>
        <w:t xml:space="preserve">Критерии и методы оценивания по каждой дисциплине отражены в ЭРПД на сайте кафедры. В рамках каждой дисциплины предусмотрены ФОС и шкалы оценивания по каждому виду контроля. В структуру ФОС входят следующие элементы: перечень компетенций, уровень освоения которых оценивается; определение и описание показателей, критериев и шкал оценивания компетенций; типовые контрольные задания или иные материалы; методические материалы, определяющие процедуры проверки и оценки уровня освоения компетенции. Разработанные кафедрами Шкалы оценивания позволяют оценить уровень достижения студентом запланированных результатов обучения. </w:t>
      </w:r>
      <w:hyperlink r:id="rId57" w:history="1">
        <w:r w:rsidRPr="00323CC0">
          <w:rPr>
            <w:rStyle w:val="af2"/>
            <w:rFonts w:ascii="Times New Roman" w:hAnsi="Times New Roman" w:cs="Times New Roman"/>
            <w:sz w:val="24"/>
            <w:szCs w:val="24"/>
          </w:rPr>
          <w:t>https://krsu.edu.kg/index.php?option=com_content&amp;view=article&amp;id=967&amp;Itemid=358&amp;lang=ru</w:t>
        </w:r>
      </w:hyperlink>
      <w:r>
        <w:rPr>
          <w:rFonts w:ascii="Times New Roman" w:hAnsi="Times New Roman" w:cs="Times New Roman"/>
          <w:sz w:val="24"/>
          <w:szCs w:val="24"/>
        </w:rPr>
        <w:t xml:space="preserve"> </w:t>
      </w:r>
    </w:p>
    <w:p w:rsidR="005B023F" w:rsidRPr="005B023F" w:rsidRDefault="005B023F" w:rsidP="005B023F">
      <w:pPr>
        <w:pStyle w:val="tkTekst"/>
        <w:spacing w:after="0" w:line="240" w:lineRule="auto"/>
        <w:rPr>
          <w:rFonts w:ascii="Times New Roman" w:hAnsi="Times New Roman" w:cs="Times New Roman"/>
          <w:b/>
          <w:i/>
          <w:sz w:val="24"/>
          <w:szCs w:val="24"/>
        </w:rPr>
      </w:pPr>
      <w:bookmarkStart w:id="19" w:name="_Hlk32074991"/>
      <w:bookmarkEnd w:id="17"/>
      <w:r w:rsidRPr="005B023F">
        <w:rPr>
          <w:rFonts w:ascii="Times New Roman" w:hAnsi="Times New Roman" w:cs="Times New Roman"/>
          <w:b/>
          <w:i/>
          <w:sz w:val="24"/>
          <w:szCs w:val="24"/>
        </w:rPr>
        <w:t>Критерий выполняется.</w:t>
      </w:r>
    </w:p>
    <w:bookmarkEnd w:id="18"/>
    <w:bookmarkEnd w:id="19"/>
    <w:p w:rsidR="000815C1" w:rsidRPr="00B97548" w:rsidRDefault="000815C1"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u w:val="single"/>
          <w:lang w:eastAsia="ru-RU"/>
        </w:rPr>
      </w:pPr>
      <w:r w:rsidRPr="00B97548">
        <w:rPr>
          <w:rFonts w:ascii="Times New Roman" w:eastAsia="Times New Roman" w:hAnsi="Times New Roman" w:cs="Times New Roman"/>
          <w:b/>
          <w:sz w:val="24"/>
          <w:szCs w:val="24"/>
          <w:u w:val="single"/>
          <w:lang w:eastAsia="ru-RU"/>
        </w:rPr>
        <w:t>Критерий 3.4.</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Обеспечение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апелляции результатов оценивания</w:t>
      </w:r>
    </w:p>
    <w:p w:rsidR="005B023F" w:rsidRPr="0045034C" w:rsidRDefault="005B023F" w:rsidP="005B023F">
      <w:pPr>
        <w:pStyle w:val="tkTekst"/>
        <w:spacing w:after="0" w:line="240" w:lineRule="auto"/>
        <w:rPr>
          <w:rFonts w:ascii="Times New Roman" w:hAnsi="Times New Roman" w:cs="Times New Roman"/>
          <w:sz w:val="24"/>
          <w:szCs w:val="24"/>
        </w:rPr>
      </w:pPr>
      <w:bookmarkStart w:id="20" w:name="_Hlk32075007"/>
      <w:bookmarkStart w:id="21" w:name="_Hlk32069144"/>
      <w:r w:rsidRPr="0045034C">
        <w:rPr>
          <w:rFonts w:ascii="Times New Roman" w:hAnsi="Times New Roman" w:cs="Times New Roman"/>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Это позволяет студентам индивидуально наблюдать свой прогресс обучения, а преподавателям объективно подсчитывать баллы студентов. </w:t>
      </w:r>
    </w:p>
    <w:p w:rsidR="005B023F" w:rsidRPr="0045034C" w:rsidRDefault="005B023F" w:rsidP="005B023F">
      <w:pPr>
        <w:pStyle w:val="tkTekst"/>
        <w:spacing w:after="0" w:line="240" w:lineRule="auto"/>
        <w:rPr>
          <w:rFonts w:ascii="Times New Roman" w:hAnsi="Times New Roman" w:cs="Times New Roman"/>
          <w:sz w:val="24"/>
          <w:szCs w:val="24"/>
        </w:rPr>
      </w:pPr>
      <w:r w:rsidRPr="0045034C">
        <w:rPr>
          <w:rFonts w:ascii="Times New Roman" w:hAnsi="Times New Roman" w:cs="Times New Roman"/>
          <w:sz w:val="24"/>
          <w:szCs w:val="24"/>
        </w:rPr>
        <w:t>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w:t>
      </w:r>
    </w:p>
    <w:bookmarkEnd w:id="20"/>
    <w:p w:rsidR="005B023F" w:rsidRPr="0045034C" w:rsidRDefault="005B023F" w:rsidP="005B023F">
      <w:pPr>
        <w:pStyle w:val="tkTekst"/>
        <w:spacing w:after="0" w:line="240" w:lineRule="auto"/>
        <w:rPr>
          <w:rFonts w:ascii="Times New Roman" w:hAnsi="Times New Roman" w:cs="Times New Roman"/>
          <w:sz w:val="24"/>
          <w:szCs w:val="24"/>
        </w:rPr>
      </w:pPr>
      <w:r w:rsidRPr="0045034C">
        <w:rPr>
          <w:rFonts w:ascii="Times New Roman" w:hAnsi="Times New Roman" w:cs="Times New Roman"/>
          <w:sz w:val="24"/>
          <w:szCs w:val="24"/>
        </w:rPr>
        <w:t xml:space="preserve">Также для объективности и независимости оценки уровня подготовки студента текущий контроль и промежуточная аттестация проводятся с помощью ФОС, разработанных коллективом преподавателей. </w:t>
      </w:r>
    </w:p>
    <w:p w:rsidR="005B023F" w:rsidRPr="0045034C" w:rsidRDefault="005B023F" w:rsidP="005B023F">
      <w:pPr>
        <w:pStyle w:val="tkTekst"/>
        <w:spacing w:after="0" w:line="240" w:lineRule="auto"/>
        <w:rPr>
          <w:rFonts w:ascii="Times New Roman" w:hAnsi="Times New Roman" w:cs="Times New Roman"/>
          <w:sz w:val="24"/>
          <w:szCs w:val="24"/>
        </w:rPr>
      </w:pPr>
      <w:bookmarkStart w:id="22" w:name="_Hlk32089094"/>
      <w:bookmarkStart w:id="23" w:name="_Hlk32075296"/>
      <w:r w:rsidRPr="0045034C">
        <w:rPr>
          <w:rFonts w:ascii="Times New Roman" w:hAnsi="Times New Roman" w:cs="Times New Roman"/>
          <w:sz w:val="24"/>
          <w:szCs w:val="24"/>
        </w:rPr>
        <w:t>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голосов. Для лиц, не проходившим ГИА по уважительным причинам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Прозрачность проведения ГИА с целью предотвращения коррупционных проявлений и объективности оценивания достигается видеофиксацией защиты ВКР.</w:t>
      </w:r>
    </w:p>
    <w:p w:rsidR="005B023F" w:rsidRPr="00C1254C" w:rsidRDefault="002F562B" w:rsidP="005B023F">
      <w:pPr>
        <w:pStyle w:val="tkTekst"/>
        <w:spacing w:after="0" w:line="240" w:lineRule="auto"/>
        <w:ind w:firstLine="0"/>
        <w:rPr>
          <w:rFonts w:ascii="Times New Roman" w:hAnsi="Times New Roman" w:cs="Times New Roman"/>
          <w:i/>
          <w:sz w:val="24"/>
          <w:szCs w:val="24"/>
        </w:rPr>
      </w:pPr>
      <w:hyperlink r:id="rId58" w:history="1">
        <w:r w:rsidR="005B023F" w:rsidRPr="00323CC0">
          <w:rPr>
            <w:rStyle w:val="af2"/>
            <w:rFonts w:ascii="Times New Roman" w:hAnsi="Times New Roman" w:cs="Times New Roman"/>
            <w:i/>
            <w:sz w:val="24"/>
            <w:szCs w:val="24"/>
          </w:rPr>
          <w:t>https://krsu.edu.kg/index.php?option=com_content&amp;view=article&amp;id=967&amp;Itemid=358&amp;lang=ru</w:t>
        </w:r>
      </w:hyperlink>
      <w:r w:rsidR="005B023F">
        <w:rPr>
          <w:rFonts w:ascii="Times New Roman" w:hAnsi="Times New Roman" w:cs="Times New Roman"/>
          <w:i/>
          <w:sz w:val="24"/>
          <w:szCs w:val="24"/>
        </w:rPr>
        <w:t xml:space="preserve"> </w:t>
      </w:r>
    </w:p>
    <w:bookmarkEnd w:id="22"/>
    <w:p w:rsidR="005B023F" w:rsidRPr="005B023F" w:rsidRDefault="005B023F" w:rsidP="005B023F">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bookmarkEnd w:id="21"/>
    <w:bookmarkEnd w:id="23"/>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3.5.</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Информирование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применяемых критериях оценки их знаний</w:t>
      </w:r>
    </w:p>
    <w:p w:rsidR="00264F4C" w:rsidRPr="00B97548" w:rsidRDefault="005B023F" w:rsidP="00B97548">
      <w:pPr>
        <w:spacing w:after="0" w:line="240" w:lineRule="auto"/>
        <w:ind w:firstLine="709"/>
        <w:jc w:val="both"/>
        <w:rPr>
          <w:rFonts w:ascii="Times New Roman" w:eastAsia="Calibri" w:hAnsi="Times New Roman" w:cs="Times New Roman"/>
          <w:sz w:val="24"/>
          <w:szCs w:val="24"/>
        </w:rPr>
      </w:pPr>
      <w:bookmarkStart w:id="24" w:name="_Hlk32075321"/>
      <w:r w:rsidRPr="005B023F">
        <w:rPr>
          <w:rFonts w:ascii="Times New Roman" w:eastAsia="Calibri" w:hAnsi="Times New Roman" w:cs="Times New Roman"/>
          <w:sz w:val="24"/>
          <w:szCs w:val="24"/>
        </w:rPr>
        <w:t xml:space="preserve">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w:t>
      </w:r>
      <w:hyperlink r:id="rId59" w:history="1">
        <w:r w:rsidRPr="005B023F">
          <w:rPr>
            <w:rFonts w:ascii="Times New Roman" w:eastAsia="Calibri" w:hAnsi="Times New Roman" w:cs="Times New Roman"/>
            <w:sz w:val="24"/>
            <w:szCs w:val="24"/>
          </w:rPr>
          <w:t>https://krsu.edu.kg/index.php?option=com_content&amp;view=article&amp;id=967&amp;Itemid=358&amp;lang=ru</w:t>
        </w:r>
      </w:hyperlink>
      <w:r w:rsidRPr="005B023F">
        <w:rPr>
          <w:rFonts w:ascii="Times New Roman" w:eastAsia="Calibri" w:hAnsi="Times New Roman" w:cs="Times New Roman"/>
          <w:sz w:val="24"/>
          <w:szCs w:val="24"/>
        </w:rPr>
        <w:t xml:space="preserve">, </w:t>
      </w:r>
      <w:bookmarkEnd w:id="24"/>
      <w:r w:rsidRPr="005B023F">
        <w:rPr>
          <w:rFonts w:ascii="Times New Roman" w:eastAsia="Calibri" w:hAnsi="Times New Roman" w:cs="Times New Roman"/>
          <w:sz w:val="24"/>
          <w:szCs w:val="24"/>
        </w:rPr>
        <w:t xml:space="preserve">преподаватель в начале изучения дисциплины (на первой лекции) </w:t>
      </w:r>
      <w:r w:rsidR="00264F4C" w:rsidRPr="00B97548">
        <w:rPr>
          <w:rFonts w:ascii="Times New Roman" w:eastAsia="Calibri" w:hAnsi="Times New Roman" w:cs="Times New Roman"/>
          <w:sz w:val="24"/>
          <w:szCs w:val="24"/>
        </w:rPr>
        <w:t>объясняет студентам сущность балльно-рейтинговой системы, знакомит с технологической картой (графиком изучения учебной дисциплины), информирует о количестве зачетных единиц и всех видов контроля на протяжении изучения данной дисциплины (текущего, рубежного и промежуточного) и критериями их оценки. Также производится краткий обзор дисциплины, ее цели, задачи и необходимость ее знания в будущей работе студента и, обязательно, сообщается адрес размещения рабочей программы данной</w:t>
      </w:r>
      <w:r w:rsidR="000815C1" w:rsidRPr="00B97548">
        <w:rPr>
          <w:rFonts w:ascii="Times New Roman" w:eastAsia="Calibri" w:hAnsi="Times New Roman" w:cs="Times New Roman"/>
          <w:sz w:val="24"/>
          <w:szCs w:val="24"/>
        </w:rPr>
        <w:t xml:space="preserve"> дисциплины на сайте кафедры «БУАА</w:t>
      </w:r>
      <w:r w:rsidR="00264F4C" w:rsidRPr="00B97548">
        <w:rPr>
          <w:rFonts w:ascii="Times New Roman" w:eastAsia="Calibri" w:hAnsi="Times New Roman" w:cs="Times New Roman"/>
          <w:sz w:val="24"/>
          <w:szCs w:val="24"/>
        </w:rPr>
        <w:t>».</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На практическом или семинарском занятии, до сведения студентов доводится технологическая карта учебной дисциплины, объявляется сколько баллов отводится на тот или иной модуль, критерии оценивания каждого модуля, сообщается о получении поощрительных баллов или снижения баллов из-за пропущенных занятий, не выполненных своевременно практических домашних заданий.</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По тем дисциплинам, по которым предусмотрено выполнение курсовых работ, до сведения студентов доводится вся необходимая информация, включающая тематику, порядок написания и защиты, требования к оформлению и содержанию курсовой работы и критерии их оценивания. На кафедре «Бухгалтерский учет, анализ и аудит», разработаны методические указания по выполнению курсовой работы соответствующих дисциплин. Тематика курсовых работ, предусмотренных по основным дисциплинам кафедры (Бухгалтерский учет, управленческий учет, комплексный экономический анализ) и процедура их оценивания, указана в РПД (рабочих программах дисциплин) на сайте кафедры.</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ab/>
        <w:t>График дежурства преподавателей, для получения необходимых консультаций, имеется на кафедре (корпус11, аудитория 212).</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ГИА выпускников кафедры «Бухгалтерский учет, анализ и аудит», (бакалавриат), включает Государственный экзамен и защиту выпускной квалификационной работы. Требования к содержанию и структуре ВКР, определены «Положением о выпускной квалификационной работе»</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Для руководства ВКР, каждому студент-выпускнику назначается научный руководитель, который контролирует написание выпускной квалификационной работы до самой защиты. Кроме того, на кафедре разработаны «Методические рекомендации и требования по написанию и оформлению выпускной квалификационной работы для бакалавров дневного и заочного отделения обучающихся по направлению</w:t>
      </w:r>
      <w:r w:rsidR="000815C1" w:rsidRPr="00B97548">
        <w:rPr>
          <w:rFonts w:ascii="Times New Roman" w:eastAsia="Calibri" w:hAnsi="Times New Roman" w:cs="Times New Roman"/>
          <w:sz w:val="24"/>
          <w:szCs w:val="24"/>
        </w:rPr>
        <w:t xml:space="preserve"> 580100 «Экономика», профиль «БУАА</w:t>
      </w:r>
      <w:r w:rsidRPr="00B97548">
        <w:rPr>
          <w:rFonts w:ascii="Times New Roman" w:eastAsia="Calibri" w:hAnsi="Times New Roman" w:cs="Times New Roman"/>
          <w:sz w:val="24"/>
          <w:szCs w:val="24"/>
        </w:rPr>
        <w:t>», с целью выработки у студентов единства подходов к форме и содержанию выпускной квалификационной работы и для оказания методической помощи.</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Здесь же описаны условия допуска к защите и порядок защиты ВКР.</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Таким образом, кафедра «Бухгалтерский учет, анализ и аудит», в полной мере информирует студентов о всех видах контроля по каждой дисциплине, и критериях их оценки на всех стадиях обучения, включая защиту ВКР.</w:t>
      </w:r>
    </w:p>
    <w:p w:rsidR="005B023F" w:rsidRPr="005B023F" w:rsidRDefault="005B023F" w:rsidP="005B023F">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264F4C" w:rsidRPr="00B97548" w:rsidRDefault="00264F4C"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3.6. Анализ причин отсева обучающихся (студентов) и принятие мер по повышению их успеваемости и закреплению обучающихся (студентов) </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Как показывает анализ причин отсева студентов бакалавриата, по кафедре «</w:t>
      </w:r>
      <w:r w:rsidR="00A810C4" w:rsidRPr="00B97548">
        <w:rPr>
          <w:rFonts w:ascii="Times New Roman" w:eastAsia="Calibri" w:hAnsi="Times New Roman" w:cs="Times New Roman"/>
          <w:sz w:val="24"/>
          <w:szCs w:val="24"/>
        </w:rPr>
        <w:t>БУАА</w:t>
      </w:r>
      <w:r w:rsidRPr="00B97548">
        <w:rPr>
          <w:rFonts w:ascii="Times New Roman" w:eastAsia="Calibri" w:hAnsi="Times New Roman" w:cs="Times New Roman"/>
          <w:sz w:val="24"/>
          <w:szCs w:val="24"/>
        </w:rPr>
        <w:t>», наиболее частыми причинами отсева являются: собственное желание, академическая неуспеваемость, смена места жительства (переезд в другую страну), в редких случаях, причиной является невозможность оплатить контракт.</w:t>
      </w:r>
      <w:r w:rsidR="001362B3">
        <w:rPr>
          <w:rFonts w:ascii="Times New Roman" w:eastAsia="Calibri" w:hAnsi="Times New Roman" w:cs="Times New Roman"/>
          <w:sz w:val="24"/>
          <w:szCs w:val="24"/>
        </w:rPr>
        <w:t xml:space="preserve"> </w:t>
      </w:r>
    </w:p>
    <w:p w:rsidR="00264F4C" w:rsidRPr="00B97548" w:rsidRDefault="00264F4C"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Для закрепления студентов на кафедре и сокращения отсева, ППС проводит консультационную работу с неуспевающими студентами, предлагает выбывшим из Кыргызстана, возможность завершения обучения в</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КРСУ по дистантной форме обучения</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и лучших студентов переводят с контрактной на бюджетную форму обучения.</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A810C4" w:rsidRPr="00B97548" w:rsidRDefault="00A810C4"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3.7. Наличие разработанных и внедренных процедур реагирования на жалобы обучающихся (студентов)</w:t>
      </w:r>
    </w:p>
    <w:p w:rsidR="004F3529" w:rsidRPr="0045034C" w:rsidRDefault="004F3529" w:rsidP="004F3529">
      <w:pPr>
        <w:pStyle w:val="tkTekst"/>
        <w:spacing w:after="0" w:line="240" w:lineRule="auto"/>
        <w:rPr>
          <w:rFonts w:ascii="Times New Roman" w:hAnsi="Times New Roman" w:cs="Times New Roman"/>
          <w:sz w:val="24"/>
          <w:szCs w:val="24"/>
        </w:rPr>
      </w:pPr>
      <w:bookmarkStart w:id="25" w:name="_Hlk32066024"/>
      <w:bookmarkStart w:id="26" w:name="_Hlk32069372"/>
      <w:r w:rsidRPr="0045034C">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60" w:history="1">
        <w:r w:rsidRPr="0045034C">
          <w:rPr>
            <w:rStyle w:val="af2"/>
            <w:rFonts w:ascii="Times New Roman" w:hAnsi="Times New Roman" w:cs="Times New Roman"/>
            <w:sz w:val="24"/>
            <w:szCs w:val="24"/>
          </w:rPr>
          <w:t>https://krsu.edu.kg/sveden/document/</w:t>
        </w:r>
      </w:hyperlink>
      <w:r w:rsidRPr="0045034C">
        <w:rPr>
          <w:rFonts w:ascii="Times New Roman" w:hAnsi="Times New Roman" w:cs="Times New Roman"/>
          <w:sz w:val="24"/>
          <w:szCs w:val="24"/>
        </w:rPr>
        <w:t xml:space="preserve"> .</w:t>
      </w:r>
    </w:p>
    <w:p w:rsidR="004F3529" w:rsidRPr="0045034C" w:rsidRDefault="004F3529" w:rsidP="004F3529">
      <w:pPr>
        <w:pStyle w:val="tkTekst"/>
        <w:spacing w:after="0" w:line="240" w:lineRule="auto"/>
        <w:rPr>
          <w:rFonts w:ascii="Times New Roman" w:hAnsi="Times New Roman" w:cs="Times New Roman"/>
          <w:sz w:val="24"/>
          <w:szCs w:val="24"/>
        </w:rPr>
      </w:pPr>
      <w:bookmarkStart w:id="27" w:name="_Hlk32060671"/>
      <w:r w:rsidRPr="0045034C">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rsidR="004F3529" w:rsidRPr="0045034C" w:rsidRDefault="004F3529" w:rsidP="004F3529">
      <w:pPr>
        <w:pStyle w:val="tkTekst"/>
        <w:spacing w:after="0" w:line="240" w:lineRule="auto"/>
        <w:rPr>
          <w:rFonts w:ascii="Times New Roman" w:hAnsi="Times New Roman" w:cs="Times New Roman"/>
          <w:sz w:val="24"/>
          <w:szCs w:val="24"/>
        </w:rPr>
      </w:pPr>
      <w:r w:rsidRPr="0045034C">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p w:rsidR="004F3529" w:rsidRPr="0045034C" w:rsidRDefault="004F3529" w:rsidP="004F3529">
      <w:pPr>
        <w:pStyle w:val="tkTekst"/>
        <w:spacing w:after="0" w:line="240" w:lineRule="auto"/>
        <w:rPr>
          <w:rStyle w:val="af2"/>
          <w:rFonts w:ascii="Times New Roman" w:hAnsi="Times New Roman" w:cs="Times New Roman"/>
          <w:sz w:val="24"/>
          <w:szCs w:val="24"/>
        </w:rPr>
      </w:pPr>
      <w:bookmarkStart w:id="28" w:name="_Hlk32066035"/>
      <w:bookmarkEnd w:id="25"/>
      <w:bookmarkEnd w:id="27"/>
      <w:r w:rsidRPr="0045034C">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бакалавриата, специалитета и магистратуры» </w:t>
      </w:r>
      <w:hyperlink r:id="rId61" w:history="1">
        <w:r w:rsidRPr="0045034C">
          <w:rPr>
            <w:rStyle w:val="af2"/>
            <w:rFonts w:ascii="Times New Roman" w:hAnsi="Times New Roman" w:cs="Times New Roman"/>
            <w:sz w:val="24"/>
            <w:szCs w:val="24"/>
          </w:rPr>
          <w:t>https://krsu.edu.kg/index.php?option=com_content&amp;view=article&amp;id=967&amp;Itemid=358&amp;lang=ru</w:t>
        </w:r>
      </w:hyperlink>
      <w:r w:rsidRPr="0045034C">
        <w:rPr>
          <w:rFonts w:ascii="Times New Roman" w:hAnsi="Times New Roman" w:cs="Times New Roman"/>
          <w:sz w:val="24"/>
          <w:szCs w:val="24"/>
        </w:rPr>
        <w:t xml:space="preserve"> </w:t>
      </w:r>
    </w:p>
    <w:bookmarkEnd w:id="26"/>
    <w:bookmarkEnd w:id="28"/>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A810C4" w:rsidRPr="00B97548" w:rsidRDefault="00A810C4"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3.8. Применение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образования </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Главной целью инновационных технологий образования в КРСУ является подготовка студента к жизни в постоянно меняющемся мире. Сущность такого обучения состоит в ориентации учебного процесса на потенциальные возможности студента и их реализацию.</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Инновационные технологии в образовании, которые применяются в КРСУ - это организация образовательного процесса, построенная на качественно иных принципах, средствах, методах и технологиях и позволяющая достигнуть образовательных эффектов, характеризуемых:</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усвоением максимального объема знаний;</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максимальной творческой активностью;</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широким спектром практических навыков и умений.</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Инновационные технологии в образовании, которые применяются в КРСУ - это комплекс из трех взаимосвязанных составляющих:</w:t>
      </w:r>
    </w:p>
    <w:p w:rsidR="00C07426" w:rsidRPr="00B97548" w:rsidRDefault="00B75A24"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1. </w:t>
      </w:r>
      <w:r w:rsidR="00C07426" w:rsidRPr="00B97548">
        <w:rPr>
          <w:rFonts w:ascii="Times New Roman" w:eastAsia="Times New Roman" w:hAnsi="Times New Roman" w:cs="Times New Roman"/>
          <w:sz w:val="24"/>
          <w:szCs w:val="24"/>
          <w:lang w:eastAsia="ru-RU"/>
        </w:rPr>
        <w:t>Современное содержание, которое передается обучающимся, предполагает не столько освоение предметных знаний, сколько развитие </w:t>
      </w:r>
      <w:r w:rsidR="00C07426" w:rsidRPr="00B97548">
        <w:rPr>
          <w:rFonts w:ascii="Times New Roman" w:eastAsia="Times New Roman" w:hAnsi="Times New Roman" w:cs="Times New Roman"/>
          <w:bCs/>
          <w:sz w:val="24"/>
          <w:szCs w:val="24"/>
          <w:lang w:eastAsia="ru-RU"/>
        </w:rPr>
        <w:t>компетенций</w:t>
      </w:r>
      <w:r w:rsidR="00C07426" w:rsidRPr="00B97548">
        <w:rPr>
          <w:rFonts w:ascii="Times New Roman" w:eastAsia="Times New Roman" w:hAnsi="Times New Roman" w:cs="Times New Roman"/>
          <w:sz w:val="24"/>
          <w:szCs w:val="24"/>
          <w:lang w:eastAsia="ru-RU"/>
        </w:rPr>
        <w:t xml:space="preserve">. Это содержание должно быть хорошо структурированным и представленным в виде мультимедийных учебных материалов, которые передаются с помощью современных средств коммуникации. Развитие профессиональных компетенций, предполагает использование студентами </w:t>
      </w:r>
      <w:r w:rsidR="00C07426" w:rsidRPr="00B97548">
        <w:rPr>
          <w:rFonts w:ascii="Times New Roman" w:hAnsi="Times New Roman" w:cs="Times New Roman"/>
          <w:sz w:val="24"/>
          <w:szCs w:val="24"/>
        </w:rPr>
        <w:t>открытых ресурсов электронной библиотеки свободного доступа (</w:t>
      </w:r>
      <w:hyperlink r:id="rId62" w:history="1">
        <w:r w:rsidR="00C07426" w:rsidRPr="00B97548">
          <w:rPr>
            <w:rFonts w:ascii="Times New Roman" w:hAnsi="Times New Roman" w:cs="Times New Roman"/>
            <w:sz w:val="24"/>
            <w:szCs w:val="24"/>
            <w:u w:val="single"/>
          </w:rPr>
          <w:t>http://lib.krsu.edu.kg</w:t>
        </w:r>
      </w:hyperlink>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rPr>
        <w:t xml:space="preserve"> и закрытых электронных ресурсов, предназначенных только для сотрудников и студентов КРСУ (</w:t>
      </w:r>
      <w:hyperlink r:id="rId63" w:history="1">
        <w:r w:rsidR="00C07426" w:rsidRPr="00B97548">
          <w:rPr>
            <w:rFonts w:ascii="Times New Roman" w:hAnsi="Times New Roman" w:cs="Times New Roman"/>
            <w:sz w:val="24"/>
            <w:szCs w:val="24"/>
            <w:u w:val="single"/>
            <w:lang w:val="en-US"/>
          </w:rPr>
          <w:t>http</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krsu</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edu</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kg</w:t>
        </w:r>
      </w:hyperlink>
      <w:r w:rsidR="00C07426" w:rsidRPr="00B97548">
        <w:rPr>
          <w:rFonts w:ascii="Times New Roman" w:hAnsi="Times New Roman" w:cs="Times New Roman"/>
          <w:sz w:val="24"/>
          <w:szCs w:val="24"/>
        </w:rPr>
        <w:t xml:space="preserve">, </w:t>
      </w:r>
      <w:hyperlink r:id="rId64" w:history="1">
        <w:r w:rsidR="00C07426" w:rsidRPr="00B97548">
          <w:rPr>
            <w:rFonts w:ascii="Times New Roman" w:hAnsi="Times New Roman" w:cs="Times New Roman"/>
            <w:sz w:val="24"/>
            <w:szCs w:val="24"/>
            <w:u w:val="single"/>
            <w:lang w:val="en-US"/>
          </w:rPr>
          <w:t>http</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iais</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krsu</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edu</w:t>
        </w:r>
        <w:r w:rsidR="00C07426" w:rsidRPr="00B97548">
          <w:rPr>
            <w:rFonts w:ascii="Times New Roman" w:hAnsi="Times New Roman" w:cs="Times New Roman"/>
            <w:sz w:val="24"/>
            <w:szCs w:val="24"/>
            <w:u w:val="single"/>
          </w:rPr>
          <w:t>.</w:t>
        </w:r>
        <w:r w:rsidR="00C07426" w:rsidRPr="00B97548">
          <w:rPr>
            <w:rFonts w:ascii="Times New Roman" w:hAnsi="Times New Roman" w:cs="Times New Roman"/>
            <w:sz w:val="24"/>
            <w:szCs w:val="24"/>
            <w:u w:val="single"/>
            <w:lang w:val="en-US"/>
          </w:rPr>
          <w:t>kg</w:t>
        </w:r>
      </w:hyperlink>
      <w:r w:rsidR="00C07426" w:rsidRPr="00B97548">
        <w:rPr>
          <w:rFonts w:ascii="Times New Roman" w:hAnsi="Times New Roman" w:cs="Times New Roman"/>
          <w:sz w:val="24"/>
          <w:szCs w:val="24"/>
        </w:rPr>
        <w:t>)</w:t>
      </w:r>
      <w:r w:rsidR="001362B3">
        <w:rPr>
          <w:rFonts w:ascii="Times New Roman" w:hAnsi="Times New Roman" w:cs="Times New Roman"/>
          <w:sz w:val="24"/>
          <w:szCs w:val="24"/>
        </w:rPr>
        <w:t xml:space="preserve"> </w:t>
      </w:r>
      <w:r w:rsidR="00C07426" w:rsidRPr="00B97548">
        <w:rPr>
          <w:rFonts w:ascii="Times New Roman" w:hAnsi="Times New Roman" w:cs="Times New Roman"/>
          <w:sz w:val="24"/>
          <w:szCs w:val="24"/>
        </w:rPr>
        <w:t xml:space="preserve">и обеспечивающих удаленный доступ к информационным продуктам крупнейших зарубежных издательств – </w:t>
      </w:r>
      <w:r w:rsidR="00C07426" w:rsidRPr="00B97548">
        <w:rPr>
          <w:rFonts w:ascii="Times New Roman" w:hAnsi="Times New Roman" w:cs="Times New Roman"/>
          <w:sz w:val="24"/>
          <w:szCs w:val="24"/>
          <w:lang w:val="en-US"/>
        </w:rPr>
        <w:t>EBSCO</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IPR</w:t>
      </w:r>
      <w:r w:rsidR="00C07426" w:rsidRPr="00B97548">
        <w:rPr>
          <w:rFonts w:ascii="Times New Roman" w:hAnsi="Times New Roman" w:cs="Times New Roman"/>
          <w:sz w:val="24"/>
          <w:szCs w:val="24"/>
        </w:rPr>
        <w:t>-</w:t>
      </w:r>
      <w:r w:rsidR="00C07426" w:rsidRPr="00B97548">
        <w:rPr>
          <w:rFonts w:ascii="Times New Roman" w:hAnsi="Times New Roman" w:cs="Times New Roman"/>
          <w:sz w:val="24"/>
          <w:szCs w:val="24"/>
          <w:lang w:val="en-US"/>
        </w:rPr>
        <w:t>Books</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Oxford</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Reference</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Online</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AGORA</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HINARI</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BioOne</w:t>
      </w:r>
      <w:r w:rsidR="00C07426" w:rsidRPr="00B97548">
        <w:rPr>
          <w:rFonts w:ascii="Times New Roman" w:hAnsi="Times New Roman" w:cs="Times New Roman"/>
          <w:sz w:val="24"/>
          <w:szCs w:val="24"/>
        </w:rPr>
        <w:t xml:space="preserve">, </w:t>
      </w:r>
      <w:r w:rsidR="00C07426" w:rsidRPr="00B97548">
        <w:rPr>
          <w:rFonts w:ascii="Times New Roman" w:hAnsi="Times New Roman" w:cs="Times New Roman"/>
          <w:sz w:val="24"/>
          <w:szCs w:val="24"/>
          <w:lang w:val="en-US"/>
        </w:rPr>
        <w:t>DynaMed</w:t>
      </w:r>
      <w:r w:rsidR="00C07426" w:rsidRPr="00B97548">
        <w:rPr>
          <w:rFonts w:ascii="Times New Roman" w:hAnsi="Times New Roman" w:cs="Times New Roman"/>
          <w:sz w:val="24"/>
          <w:szCs w:val="24"/>
        </w:rPr>
        <w:t>.</w:t>
      </w:r>
    </w:p>
    <w:p w:rsidR="00C07426" w:rsidRPr="00B97548" w:rsidRDefault="00B75A24"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2. </w:t>
      </w:r>
      <w:r w:rsidR="00C07426" w:rsidRPr="00B97548">
        <w:rPr>
          <w:rFonts w:ascii="Times New Roman" w:eastAsia="Times New Roman" w:hAnsi="Times New Roman" w:cs="Times New Roman"/>
          <w:sz w:val="24"/>
          <w:szCs w:val="24"/>
          <w:lang w:eastAsia="ru-RU"/>
        </w:rPr>
        <w:t xml:space="preserve">Современные методы обучения — активные методы формирования компетенций, основанные на взаимодействии обучающихся и их вовлечении в учебный процесс, а не только на пассивном восприятии материала. Для качественного усвоения учебного материала преподаватели кафедры «Бухгалтерский учёт, анализ и аудит» широко и успешно используют интерактивные методы в образовании такие как: </w:t>
      </w:r>
      <w:r w:rsidR="00C07426" w:rsidRPr="00B97548">
        <w:rPr>
          <w:rFonts w:ascii="Times New Roman" w:hAnsi="Times New Roman" w:cs="Times New Roman"/>
          <w:bCs/>
          <w:sz w:val="24"/>
          <w:szCs w:val="24"/>
          <w:shd w:val="clear" w:color="auto" w:fill="FFFFFF"/>
        </w:rPr>
        <w:t>презентации,</w:t>
      </w:r>
      <w:r w:rsidR="00C07426" w:rsidRPr="00B97548">
        <w:rPr>
          <w:rFonts w:ascii="Times New Roman" w:hAnsi="Times New Roman" w:cs="Times New Roman"/>
          <w:b/>
          <w:bCs/>
          <w:sz w:val="24"/>
          <w:szCs w:val="24"/>
          <w:shd w:val="clear" w:color="auto" w:fill="FFFFFF"/>
        </w:rPr>
        <w:t xml:space="preserve"> </w:t>
      </w:r>
      <w:r w:rsidR="00C07426" w:rsidRPr="00B97548">
        <w:rPr>
          <w:rFonts w:ascii="Times New Roman" w:hAnsi="Times New Roman" w:cs="Times New Roman"/>
          <w:bCs/>
          <w:sz w:val="24"/>
          <w:szCs w:val="24"/>
          <w:shd w:val="clear" w:color="auto" w:fill="FFFFFF"/>
        </w:rPr>
        <w:t>баскет-метод,</w:t>
      </w:r>
      <w:r w:rsidR="00C07426" w:rsidRPr="00B97548">
        <w:rPr>
          <w:rFonts w:ascii="Times New Roman" w:hAnsi="Times New Roman" w:cs="Times New Roman"/>
          <w:b/>
          <w:bCs/>
          <w:sz w:val="24"/>
          <w:szCs w:val="24"/>
          <w:shd w:val="clear" w:color="auto" w:fill="FFFFFF"/>
        </w:rPr>
        <w:t xml:space="preserve"> </w:t>
      </w:r>
      <w:r w:rsidR="00C07426" w:rsidRPr="00B97548">
        <w:rPr>
          <w:rFonts w:ascii="Times New Roman" w:hAnsi="Times New Roman" w:cs="Times New Roman"/>
          <w:sz w:val="24"/>
          <w:szCs w:val="24"/>
        </w:rPr>
        <w:t xml:space="preserve">деловые, ролевые игры; </w:t>
      </w:r>
      <w:r w:rsidR="00C07426" w:rsidRPr="00B97548">
        <w:rPr>
          <w:rFonts w:ascii="Times New Roman" w:hAnsi="Times New Roman" w:cs="Times New Roman"/>
          <w:bCs/>
          <w:sz w:val="24"/>
          <w:szCs w:val="24"/>
          <w:shd w:val="clear" w:color="auto" w:fill="FFFFFF"/>
        </w:rPr>
        <w:t>дидактические игры</w:t>
      </w:r>
      <w:r w:rsidR="00C07426" w:rsidRPr="00B97548">
        <w:rPr>
          <w:rFonts w:ascii="Times New Roman" w:hAnsi="Times New Roman" w:cs="Times New Roman"/>
          <w:sz w:val="24"/>
          <w:szCs w:val="24"/>
        </w:rPr>
        <w:t>,</w:t>
      </w:r>
      <w:r w:rsidR="00C07426" w:rsidRPr="00B97548">
        <w:rPr>
          <w:rFonts w:ascii="Times New Roman" w:hAnsi="Times New Roman" w:cs="Times New Roman"/>
          <w:b/>
          <w:sz w:val="24"/>
          <w:szCs w:val="24"/>
        </w:rPr>
        <w:t xml:space="preserve"> </w:t>
      </w:r>
      <w:r w:rsidR="00C07426" w:rsidRPr="00B97548">
        <w:rPr>
          <w:rFonts w:ascii="Times New Roman" w:hAnsi="Times New Roman" w:cs="Times New Roman"/>
          <w:bCs/>
          <w:sz w:val="24"/>
          <w:szCs w:val="24"/>
          <w:shd w:val="clear" w:color="auto" w:fill="FFFFFF"/>
        </w:rPr>
        <w:t>проблемная лекция</w:t>
      </w:r>
      <w:r w:rsidR="00C07426" w:rsidRPr="00B97548">
        <w:rPr>
          <w:rFonts w:ascii="Times New Roman" w:hAnsi="Times New Roman" w:cs="Times New Roman"/>
          <w:sz w:val="24"/>
          <w:szCs w:val="24"/>
        </w:rPr>
        <w:t xml:space="preserve">; дискуссии; технология «Мозговой штурм»; анализ реальных ситуаций профессиональной деятельности; </w:t>
      </w:r>
      <w:r w:rsidR="00C07426" w:rsidRPr="00B97548">
        <w:rPr>
          <w:rFonts w:ascii="Times New Roman" w:hAnsi="Times New Roman" w:cs="Times New Roman"/>
          <w:bCs/>
          <w:sz w:val="24"/>
          <w:szCs w:val="24"/>
          <w:shd w:val="clear" w:color="auto" w:fill="FFFFFF"/>
        </w:rPr>
        <w:t>кейс-технологии</w:t>
      </w:r>
      <w:r w:rsidR="00C07426" w:rsidRPr="00B97548">
        <w:rPr>
          <w:rFonts w:ascii="Times New Roman" w:hAnsi="Times New Roman" w:cs="Times New Roman"/>
          <w:sz w:val="24"/>
          <w:szCs w:val="24"/>
        </w:rPr>
        <w:t>; метод проектов; мастер-классы с участием приглашенных работодателей; тренинги.</w:t>
      </w:r>
    </w:p>
    <w:p w:rsidR="00C07426" w:rsidRPr="00B97548" w:rsidRDefault="00B75A24"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3. </w:t>
      </w:r>
      <w:r w:rsidR="00C07426" w:rsidRPr="00B97548">
        <w:rPr>
          <w:rFonts w:ascii="Times New Roman" w:eastAsia="Times New Roman" w:hAnsi="Times New Roman" w:cs="Times New Roman"/>
          <w:sz w:val="24"/>
          <w:szCs w:val="24"/>
          <w:lang w:eastAsia="ru-RU"/>
        </w:rPr>
        <w:t xml:space="preserve">Современная инфраструктура обучения, которая включает информационную, технологическую, организационную и коммуникационную составляющие, позволяющие эффективно организовывать образовательный процесс. Во время аудиторных занятий преподаватели кафедры успешно применяют </w:t>
      </w:r>
      <w:r w:rsidR="00C07426" w:rsidRPr="00B97548">
        <w:rPr>
          <w:rFonts w:ascii="Times New Roman" w:hAnsi="Times New Roman" w:cs="Times New Roman"/>
          <w:sz w:val="24"/>
          <w:szCs w:val="24"/>
          <w:shd w:val="clear" w:color="auto" w:fill="FFFFFF"/>
        </w:rPr>
        <w:t>мультимедийную аппаратуру, такую как, мультимедийный-переносной проектор, интерактивную доску, компьютерное оборудование и т.д.</w:t>
      </w:r>
    </w:p>
    <w:p w:rsidR="00C07426" w:rsidRPr="00B97548" w:rsidRDefault="001362B3" w:rsidP="00B97548">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07426" w:rsidRPr="00B97548">
        <w:rPr>
          <w:rFonts w:ascii="Times New Roman" w:hAnsi="Times New Roman" w:cs="Times New Roman"/>
          <w:sz w:val="24"/>
          <w:szCs w:val="24"/>
        </w:rPr>
        <w:t>По результатам анкетирования студентов за 20</w:t>
      </w:r>
      <w:r w:rsidR="00B75A24" w:rsidRPr="00B97548">
        <w:rPr>
          <w:rFonts w:ascii="Times New Roman" w:hAnsi="Times New Roman" w:cs="Times New Roman"/>
          <w:sz w:val="24"/>
          <w:szCs w:val="24"/>
        </w:rPr>
        <w:t>15-2019 г.г., более 90% обучающихся</w:t>
      </w:r>
      <w:r w:rsidR="00C07426" w:rsidRPr="00B97548">
        <w:rPr>
          <w:rFonts w:ascii="Times New Roman" w:hAnsi="Times New Roman" w:cs="Times New Roman"/>
          <w:sz w:val="24"/>
          <w:szCs w:val="24"/>
        </w:rPr>
        <w:t xml:space="preserve"> студентов удовлетворены используемыми кафедрой интерактивными методами обучения. (</w:t>
      </w:r>
      <w:r>
        <w:rPr>
          <w:rFonts w:ascii="Times New Roman" w:hAnsi="Times New Roman" w:cs="Times New Roman"/>
          <w:i/>
          <w:sz w:val="24"/>
          <w:szCs w:val="24"/>
          <w:u w:val="single"/>
        </w:rPr>
        <w:t xml:space="preserve">Приложение </w:t>
      </w:r>
      <w:r w:rsidR="00C07426" w:rsidRPr="00B97548">
        <w:rPr>
          <w:rFonts w:ascii="Times New Roman" w:hAnsi="Times New Roman" w:cs="Times New Roman"/>
          <w:i/>
          <w:sz w:val="24"/>
          <w:szCs w:val="24"/>
        </w:rPr>
        <w:t>Результаты анкетирования студентов</w:t>
      </w:r>
      <w:r w:rsidR="00A810C4" w:rsidRPr="00B97548">
        <w:rPr>
          <w:rFonts w:ascii="Times New Roman" w:hAnsi="Times New Roman" w:cs="Times New Roman"/>
          <w:i/>
          <w:sz w:val="24"/>
          <w:szCs w:val="24"/>
        </w:rPr>
        <w:t xml:space="preserve"> 2015-2019 гг.</w:t>
      </w:r>
      <w:r w:rsidR="00C07426" w:rsidRPr="00B97548">
        <w:rPr>
          <w:rFonts w:ascii="Times New Roman" w:hAnsi="Times New Roman" w:cs="Times New Roman"/>
          <w:i/>
          <w:sz w:val="24"/>
          <w:szCs w:val="24"/>
        </w:rPr>
        <w:t>)</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lang w:eastAsia="ru-RU"/>
        </w:rPr>
      </w:pPr>
      <w:r w:rsidRPr="00B97548">
        <w:rPr>
          <w:rFonts w:ascii="Times New Roman" w:eastAsia="Times New Roman" w:hAnsi="Times New Roman" w:cs="Times New Roman"/>
          <w:sz w:val="24"/>
          <w:szCs w:val="24"/>
          <w:shd w:val="clear" w:color="auto" w:fill="FFFFFF"/>
          <w:lang w:eastAsia="ru-RU"/>
        </w:rPr>
        <w:t>Таким образом, происходит переориентация на гуманистический подход в обучении. Внедряются инновационные педагогические технологии, предусматривающие учет и развитие индивидуальных особенностей студентов. Современные образовательные технологии можно рассматривать как ключевое условие повышения качества образования, снижения нагрузки студентов, более эффективного использования учебного времени. </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6C631A" w:rsidRPr="00B97548" w:rsidRDefault="006C631A"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3.9</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 xml:space="preserve">Выявление образовательной организацией потребностей различных групп обучающихся (студентов) и удовлетворение их через дополнительные курсы, факультативы, кружки </w:t>
      </w:r>
    </w:p>
    <w:p w:rsidR="00C07426" w:rsidRPr="00B97548" w:rsidRDefault="00C07426"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Результаты анкетирования, проводимые регулярно кафедрой и деканатом, а также встречи заведующего кафедрой со студентами, показывают, что существует потребность у студентов в дополнительных курсах,</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факультативах и кружках. </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КРСУ действует центр культурно-образовательной и воспитательной работы, на который возложены функции культурно-образовательной, а также воспитательной деятельности студентов. </w:t>
      </w:r>
    </w:p>
    <w:p w:rsidR="00C07426" w:rsidRPr="00B97548" w:rsidRDefault="00C07426"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Эффективной формой эстетического воспитания являются циклы лекций по истории искусств, изучение этикета, просмотры и обсуждение театральных спектаклей по программе работы «Театральной академии», а также творческие занятия в 24-х студиях эстетического воспитания. Среди них – театральная, литературно-драматическая, вокально-хоровая, авторской песни, журналистики и т.д. Большой популярностью у студентов пользуются ансамбли современных, бальных, народных танцев, студии моделей и эстрадного вокала, ансамбль комузистов и другие творческие коллективы.</w:t>
      </w:r>
    </w:p>
    <w:p w:rsidR="00C07426" w:rsidRPr="00B97548" w:rsidRDefault="00C07426" w:rsidP="00B97548">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КРСУ успешно работают студенческий комитет; действуют такие общественные формирования студентов, как команды КВН КРСУ – неоднократные чемпионы игр Лиги КВН Кыргызстана и Казахстана; дебатный клуб – многократный победитель турниров Дебатной программы Центра Демократического образования Кыргызской Республики; команда «SIFE-KRSU» - неоднократный победитель республиканских конкурсов.</w:t>
      </w:r>
    </w:p>
    <w:p w:rsidR="00C07426" w:rsidRPr="00B97548" w:rsidRDefault="00C07426" w:rsidP="00B97548">
      <w:pPr>
        <w:shd w:val="clear" w:color="auto" w:fill="FFFFFF"/>
        <w:tabs>
          <w:tab w:val="left" w:pos="1418"/>
        </w:tabs>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Студенты профиля «Бухгалтерский учет, анализ и аудит» участвуют в праздничных концертах</w:t>
      </w:r>
      <w:r w:rsidR="002C3EF1" w:rsidRPr="00B97548">
        <w:rPr>
          <w:rFonts w:ascii="Times New Roman" w:hAnsi="Times New Roman" w:cs="Times New Roman"/>
          <w:sz w:val="24"/>
          <w:szCs w:val="24"/>
        </w:rPr>
        <w:t xml:space="preserve"> </w:t>
      </w:r>
      <w:r w:rsidR="002C3EF1" w:rsidRPr="00B97548">
        <w:rPr>
          <w:rFonts w:ascii="Times New Roman" w:eastAsia="Times New Roman" w:hAnsi="Times New Roman" w:cs="Times New Roman"/>
          <w:sz w:val="24"/>
          <w:szCs w:val="24"/>
          <w:lang w:eastAsia="ru-RU"/>
        </w:rPr>
        <w:t>«День бухгалтера и аудитора»,</w:t>
      </w:r>
      <w:r w:rsidRPr="00B97548">
        <w:rPr>
          <w:rFonts w:ascii="Times New Roman" w:eastAsia="Times New Roman" w:hAnsi="Times New Roman" w:cs="Times New Roman"/>
          <w:sz w:val="24"/>
          <w:szCs w:val="24"/>
          <w:lang w:eastAsia="ru-RU"/>
        </w:rPr>
        <w:t>«День независимости», «Посвящение в студенты», «Праздник Государственного языка КР», «Нооруз», «День защитника Отечества», «Праздник Победы в ВОВ» и т.д. Разнообразными творческими акциями (игры КВН, шоу-конкурсы, праздничные дискотеки) отмечают студенты КРСУ День молодежи Кыргызстана, Международный день студентов, Но</w:t>
      </w:r>
      <w:r w:rsidR="002C3EF1" w:rsidRPr="00B97548">
        <w:rPr>
          <w:rFonts w:ascii="Times New Roman" w:eastAsia="Times New Roman" w:hAnsi="Times New Roman" w:cs="Times New Roman"/>
          <w:sz w:val="24"/>
          <w:szCs w:val="24"/>
          <w:lang w:eastAsia="ru-RU"/>
        </w:rPr>
        <w:t>вый год, День Святого Валентина и</w:t>
      </w:r>
      <w:r w:rsidRPr="00B97548">
        <w:rPr>
          <w:rFonts w:ascii="Times New Roman" w:eastAsia="Times New Roman" w:hAnsi="Times New Roman" w:cs="Times New Roman"/>
          <w:sz w:val="24"/>
          <w:szCs w:val="24"/>
          <w:lang w:eastAsia="ru-RU"/>
        </w:rPr>
        <w:t xml:space="preserve"> другие праздники.</w:t>
      </w:r>
    </w:p>
    <w:p w:rsidR="00C07426" w:rsidRPr="00B97548" w:rsidRDefault="00C07426" w:rsidP="00B97548">
      <w:pPr>
        <w:shd w:val="clear" w:color="auto" w:fill="FFFFFF"/>
        <w:tabs>
          <w:tab w:val="left" w:pos="1418"/>
        </w:tabs>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С первого года деятельности КРСУ решением Ученого Совета в учебный процесс введен обязательный курс эстетического воспитания для студенто</w:t>
      </w:r>
      <w:r w:rsidR="002C3EF1" w:rsidRPr="00B97548">
        <w:rPr>
          <w:rFonts w:ascii="Times New Roman" w:eastAsia="Times New Roman" w:hAnsi="Times New Roman" w:cs="Times New Roman"/>
          <w:sz w:val="24"/>
          <w:szCs w:val="24"/>
          <w:lang w:eastAsia="ru-RU"/>
        </w:rPr>
        <w:t>в 1 и 2 курсов всех факультетов,</w:t>
      </w:r>
      <w:r w:rsidRPr="00B97548">
        <w:rPr>
          <w:rFonts w:ascii="Times New Roman" w:eastAsia="Times New Roman" w:hAnsi="Times New Roman" w:cs="Times New Roman"/>
          <w:sz w:val="24"/>
          <w:szCs w:val="24"/>
          <w:lang w:eastAsia="ru-RU"/>
        </w:rPr>
        <w:t xml:space="preserve"> на гуманитарном, естественно-техническом, экономическом, юридическом факультетах читается курс «Современный этикет». (</w:t>
      </w:r>
      <w:hyperlink r:id="rId65" w:history="1">
        <w:r w:rsidRPr="00B97548">
          <w:rPr>
            <w:rFonts w:ascii="Times New Roman" w:eastAsia="Times New Roman" w:hAnsi="Times New Roman" w:cs="Times New Roman"/>
            <w:sz w:val="24"/>
            <w:szCs w:val="24"/>
            <w:u w:val="single"/>
            <w:lang w:eastAsia="ru-RU"/>
          </w:rPr>
          <w:t>http://krsu.edu.kg</w:t>
        </w:r>
      </w:hyperlink>
      <w:r w:rsidRPr="00B97548">
        <w:rPr>
          <w:rFonts w:ascii="Times New Roman" w:eastAsia="Times New Roman" w:hAnsi="Times New Roman" w:cs="Times New Roman"/>
          <w:sz w:val="24"/>
          <w:szCs w:val="24"/>
          <w:lang w:eastAsia="ru-RU"/>
        </w:rPr>
        <w:t>).</w:t>
      </w:r>
    </w:p>
    <w:p w:rsidR="00C07426" w:rsidRPr="00B97548" w:rsidRDefault="00C07426"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Анкетирование студенты выявило их желание получать более углубленные знания в изучении отдельных профессиональных дисциплин, в настоящее время не предусмотренных УП подготовки студентов направления «Экономика», профиль «Бухгалтерский учет, анализ и аудит», т.е. их интересы связаны с профессиональной детальностью. Кафедра «Бухгалтерского учета¸ анализа и аудита» совместно с УОУПиМС предусматривает изменение УП и введение дополнительных курсов и факультативов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Результаты анкетирования студентов</w:t>
      </w:r>
      <w:r w:rsidR="00A810C4" w:rsidRPr="00B97548">
        <w:rPr>
          <w:rFonts w:ascii="Times New Roman" w:eastAsia="Times New Roman" w:hAnsi="Times New Roman" w:cs="Times New Roman"/>
          <w:i/>
          <w:sz w:val="24"/>
          <w:szCs w:val="24"/>
          <w:lang w:eastAsia="ru-RU"/>
        </w:rPr>
        <w:t xml:space="preserve"> 2015-2019 гг.</w:t>
      </w:r>
      <w:r w:rsidRPr="00B97548">
        <w:rPr>
          <w:rFonts w:ascii="Times New Roman" w:eastAsia="Times New Roman" w:hAnsi="Times New Roman" w:cs="Times New Roman"/>
          <w:i/>
          <w:sz w:val="24"/>
          <w:szCs w:val="24"/>
          <w:lang w:eastAsia="ru-RU"/>
        </w:rPr>
        <w:t>)</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F7028F" w:rsidRPr="00B97548" w:rsidRDefault="00F7028F"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u w:val="single"/>
          <w:lang w:eastAsia="ru-RU"/>
        </w:rPr>
      </w:pPr>
      <w:r w:rsidRPr="00B97548">
        <w:rPr>
          <w:rFonts w:ascii="Times New Roman" w:eastAsia="Times New Roman" w:hAnsi="Times New Roman" w:cs="Times New Roman"/>
          <w:b/>
          <w:sz w:val="24"/>
          <w:szCs w:val="24"/>
          <w:u w:val="single"/>
          <w:lang w:eastAsia="ru-RU"/>
        </w:rPr>
        <w:t>Критерий 3.10.</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Реализация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Ссылки на сайт по общим документам)</w:t>
      </w:r>
      <w:r w:rsidRPr="00B97548">
        <w:rPr>
          <w:rFonts w:ascii="Times New Roman" w:eastAsia="Times New Roman" w:hAnsi="Times New Roman" w:cs="Times New Roman"/>
          <w:sz w:val="24"/>
          <w:szCs w:val="24"/>
          <w:lang w:eastAsia="ru-RU"/>
        </w:rPr>
        <w:t>.</w:t>
      </w:r>
    </w:p>
    <w:p w:rsidR="00791B85" w:rsidRPr="00B97548" w:rsidRDefault="006C631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Учет потребностей различных групп студентов и наличие возможности для формирования индивидуальной образовательной траектории</w:t>
      </w:r>
      <w:r w:rsidR="001362B3">
        <w:rPr>
          <w:rFonts w:ascii="Times New Roman" w:eastAsia="Times New Roman" w:hAnsi="Times New Roman" w:cs="Times New Roman"/>
          <w:sz w:val="24"/>
          <w:szCs w:val="24"/>
          <w:lang w:eastAsia="ru-RU"/>
        </w:rPr>
        <w:t xml:space="preserve"> </w:t>
      </w:r>
      <w:r w:rsidR="0027648A" w:rsidRPr="00B97548">
        <w:rPr>
          <w:rFonts w:ascii="Times New Roman" w:eastAsia="Times New Roman" w:hAnsi="Times New Roman" w:cs="Times New Roman"/>
          <w:sz w:val="24"/>
          <w:szCs w:val="24"/>
          <w:lang w:eastAsia="ru-RU"/>
        </w:rPr>
        <w:t>является важным направлением реализации ОП «БУАА». Помимо этого, ф</w:t>
      </w:r>
      <w:r w:rsidRPr="00B97548">
        <w:rPr>
          <w:rFonts w:ascii="Times New Roman" w:eastAsia="Times New Roman" w:hAnsi="Times New Roman" w:cs="Times New Roman"/>
          <w:sz w:val="24"/>
          <w:szCs w:val="24"/>
          <w:lang w:eastAsia="ru-RU"/>
        </w:rPr>
        <w:t>ормирование индивидуальной образовательной траектории оценки уровня освоения образовательной програм</w:t>
      </w:r>
      <w:r w:rsidR="00791B85" w:rsidRPr="00B97548">
        <w:rPr>
          <w:rFonts w:ascii="Times New Roman" w:eastAsia="Times New Roman" w:hAnsi="Times New Roman" w:cs="Times New Roman"/>
          <w:sz w:val="24"/>
          <w:szCs w:val="24"/>
          <w:lang w:eastAsia="ru-RU"/>
        </w:rPr>
        <w:t>мы</w:t>
      </w:r>
      <w:r w:rsidRPr="00B97548">
        <w:rPr>
          <w:rFonts w:ascii="Times New Roman" w:eastAsia="Times New Roman" w:hAnsi="Times New Roman" w:cs="Times New Roman"/>
          <w:sz w:val="24"/>
          <w:szCs w:val="24"/>
          <w:lang w:eastAsia="ru-RU"/>
        </w:rPr>
        <w:t xml:space="preserve"> является одним из приоритетных направлений развития системы менеджмента качества</w:t>
      </w:r>
      <w:r w:rsidR="0027648A" w:rsidRPr="00B97548">
        <w:rPr>
          <w:rFonts w:ascii="Times New Roman" w:eastAsia="Times New Roman" w:hAnsi="Times New Roman" w:cs="Times New Roman"/>
          <w:sz w:val="24"/>
          <w:szCs w:val="24"/>
          <w:lang w:eastAsia="ru-RU"/>
        </w:rPr>
        <w:t xml:space="preserve"> университета.</w:t>
      </w:r>
    </w:p>
    <w:p w:rsidR="006937DB" w:rsidRPr="00B97548" w:rsidRDefault="00791B8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Учебный план по направлению</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580100 «Экономика» представляет собой логическая последовательность освоения циклов и разделов ООП (дисциплин, модулей, практик), обеспечивающих формирование компетенций.</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Для обеспечения индивидуальной траектории обучения, в учебном плане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пре</w:t>
      </w:r>
      <w:r w:rsidR="00C97C78" w:rsidRPr="00B97548">
        <w:rPr>
          <w:rFonts w:ascii="Times New Roman" w:eastAsia="Times New Roman" w:hAnsi="Times New Roman" w:cs="Times New Roman"/>
          <w:sz w:val="24"/>
          <w:szCs w:val="24"/>
          <w:lang w:eastAsia="ru-RU"/>
        </w:rPr>
        <w:t>дусмотрены дисциплины по выбору (20 дисциплин, общим объемом</w:t>
      </w:r>
      <w:r w:rsidR="001362B3">
        <w:rPr>
          <w:rFonts w:ascii="Times New Roman" w:eastAsia="Times New Roman" w:hAnsi="Times New Roman" w:cs="Times New Roman"/>
          <w:sz w:val="24"/>
          <w:szCs w:val="24"/>
          <w:lang w:eastAsia="ru-RU"/>
        </w:rPr>
        <w:t xml:space="preserve"> </w:t>
      </w:r>
      <w:r w:rsidR="00C97C78" w:rsidRPr="00B97548">
        <w:rPr>
          <w:rFonts w:ascii="Times New Roman" w:eastAsia="Times New Roman" w:hAnsi="Times New Roman" w:cs="Times New Roman"/>
          <w:sz w:val="24"/>
          <w:szCs w:val="24"/>
          <w:lang w:eastAsia="ru-RU"/>
        </w:rPr>
        <w:t>1440 часов), элективные дисциплины (10 дисциплин, общим объемом 328 часов)</w:t>
      </w:r>
      <w:r w:rsidR="001362B3">
        <w:rPr>
          <w:rFonts w:ascii="Times New Roman" w:eastAsia="Times New Roman" w:hAnsi="Times New Roman" w:cs="Times New Roman"/>
          <w:sz w:val="24"/>
          <w:szCs w:val="24"/>
          <w:lang w:eastAsia="ru-RU"/>
        </w:rPr>
        <w:t xml:space="preserve"> </w:t>
      </w:r>
      <w:r w:rsidR="00C97C78" w:rsidRPr="00B97548">
        <w:rPr>
          <w:rFonts w:ascii="Times New Roman" w:eastAsia="Times New Roman" w:hAnsi="Times New Roman" w:cs="Times New Roman"/>
          <w:sz w:val="24"/>
          <w:szCs w:val="24"/>
          <w:lang w:eastAsia="ru-RU"/>
        </w:rPr>
        <w:t>и факультативы (3 дисциплины общим об</w:t>
      </w:r>
      <w:r w:rsidR="00A810C4" w:rsidRPr="00B97548">
        <w:rPr>
          <w:rFonts w:ascii="Times New Roman" w:eastAsia="Times New Roman" w:hAnsi="Times New Roman" w:cs="Times New Roman"/>
          <w:sz w:val="24"/>
          <w:szCs w:val="24"/>
          <w:lang w:eastAsia="ru-RU"/>
        </w:rPr>
        <w:t>ъ</w:t>
      </w:r>
      <w:r w:rsidR="00C97C78" w:rsidRPr="00B97548">
        <w:rPr>
          <w:rFonts w:ascii="Times New Roman" w:eastAsia="Times New Roman" w:hAnsi="Times New Roman" w:cs="Times New Roman"/>
          <w:sz w:val="24"/>
          <w:szCs w:val="24"/>
          <w:lang w:eastAsia="ru-RU"/>
        </w:rPr>
        <w:t>емом 108 часов).</w:t>
      </w:r>
      <w:r w:rsidR="001362B3">
        <w:rPr>
          <w:rFonts w:ascii="Times New Roman" w:eastAsia="Times New Roman" w:hAnsi="Times New Roman" w:cs="Times New Roman"/>
          <w:sz w:val="24"/>
          <w:szCs w:val="24"/>
          <w:lang w:eastAsia="ru-RU"/>
        </w:rPr>
        <w:t xml:space="preserve"> </w:t>
      </w:r>
      <w:r w:rsidR="006937DB" w:rsidRPr="00B97548">
        <w:rPr>
          <w:rFonts w:ascii="Times New Roman" w:eastAsia="Times New Roman" w:hAnsi="Times New Roman" w:cs="Times New Roman"/>
          <w:sz w:val="24"/>
          <w:szCs w:val="24"/>
          <w:lang w:eastAsia="ru-RU"/>
        </w:rPr>
        <w:t>Помимо этого, формирование индивидуальной образовательной траектории на кафедре обеспечивается через реализацию принципа</w:t>
      </w:r>
      <w:r w:rsidR="006937DB" w:rsidRPr="00B97548">
        <w:rPr>
          <w:rFonts w:ascii="Times New Roman" w:hAnsi="Times New Roman" w:cs="Times New Roman"/>
          <w:sz w:val="24"/>
          <w:szCs w:val="24"/>
        </w:rPr>
        <w:t xml:space="preserve"> </w:t>
      </w:r>
      <w:r w:rsidR="006937DB" w:rsidRPr="00B97548">
        <w:rPr>
          <w:rFonts w:ascii="Times New Roman" w:eastAsia="Times New Roman" w:hAnsi="Times New Roman" w:cs="Times New Roman"/>
          <w:sz w:val="24"/>
          <w:szCs w:val="24"/>
          <w:lang w:eastAsia="ru-RU"/>
        </w:rPr>
        <w:t>студентоцентрированного обучения:</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SimSu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уважение и внимание к различным группам студентов и их потребностям, предоставление гибких траекторий обучения; </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использование различных форм преподавания (там, где это уместно); </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гибкое использование разнообразных педагогических методов; </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регулярную обратную связь о приемах и способах, используемых для оценки и корректировки педагогических методов; </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поддержку автономии обучающегося при одновременном надлежащем руководстве и помощи со стороны преподавателя; </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укрепление взаимного уважения преподавателя и студента; </w:t>
      </w:r>
    </w:p>
    <w:p w:rsidR="006937DB" w:rsidRPr="00B97548" w:rsidRDefault="006937D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наличие необходимых процедур реагирования на жалобы студентов.</w:t>
      </w:r>
    </w:p>
    <w:p w:rsidR="00A810C4" w:rsidRPr="00B97548" w:rsidRDefault="006937DB" w:rsidP="00B97548">
      <w:pPr>
        <w:spacing w:after="0" w:line="240" w:lineRule="auto"/>
        <w:ind w:firstLine="709"/>
        <w:jc w:val="both"/>
        <w:rPr>
          <w:rFonts w:ascii="Times New Roman" w:eastAsia="Calibri" w:hAnsi="Times New Roman" w:cs="Times New Roman"/>
          <w:i/>
          <w:sz w:val="24"/>
          <w:szCs w:val="24"/>
        </w:rPr>
      </w:pPr>
      <w:r w:rsidRPr="00B97548">
        <w:rPr>
          <w:rFonts w:ascii="Times New Roman" w:eastAsia="Calibri" w:hAnsi="Times New Roman" w:cs="Times New Roman"/>
          <w:sz w:val="24"/>
          <w:szCs w:val="24"/>
        </w:rPr>
        <w:t>Обратная связь со студентами с целью анализа эффективности использования тех или иных педагогических методов и организации образовательного процесса осуществляется через их личные обращения к руководству КРСУ, через заведующего кафедрой, методистов,</w:t>
      </w:r>
      <w:r w:rsidR="00990E0F" w:rsidRPr="00B97548">
        <w:rPr>
          <w:rFonts w:ascii="Times New Roman" w:eastAsia="Calibri" w:hAnsi="Times New Roman" w:cs="Times New Roman"/>
          <w:sz w:val="24"/>
          <w:szCs w:val="24"/>
        </w:rPr>
        <w:t xml:space="preserve"> студенческого актива</w:t>
      </w:r>
      <w:r w:rsidRPr="00B97548">
        <w:rPr>
          <w:rFonts w:ascii="Times New Roman" w:eastAsia="Calibri" w:hAnsi="Times New Roman" w:cs="Times New Roman"/>
          <w:sz w:val="24"/>
          <w:szCs w:val="24"/>
        </w:rPr>
        <w:t>. Кроме того, в целях установления обратной связи систематически проводятся опросы студентов по вопросам условий и организации учебного процесса.</w:t>
      </w:r>
      <w:r w:rsidR="00A810C4" w:rsidRPr="00B97548">
        <w:rPr>
          <w:rFonts w:ascii="Times New Roman" w:eastAsia="Calibri" w:hAnsi="Times New Roman" w:cs="Times New Roman"/>
          <w:sz w:val="24"/>
          <w:szCs w:val="24"/>
        </w:rPr>
        <w:t xml:space="preserve"> (</w:t>
      </w:r>
      <w:r w:rsidR="001362B3">
        <w:rPr>
          <w:rFonts w:ascii="Times New Roman" w:eastAsia="Calibri" w:hAnsi="Times New Roman" w:cs="Times New Roman"/>
          <w:i/>
          <w:sz w:val="24"/>
          <w:szCs w:val="24"/>
          <w:u w:val="single"/>
        </w:rPr>
        <w:t xml:space="preserve">Приложение </w:t>
      </w:r>
      <w:r w:rsidR="00A810C4" w:rsidRPr="00B97548">
        <w:rPr>
          <w:rFonts w:ascii="Times New Roman" w:eastAsia="Calibri" w:hAnsi="Times New Roman" w:cs="Times New Roman"/>
          <w:i/>
          <w:sz w:val="24"/>
          <w:szCs w:val="24"/>
        </w:rPr>
        <w:t>Результаты анкетирования студентов 2015-2019 гг.)</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A810C4" w:rsidRPr="00B97548" w:rsidRDefault="00A810C4" w:rsidP="00B97548">
      <w:pPr>
        <w:spacing w:after="0" w:line="240" w:lineRule="auto"/>
        <w:ind w:firstLine="709"/>
        <w:jc w:val="both"/>
        <w:rPr>
          <w:rFonts w:ascii="Times New Roman" w:eastAsia="Calibri" w:hAnsi="Times New Roman" w:cs="Times New Roman"/>
          <w:b/>
          <w:sz w:val="24"/>
          <w:szCs w:val="24"/>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u w:val="single"/>
          <w:lang w:eastAsia="ru-RU"/>
        </w:rPr>
      </w:pPr>
      <w:r w:rsidRPr="00B97548">
        <w:rPr>
          <w:rFonts w:ascii="Times New Roman" w:eastAsia="Times New Roman" w:hAnsi="Times New Roman" w:cs="Times New Roman"/>
          <w:b/>
          <w:sz w:val="24"/>
          <w:szCs w:val="24"/>
          <w:u w:val="single"/>
          <w:lang w:eastAsia="ru-RU"/>
        </w:rPr>
        <w:t>Критерий 3.11.</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Использование образовательной организацией гибких вариантов предоставления образовательных услуг (включая использование электронного, дистанционного технологий обучения)</w:t>
      </w:r>
    </w:p>
    <w:p w:rsidR="003D32EA" w:rsidRPr="00B97548" w:rsidRDefault="003D32EA" w:rsidP="00B9754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Современные тенденции развития мирового образовательного пространства ставят перед университетом задачу дальнейшего развития и совершенствования применения дистанционных и образовательных технологий в соответствии с новациями в сфере информатизации и подготовки квалифицированных кадров.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В 2013 году в КРСУ был создан </w:t>
      </w:r>
      <w:hyperlink r:id="rId66" w:history="1">
        <w:r w:rsidRPr="00B97548">
          <w:rPr>
            <w:rFonts w:ascii="Times New Roman" w:eastAsia="Times New Roman" w:hAnsi="Times New Roman" w:cs="Times New Roman"/>
            <w:sz w:val="24"/>
            <w:szCs w:val="24"/>
            <w:lang w:eastAsia="ru-RU"/>
          </w:rPr>
          <w:t>Центр дистанционных образовательных технологий</w:t>
        </w:r>
      </w:hyperlink>
      <w:r w:rsidRPr="00B97548">
        <w:rPr>
          <w:rFonts w:ascii="Times New Roman" w:eastAsia="Times New Roman" w:hAnsi="Times New Roman" w:cs="Times New Roman"/>
          <w:sz w:val="24"/>
          <w:szCs w:val="24"/>
          <w:lang w:eastAsia="ru-RU"/>
        </w:rPr>
        <w:t> для внедрения в учебный процесс передовых информационных технологий и электронных средств обучения.</w:t>
      </w:r>
    </w:p>
    <w:p w:rsidR="003D32EA" w:rsidRPr="00B97548" w:rsidRDefault="003D32EA" w:rsidP="00B97548">
      <w:pPr>
        <w:shd w:val="clear" w:color="auto" w:fill="FFFFFF"/>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rPr>
        <w:t>Поэтому важное место в деятельности университета занимают разработка, обновление традиционных и внедрение новых инновационных образовательных технологий. Плодотворно функционирующая система дистанционного обучения, использует последние достижения в этой области. Организации учебного процесса по дистанционной технологии обучения в КРСУ осуществляется с помощью Руководства пользователя «</w:t>
      </w:r>
      <w:r w:rsidRPr="00B97548">
        <w:rPr>
          <w:rFonts w:ascii="Times New Roman" w:eastAsia="Times New Roman" w:hAnsi="Times New Roman" w:cs="Times New Roman"/>
          <w:sz w:val="24"/>
          <w:szCs w:val="24"/>
          <w:lang w:eastAsia="ru-RU" w:bidi="ru-RU"/>
        </w:rPr>
        <w:t>Система дистанционного обучения КРСУ»</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w:t>
      </w:r>
      <w:r w:rsidR="001362B3">
        <w:rPr>
          <w:rFonts w:ascii="Times New Roman" w:eastAsia="Times New Roman" w:hAnsi="Times New Roman" w:cs="Times New Roman"/>
          <w:i/>
          <w:sz w:val="24"/>
          <w:szCs w:val="24"/>
          <w:u w:val="single"/>
          <w:lang w:eastAsia="ru-RU" w:bidi="ru-RU"/>
        </w:rPr>
        <w:t xml:space="preserve">Приложение </w:t>
      </w:r>
      <w:r w:rsidRPr="00B97548">
        <w:rPr>
          <w:rFonts w:ascii="Times New Roman" w:eastAsia="Times New Roman" w:hAnsi="Times New Roman" w:cs="Times New Roman"/>
          <w:i/>
          <w:sz w:val="24"/>
          <w:szCs w:val="24"/>
          <w:lang w:eastAsia="ru-RU"/>
        </w:rPr>
        <w:t>Руководство пользователя «</w:t>
      </w:r>
      <w:r w:rsidRPr="00B97548">
        <w:rPr>
          <w:rFonts w:ascii="Times New Roman" w:eastAsia="Times New Roman" w:hAnsi="Times New Roman" w:cs="Times New Roman"/>
          <w:i/>
          <w:sz w:val="24"/>
          <w:szCs w:val="24"/>
          <w:lang w:eastAsia="ru-RU" w:bidi="ru-RU"/>
        </w:rPr>
        <w:t>Система дистанционного обучения КРСУ</w:t>
      </w:r>
      <w:r w:rsidR="00A810C4" w:rsidRPr="00B97548">
        <w:rPr>
          <w:rFonts w:ascii="Times New Roman" w:eastAsia="Times New Roman" w:hAnsi="Times New Roman" w:cs="Times New Roman"/>
          <w:i/>
          <w:sz w:val="24"/>
          <w:szCs w:val="24"/>
          <w:lang w:eastAsia="ru-RU" w:bidi="ru-RU"/>
        </w:rPr>
        <w:t>»</w:t>
      </w:r>
      <w:r w:rsidRPr="00B97548">
        <w:rPr>
          <w:rFonts w:ascii="Times New Roman" w:eastAsia="Times New Roman" w:hAnsi="Times New Roman" w:cs="Times New Roman"/>
          <w:sz w:val="24"/>
          <w:szCs w:val="24"/>
          <w:lang w:eastAsia="ru-RU" w:bidi="ru-RU"/>
        </w:rPr>
        <w:t>)</w:t>
      </w:r>
    </w:p>
    <w:p w:rsidR="003D32EA" w:rsidRPr="00B97548" w:rsidRDefault="003D32EA" w:rsidP="00B97548">
      <w:pPr>
        <w:shd w:val="clear" w:color="auto" w:fill="FFFFFF"/>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На сайте КРСУ </w:t>
      </w:r>
      <w:hyperlink r:id="rId67" w:history="1">
        <w:r w:rsidRPr="00B97548">
          <w:rPr>
            <w:rFonts w:ascii="Times New Roman" w:eastAsia="Times New Roman" w:hAnsi="Times New Roman" w:cs="Times New Roman"/>
            <w:sz w:val="24"/>
            <w:szCs w:val="24"/>
            <w:u w:val="single"/>
            <w:lang w:eastAsia="ru-RU"/>
          </w:rPr>
          <w:t>http://lib.krsu.edu.kg/</w:t>
        </w:r>
      </w:hyperlink>
      <w:r w:rsidRPr="00B97548">
        <w:rPr>
          <w:rFonts w:ascii="Times New Roman" w:eastAsia="Times New Roman" w:hAnsi="Times New Roman" w:cs="Times New Roman"/>
          <w:sz w:val="24"/>
          <w:szCs w:val="24"/>
          <w:lang w:eastAsia="ru-RU"/>
        </w:rPr>
        <w:t xml:space="preserve"> создана и функционирует база данных электронной библиотеки, которая дает возможность студентам и преподавателям самостоятельно работать с электронным каталогом (</w:t>
      </w:r>
      <w:r w:rsidRPr="00B97548">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 xml:space="preserve"> Скриншоты с сайта КРСУ Каталог Электронной библиотеки</w:t>
      </w:r>
      <w:r w:rsidRPr="00B97548">
        <w:rPr>
          <w:rFonts w:ascii="Times New Roman" w:eastAsia="Times New Roman" w:hAnsi="Times New Roman" w:cs="Times New Roman"/>
          <w:sz w:val="24"/>
          <w:szCs w:val="24"/>
          <w:lang w:eastAsia="ru-RU"/>
        </w:rPr>
        <w:t xml:space="preserve">). </w:t>
      </w:r>
    </w:p>
    <w:p w:rsidR="003D32EA" w:rsidRPr="00B97548" w:rsidRDefault="003D32EA" w:rsidP="00B97548">
      <w:pPr>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КРСУ организация учебного процесса с применением дистанционных технологий осуществляется с помощью программы </w:t>
      </w:r>
      <w:r w:rsidRPr="00B97548">
        <w:rPr>
          <w:rFonts w:ascii="Times New Roman" w:eastAsia="Times New Roman" w:hAnsi="Times New Roman" w:cs="Times New Roman"/>
          <w:sz w:val="24"/>
          <w:szCs w:val="24"/>
          <w:lang w:val="en-US" w:eastAsia="ru-RU"/>
        </w:rPr>
        <w:t>CANVAS</w:t>
      </w:r>
      <w:r w:rsidRPr="00B97548">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sz w:val="24"/>
          <w:szCs w:val="24"/>
          <w:lang w:eastAsia="ru-RU"/>
        </w:rPr>
        <w:t xml:space="preserve">в образовательном портале </w:t>
      </w:r>
      <w:r w:rsidRPr="00B97548">
        <w:rPr>
          <w:rFonts w:ascii="Times New Roman" w:eastAsia="Times New Roman" w:hAnsi="Times New Roman" w:cs="Times New Roman"/>
          <w:sz w:val="24"/>
          <w:szCs w:val="24"/>
          <w:lang w:val="en-US" w:eastAsia="ru-RU"/>
        </w:rPr>
        <w:t>www</w:t>
      </w:r>
      <w:r w:rsidRPr="00B97548">
        <w:rPr>
          <w:rFonts w:ascii="Times New Roman" w:eastAsia="Times New Roman" w:hAnsi="Times New Roman" w:cs="Times New Roman"/>
          <w:sz w:val="24"/>
          <w:szCs w:val="24"/>
          <w:lang w:eastAsia="ru-RU"/>
        </w:rPr>
        <w:t>.</w:t>
      </w:r>
      <w:r w:rsidRPr="00B97548">
        <w:rPr>
          <w:rFonts w:ascii="Times New Roman" w:eastAsia="Calibri" w:hAnsi="Times New Roman" w:cs="Times New Roman"/>
          <w:sz w:val="24"/>
          <w:szCs w:val="24"/>
        </w:rPr>
        <w:t xml:space="preserve"> </w:t>
      </w:r>
      <w:hyperlink r:id="rId68" w:history="1">
        <w:r w:rsidRPr="00B97548">
          <w:rPr>
            <w:rFonts w:ascii="Times New Roman" w:eastAsia="Times New Roman" w:hAnsi="Times New Roman" w:cs="Times New Roman"/>
            <w:sz w:val="24"/>
            <w:szCs w:val="24"/>
            <w:u w:val="single"/>
            <w:lang w:eastAsia="ru-RU"/>
          </w:rPr>
          <w:t>https://canvas.krsu.edu.kg/</w:t>
        </w:r>
      </w:hyperlink>
      <w:r w:rsidRPr="00B97548">
        <w:rPr>
          <w:rFonts w:ascii="Times New Roman" w:eastAsia="Times New Roman" w:hAnsi="Times New Roman" w:cs="Times New Roman"/>
          <w:sz w:val="24"/>
          <w:szCs w:val="24"/>
          <w:lang w:eastAsia="ru-RU"/>
        </w:rPr>
        <w:t xml:space="preserve">, на котором размещены все необходимые учебно-методические материалы. Вновь принятые студенты проходят регистрацию, получают логины и пароли для получения доступа в образовательный портал. Разработаны и внедрены электронные учебно-методические комплексы (ЭУМК) по всем преподаваемым дисциплинам. </w:t>
      </w:r>
    </w:p>
    <w:p w:rsidR="003D32EA" w:rsidRPr="00B97548" w:rsidRDefault="003D32EA" w:rsidP="00B97548">
      <w:pPr>
        <w:spacing w:after="0" w:line="240" w:lineRule="auto"/>
        <w:ind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Для организации учебного процесса с использованием дистанционных образовательных технологий по аккредитуемой ОП преподаватели загружают учебно-методические и иные материалы по дисциплинам программы на образовательный портал </w:t>
      </w:r>
      <w:r w:rsidRPr="00B97548">
        <w:rPr>
          <w:rFonts w:ascii="Times New Roman" w:eastAsia="Times New Roman" w:hAnsi="Times New Roman" w:cs="Times New Roman"/>
          <w:sz w:val="24"/>
          <w:szCs w:val="24"/>
          <w:lang w:val="en-US" w:eastAsia="ru-RU"/>
        </w:rPr>
        <w:t>CANVAS</w:t>
      </w:r>
      <w:r w:rsidRPr="00B97548">
        <w:rPr>
          <w:rFonts w:ascii="Times New Roman" w:eastAsia="Times New Roman" w:hAnsi="Times New Roman" w:cs="Times New Roman"/>
          <w:sz w:val="24"/>
          <w:szCs w:val="24"/>
          <w:lang w:eastAsia="ru-RU"/>
        </w:rPr>
        <w:t>. Элементы дистанционных образовательных технологий используются в основном при обучении студентов заочной формы обучения, а также на очной форме обучения в университете</w:t>
      </w:r>
      <w:r w:rsidRPr="00B97548">
        <w:rPr>
          <w:rFonts w:ascii="Times New Roman" w:eastAsia="Times New Roman" w:hAnsi="Times New Roman" w:cs="Times New Roman"/>
          <w:sz w:val="24"/>
          <w:szCs w:val="24"/>
          <w:lang w:val="ky-KG" w:eastAsia="ru-RU"/>
        </w:rPr>
        <w:t>, в том числе на аккредитуемой ОП</w:t>
      </w:r>
      <w:r w:rsidRPr="00B97548">
        <w:rPr>
          <w:rFonts w:ascii="Times New Roman" w:eastAsia="Times New Roman" w:hAnsi="Times New Roman" w:cs="Times New Roman"/>
          <w:sz w:val="24"/>
          <w:szCs w:val="24"/>
          <w:lang w:eastAsia="ru-RU"/>
        </w:rPr>
        <w:t xml:space="preserve">. Студенты из любой точки, в которой имеется доступ к сети Интернет, имеют возможность самостоятельного ознакомления с отдельными темами дисциплины, а также с помощью подробно разработанных методических указаний и рекомендаций выполнять практические занятия и отдельные виды самостоятельных работ. </w:t>
      </w:r>
    </w:p>
    <w:p w:rsidR="003D32EA" w:rsidRPr="00B97548" w:rsidRDefault="003D32EA" w:rsidP="00B97548">
      <w:pPr>
        <w:widowControl w:val="0"/>
        <w:tabs>
          <w:tab w:val="left" w:pos="1134"/>
        </w:tabs>
        <w:suppressAutoHyphens/>
        <w:autoSpaceDE w:val="0"/>
        <w:autoSpaceDN w:val="0"/>
        <w:adjustRightInd w:val="0"/>
        <w:spacing w:after="0" w:line="240" w:lineRule="auto"/>
        <w:ind w:firstLine="709"/>
        <w:jc w:val="both"/>
        <w:rPr>
          <w:rFonts w:ascii="Times New Roman" w:eastAsia="Andale Sans UI" w:hAnsi="Times New Roman" w:cs="Times New Roman"/>
          <w:kern w:val="1"/>
          <w:sz w:val="24"/>
          <w:szCs w:val="24"/>
          <w:lang w:val="ky-KG" w:eastAsia="ar-SA"/>
        </w:rPr>
      </w:pPr>
      <w:r w:rsidRPr="00B97548">
        <w:rPr>
          <w:rFonts w:ascii="Times New Roman" w:eastAsia="Andale Sans UI" w:hAnsi="Times New Roman" w:cs="Times New Roman"/>
          <w:kern w:val="1"/>
          <w:sz w:val="24"/>
          <w:szCs w:val="24"/>
          <w:lang w:eastAsia="ar-SA"/>
        </w:rPr>
        <w:t xml:space="preserve">В рамках образовательного портала </w:t>
      </w:r>
      <w:r w:rsidRPr="00B97548">
        <w:rPr>
          <w:rFonts w:ascii="Times New Roman" w:eastAsia="Times New Roman" w:hAnsi="Times New Roman" w:cs="Times New Roman"/>
          <w:sz w:val="24"/>
          <w:szCs w:val="24"/>
          <w:lang w:val="en-US" w:eastAsia="ru-RU"/>
        </w:rPr>
        <w:t>CANVAS</w:t>
      </w:r>
      <w:r w:rsidRPr="00B97548">
        <w:rPr>
          <w:rFonts w:ascii="Times New Roman" w:eastAsia="Andale Sans UI" w:hAnsi="Times New Roman" w:cs="Times New Roman"/>
          <w:kern w:val="1"/>
          <w:sz w:val="24"/>
          <w:szCs w:val="24"/>
          <w:lang w:val="ky-KG" w:eastAsia="ar-SA"/>
        </w:rPr>
        <w:t xml:space="preserve"> (</w:t>
      </w:r>
      <w:hyperlink r:id="rId69" w:history="1">
        <w:r w:rsidRPr="00B97548">
          <w:rPr>
            <w:rFonts w:ascii="Times New Roman" w:eastAsia="Times New Roman" w:hAnsi="Times New Roman" w:cs="Times New Roman"/>
            <w:sz w:val="24"/>
            <w:szCs w:val="24"/>
            <w:u w:val="single"/>
            <w:lang w:eastAsia="ru-RU"/>
          </w:rPr>
          <w:t>https://canvas.krsu.edu.kg/</w:t>
        </w:r>
      </w:hyperlink>
      <w:r w:rsidRPr="00B97548">
        <w:rPr>
          <w:rFonts w:ascii="Times New Roman" w:eastAsia="Times New Roman" w:hAnsi="Times New Roman" w:cs="Times New Roman"/>
          <w:sz w:val="24"/>
          <w:szCs w:val="24"/>
          <w:lang w:val="ky-KG" w:eastAsia="ru-RU"/>
        </w:rPr>
        <w:t>)</w:t>
      </w:r>
      <w:r w:rsidRPr="00B97548">
        <w:rPr>
          <w:rFonts w:ascii="Times New Roman" w:eastAsia="Andale Sans UI" w:hAnsi="Times New Roman" w:cs="Times New Roman"/>
          <w:kern w:val="1"/>
          <w:sz w:val="24"/>
          <w:szCs w:val="24"/>
          <w:lang w:eastAsia="ar-SA"/>
        </w:rPr>
        <w:t xml:space="preserve"> реализована идея личного кабинета преподавателя</w:t>
      </w:r>
      <w:r w:rsidRPr="00B97548">
        <w:rPr>
          <w:rFonts w:ascii="Times New Roman" w:eastAsia="Andale Sans UI" w:hAnsi="Times New Roman" w:cs="Times New Roman"/>
          <w:kern w:val="1"/>
          <w:sz w:val="24"/>
          <w:szCs w:val="24"/>
          <w:lang w:val="ky-KG" w:eastAsia="ar-SA"/>
        </w:rPr>
        <w:t xml:space="preserve"> и студентов</w:t>
      </w:r>
      <w:r w:rsidRPr="00B97548">
        <w:rPr>
          <w:rFonts w:ascii="Times New Roman" w:eastAsia="Andale Sans UI" w:hAnsi="Times New Roman" w:cs="Times New Roman"/>
          <w:kern w:val="1"/>
          <w:sz w:val="24"/>
          <w:szCs w:val="24"/>
          <w:lang w:eastAsia="ar-SA"/>
        </w:rPr>
        <w:t xml:space="preserve">. </w:t>
      </w:r>
    </w:p>
    <w:p w:rsidR="003D32EA" w:rsidRPr="00B97548" w:rsidRDefault="003D32EA" w:rsidP="00B97548">
      <w:pPr>
        <w:widowControl w:val="0"/>
        <w:tabs>
          <w:tab w:val="left" w:pos="1134"/>
        </w:tabs>
        <w:suppressAutoHyphens/>
        <w:autoSpaceDE w:val="0"/>
        <w:autoSpaceDN w:val="0"/>
        <w:adjustRightInd w:val="0"/>
        <w:spacing w:after="0" w:line="240" w:lineRule="auto"/>
        <w:ind w:firstLine="709"/>
        <w:jc w:val="both"/>
        <w:rPr>
          <w:rFonts w:ascii="Times New Roman" w:eastAsia="Andale Sans UI" w:hAnsi="Times New Roman" w:cs="Times New Roman"/>
          <w:kern w:val="1"/>
          <w:sz w:val="24"/>
          <w:szCs w:val="24"/>
          <w:lang w:eastAsia="ar-SA"/>
        </w:rPr>
      </w:pPr>
      <w:r w:rsidRPr="00B97548">
        <w:rPr>
          <w:rFonts w:ascii="Times New Roman" w:eastAsia="Andale Sans UI" w:hAnsi="Times New Roman" w:cs="Times New Roman"/>
          <w:kern w:val="1"/>
          <w:sz w:val="24"/>
          <w:szCs w:val="24"/>
          <w:lang w:eastAsia="ar-SA"/>
        </w:rPr>
        <w:t>ППС доступны следующие возможности:</w:t>
      </w:r>
    </w:p>
    <w:p w:rsidR="003D32EA" w:rsidRPr="00B97548" w:rsidRDefault="003D32EA" w:rsidP="00435153">
      <w:pPr>
        <w:widowControl w:val="0"/>
        <w:numPr>
          <w:ilvl w:val="0"/>
          <w:numId w:val="38"/>
        </w:numPr>
        <w:tabs>
          <w:tab w:val="left" w:pos="1134"/>
        </w:tabs>
        <w:suppressAutoHyphens/>
        <w:autoSpaceDE w:val="0"/>
        <w:autoSpaceDN w:val="0"/>
        <w:adjustRightInd w:val="0"/>
        <w:spacing w:after="0" w:line="240" w:lineRule="auto"/>
        <w:ind w:left="0" w:firstLine="709"/>
        <w:jc w:val="both"/>
        <w:rPr>
          <w:rFonts w:ascii="Times New Roman" w:eastAsia="Andale Sans UI" w:hAnsi="Times New Roman" w:cs="Times New Roman"/>
          <w:kern w:val="1"/>
          <w:sz w:val="24"/>
          <w:szCs w:val="24"/>
          <w:lang w:eastAsia="ar-SA"/>
        </w:rPr>
      </w:pPr>
      <w:r w:rsidRPr="00B97548">
        <w:rPr>
          <w:rFonts w:ascii="Times New Roman" w:eastAsia="Andale Sans UI" w:hAnsi="Times New Roman" w:cs="Times New Roman"/>
          <w:kern w:val="1"/>
          <w:sz w:val="24"/>
          <w:szCs w:val="24"/>
          <w:lang w:eastAsia="ar-SA"/>
        </w:rPr>
        <w:t>загрузк</w:t>
      </w:r>
      <w:r w:rsidRPr="00B97548">
        <w:rPr>
          <w:rFonts w:ascii="Times New Roman" w:eastAsia="Andale Sans UI" w:hAnsi="Times New Roman" w:cs="Times New Roman"/>
          <w:kern w:val="1"/>
          <w:sz w:val="24"/>
          <w:szCs w:val="24"/>
          <w:lang w:val="ky-KG" w:eastAsia="ar-SA"/>
        </w:rPr>
        <w:t>а</w:t>
      </w:r>
      <w:r w:rsidRPr="00B97548">
        <w:rPr>
          <w:rFonts w:ascii="Times New Roman" w:eastAsia="Andale Sans UI" w:hAnsi="Times New Roman" w:cs="Times New Roman"/>
          <w:kern w:val="1"/>
          <w:sz w:val="24"/>
          <w:szCs w:val="24"/>
          <w:lang w:eastAsia="ar-SA"/>
        </w:rPr>
        <w:t xml:space="preserve"> лекционных материалов, материалов для практических занятий, а также разных методических указаний и других материалов;</w:t>
      </w:r>
    </w:p>
    <w:p w:rsidR="003D32EA" w:rsidRPr="00B97548" w:rsidRDefault="003D32EA" w:rsidP="00435153">
      <w:pPr>
        <w:widowControl w:val="0"/>
        <w:numPr>
          <w:ilvl w:val="0"/>
          <w:numId w:val="38"/>
        </w:numPr>
        <w:tabs>
          <w:tab w:val="left" w:pos="1134"/>
        </w:tabs>
        <w:suppressAutoHyphens/>
        <w:autoSpaceDE w:val="0"/>
        <w:autoSpaceDN w:val="0"/>
        <w:adjustRightInd w:val="0"/>
        <w:spacing w:after="0" w:line="240" w:lineRule="auto"/>
        <w:ind w:left="0" w:firstLine="709"/>
        <w:jc w:val="both"/>
        <w:rPr>
          <w:rFonts w:ascii="Times New Roman" w:eastAsia="Andale Sans UI" w:hAnsi="Times New Roman" w:cs="Times New Roman"/>
          <w:kern w:val="1"/>
          <w:sz w:val="24"/>
          <w:szCs w:val="24"/>
          <w:lang w:eastAsia="ar-SA"/>
        </w:rPr>
      </w:pPr>
      <w:r w:rsidRPr="00B97548">
        <w:rPr>
          <w:rFonts w:ascii="Times New Roman" w:eastAsia="Andale Sans UI" w:hAnsi="Times New Roman" w:cs="Times New Roman"/>
          <w:kern w:val="1"/>
          <w:sz w:val="24"/>
          <w:szCs w:val="24"/>
          <w:lang w:eastAsia="ar-SA"/>
        </w:rPr>
        <w:t>проводить мониторинг и проверять уровень выполнения студентами домашних заданий, решения задач, написания рефератов, курсовых работ и др.;</w:t>
      </w:r>
    </w:p>
    <w:p w:rsidR="003D32EA" w:rsidRPr="00B97548" w:rsidRDefault="003D32EA" w:rsidP="00435153">
      <w:pPr>
        <w:widowControl w:val="0"/>
        <w:numPr>
          <w:ilvl w:val="0"/>
          <w:numId w:val="38"/>
        </w:numPr>
        <w:tabs>
          <w:tab w:val="left" w:pos="1134"/>
        </w:tabs>
        <w:suppressAutoHyphens/>
        <w:autoSpaceDE w:val="0"/>
        <w:autoSpaceDN w:val="0"/>
        <w:adjustRightInd w:val="0"/>
        <w:spacing w:after="0" w:line="240" w:lineRule="auto"/>
        <w:ind w:left="0" w:firstLine="709"/>
        <w:jc w:val="both"/>
        <w:rPr>
          <w:rFonts w:ascii="Times New Roman" w:eastAsia="Andale Sans UI" w:hAnsi="Times New Roman" w:cs="Times New Roman"/>
          <w:kern w:val="1"/>
          <w:sz w:val="24"/>
          <w:szCs w:val="24"/>
          <w:lang w:eastAsia="ar-SA"/>
        </w:rPr>
      </w:pPr>
      <w:r w:rsidRPr="00B97548">
        <w:rPr>
          <w:rFonts w:ascii="Times New Roman" w:eastAsia="Andale Sans UI" w:hAnsi="Times New Roman" w:cs="Times New Roman"/>
          <w:kern w:val="1"/>
          <w:sz w:val="24"/>
          <w:szCs w:val="24"/>
          <w:lang w:eastAsia="ar-SA"/>
        </w:rPr>
        <w:t xml:space="preserve">консультировать студентов с помощью </w:t>
      </w:r>
      <w:r w:rsidRPr="00B97548">
        <w:rPr>
          <w:rFonts w:ascii="Times New Roman" w:eastAsia="Andale Sans UI" w:hAnsi="Times New Roman" w:cs="Times New Roman"/>
          <w:kern w:val="1"/>
          <w:sz w:val="24"/>
          <w:szCs w:val="24"/>
          <w:lang w:val="ky-KG" w:eastAsia="ar-SA"/>
        </w:rPr>
        <w:t xml:space="preserve">электронных </w:t>
      </w:r>
      <w:r w:rsidRPr="00B97548">
        <w:rPr>
          <w:rFonts w:ascii="Times New Roman" w:eastAsia="Andale Sans UI" w:hAnsi="Times New Roman" w:cs="Times New Roman"/>
          <w:kern w:val="1"/>
          <w:sz w:val="24"/>
          <w:szCs w:val="24"/>
          <w:lang w:eastAsia="ar-SA"/>
        </w:rPr>
        <w:t>писем.</w:t>
      </w:r>
    </w:p>
    <w:p w:rsidR="003D32EA" w:rsidRPr="00B97548" w:rsidRDefault="003D32EA" w:rsidP="00B97548">
      <w:pPr>
        <w:widowControl w:val="0"/>
        <w:tabs>
          <w:tab w:val="left" w:pos="1134"/>
        </w:tabs>
        <w:suppressAutoHyphens/>
        <w:autoSpaceDE w:val="0"/>
        <w:autoSpaceDN w:val="0"/>
        <w:adjustRightInd w:val="0"/>
        <w:spacing w:after="0" w:line="240" w:lineRule="auto"/>
        <w:ind w:firstLine="709"/>
        <w:jc w:val="both"/>
        <w:rPr>
          <w:rFonts w:ascii="Times New Roman" w:eastAsia="Andale Sans UI" w:hAnsi="Times New Roman" w:cs="Times New Roman"/>
          <w:kern w:val="1"/>
          <w:sz w:val="24"/>
          <w:szCs w:val="24"/>
          <w:lang w:val="ky-KG" w:eastAsia="ar-SA"/>
        </w:rPr>
      </w:pPr>
      <w:r w:rsidRPr="00B97548">
        <w:rPr>
          <w:rFonts w:ascii="Times New Roman" w:eastAsia="Andale Sans UI" w:hAnsi="Times New Roman" w:cs="Times New Roman"/>
          <w:kern w:val="1"/>
          <w:sz w:val="24"/>
          <w:szCs w:val="24"/>
          <w:lang w:eastAsia="ar-SA"/>
        </w:rPr>
        <w:t>(</w:t>
      </w:r>
      <w:r w:rsidR="001362B3">
        <w:rPr>
          <w:rFonts w:ascii="Times New Roman" w:eastAsia="Andale Sans UI" w:hAnsi="Times New Roman" w:cs="Times New Roman"/>
          <w:i/>
          <w:kern w:val="1"/>
          <w:sz w:val="24"/>
          <w:szCs w:val="24"/>
          <w:u w:val="single"/>
          <w:lang w:eastAsia="ar-SA"/>
        </w:rPr>
        <w:t xml:space="preserve">Приложение </w:t>
      </w:r>
      <w:r w:rsidRPr="00B97548">
        <w:rPr>
          <w:rFonts w:ascii="Times New Roman" w:eastAsia="Andale Sans UI" w:hAnsi="Times New Roman" w:cs="Times New Roman"/>
          <w:i/>
          <w:kern w:val="1"/>
          <w:sz w:val="24"/>
          <w:szCs w:val="24"/>
          <w:lang w:eastAsia="ar-SA"/>
        </w:rPr>
        <w:t xml:space="preserve">Скрины </w:t>
      </w:r>
      <w:r w:rsidR="00514041" w:rsidRPr="00B97548">
        <w:rPr>
          <w:rFonts w:ascii="Times New Roman" w:eastAsia="Andale Sans UI" w:hAnsi="Times New Roman" w:cs="Times New Roman"/>
          <w:i/>
          <w:kern w:val="1"/>
          <w:sz w:val="24"/>
          <w:szCs w:val="24"/>
          <w:lang w:eastAsia="ar-SA"/>
        </w:rPr>
        <w:t xml:space="preserve">личного кабинета преподавателей </w:t>
      </w:r>
      <w:r w:rsidRPr="00B97548">
        <w:rPr>
          <w:rFonts w:ascii="Times New Roman" w:eastAsia="Times New Roman" w:hAnsi="Times New Roman" w:cs="Times New Roman"/>
          <w:sz w:val="24"/>
          <w:szCs w:val="24"/>
          <w:lang w:val="en-US" w:eastAsia="ru-RU"/>
        </w:rPr>
        <w:t>CANVAS</w:t>
      </w:r>
      <w:r w:rsidRPr="00B97548">
        <w:rPr>
          <w:rFonts w:ascii="Times New Roman" w:eastAsia="Andale Sans UI" w:hAnsi="Times New Roman" w:cs="Times New Roman"/>
          <w:kern w:val="1"/>
          <w:sz w:val="24"/>
          <w:szCs w:val="24"/>
          <w:lang w:val="ky-KG" w:eastAsia="ar-SA"/>
        </w:rPr>
        <w:t xml:space="preserve"> (</w:t>
      </w:r>
      <w:hyperlink r:id="rId70" w:history="1">
        <w:r w:rsidRPr="00B97548">
          <w:rPr>
            <w:rFonts w:ascii="Times New Roman" w:eastAsia="Times New Roman" w:hAnsi="Times New Roman" w:cs="Times New Roman"/>
            <w:sz w:val="24"/>
            <w:szCs w:val="24"/>
            <w:u w:val="single"/>
            <w:lang w:eastAsia="ru-RU"/>
          </w:rPr>
          <w:t>https://canvas.krsu.edu.kg/</w:t>
        </w:r>
      </w:hyperlink>
      <w:r w:rsidRPr="00B97548">
        <w:rPr>
          <w:rFonts w:ascii="Times New Roman" w:eastAsia="Times New Roman" w:hAnsi="Times New Roman" w:cs="Times New Roman"/>
          <w:sz w:val="24"/>
          <w:szCs w:val="24"/>
          <w:lang w:val="ky-KG" w:eastAsia="ru-RU"/>
        </w:rPr>
        <w:t>)</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C9138D" w:rsidRPr="00B97548" w:rsidRDefault="00C9138D" w:rsidP="00B97548">
      <w:pPr>
        <w:spacing w:after="0" w:line="240" w:lineRule="auto"/>
        <w:ind w:firstLine="709"/>
        <w:jc w:val="both"/>
        <w:rPr>
          <w:rFonts w:ascii="Times New Roman" w:eastAsia="Times New Roman" w:hAnsi="Times New Roman" w:cs="Times New Roman"/>
          <w:sz w:val="24"/>
          <w:szCs w:val="24"/>
          <w:lang w:val="ky-K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u w:val="single"/>
          <w:lang w:eastAsia="ru-RU"/>
        </w:rPr>
      </w:pPr>
      <w:r w:rsidRPr="00B97548">
        <w:rPr>
          <w:rFonts w:ascii="Times New Roman" w:eastAsia="Times New Roman" w:hAnsi="Times New Roman" w:cs="Times New Roman"/>
          <w:b/>
          <w:sz w:val="24"/>
          <w:szCs w:val="24"/>
          <w:u w:val="single"/>
          <w:lang w:eastAsia="ru-RU"/>
        </w:rPr>
        <w:t>Критерий 3.12.</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 xml:space="preserve">Обеспечение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индивидуальных достижений студентов </w:t>
      </w:r>
    </w:p>
    <w:p w:rsidR="003D32EA" w:rsidRPr="00B97548" w:rsidRDefault="003D32E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Эффективное взаимодействие преподавателей и студентов ООП «</w:t>
      </w:r>
      <w:r w:rsidR="00C9138D" w:rsidRPr="00B97548">
        <w:rPr>
          <w:rFonts w:ascii="Times New Roman" w:eastAsia="Times New Roman" w:hAnsi="Times New Roman" w:cs="Times New Roman"/>
          <w:sz w:val="24"/>
          <w:szCs w:val="24"/>
          <w:lang w:eastAsia="ru-RU"/>
        </w:rPr>
        <w:t>БУАА</w:t>
      </w:r>
      <w:r w:rsidRPr="00B97548">
        <w:rPr>
          <w:rFonts w:ascii="Times New Roman" w:eastAsia="Times New Roman" w:hAnsi="Times New Roman" w:cs="Times New Roman"/>
          <w:sz w:val="24"/>
          <w:szCs w:val="24"/>
          <w:lang w:eastAsia="ru-RU"/>
        </w:rPr>
        <w:t>» в области обучения и научных исследований, направленных на развитие динамичной образовательной среды и поддержку индивидуальных достижений студентов достигается</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за счет:</w:t>
      </w:r>
    </w:p>
    <w:p w:rsidR="003D32EA" w:rsidRPr="00B97548" w:rsidRDefault="003D32EA" w:rsidP="00435153">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организации практических и семинарских занятий с использованием интерактивных методов обучения;</w:t>
      </w:r>
    </w:p>
    <w:p w:rsidR="003D32EA" w:rsidRPr="00B97548" w:rsidRDefault="003D32EA" w:rsidP="00435153">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применения средств оперативной связи преподавателя и студента (электронная почта, группы в вотсапе);</w:t>
      </w:r>
    </w:p>
    <w:p w:rsidR="003D32EA" w:rsidRPr="00B97548" w:rsidRDefault="003D32EA" w:rsidP="00435153">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формирования тем ВКР студентов с учетом научных интересов и педагогического опыта руководителя и предпочтений, а также наклонностей студента; </w:t>
      </w:r>
    </w:p>
    <w:p w:rsidR="003D32EA" w:rsidRPr="00B97548" w:rsidRDefault="003D32EA" w:rsidP="00435153">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выбор студентами мест прохождения производственных и преддипломных практик на предприятиях и организациях, внедряющих МСФО, МСА и передовые научно-технические достижения науки и техники (</w:t>
      </w:r>
      <w:r w:rsidR="001362B3">
        <w:rPr>
          <w:rFonts w:ascii="Times New Roman" w:eastAsia="Times New Roman" w:hAnsi="Times New Roman" w:cs="Times New Roman"/>
          <w:i/>
          <w:sz w:val="24"/>
          <w:szCs w:val="24"/>
          <w:u w:val="single"/>
          <w:lang w:eastAsia="ru-RU"/>
        </w:rPr>
        <w:t xml:space="preserve">Приложение </w:t>
      </w:r>
      <w:r w:rsidR="00C9138D" w:rsidRPr="00B97548">
        <w:rPr>
          <w:rFonts w:ascii="Times New Roman" w:eastAsia="Times New Roman" w:hAnsi="Times New Roman" w:cs="Times New Roman"/>
          <w:i/>
          <w:sz w:val="24"/>
          <w:szCs w:val="24"/>
          <w:lang w:eastAsia="ru-RU"/>
        </w:rPr>
        <w:t>Список мест</w:t>
      </w:r>
      <w:r w:rsidR="002C3EF1" w:rsidRPr="00B97548">
        <w:rPr>
          <w:rFonts w:ascii="Times New Roman" w:eastAsia="Times New Roman" w:hAnsi="Times New Roman" w:cs="Times New Roman"/>
          <w:i/>
          <w:sz w:val="24"/>
          <w:szCs w:val="24"/>
          <w:lang w:eastAsia="ru-RU"/>
        </w:rPr>
        <w:t xml:space="preserve"> прохождения</w:t>
      </w:r>
      <w:r w:rsidRPr="00B97548">
        <w:rPr>
          <w:rFonts w:ascii="Times New Roman" w:eastAsia="Times New Roman" w:hAnsi="Times New Roman" w:cs="Times New Roman"/>
          <w:i/>
          <w:sz w:val="24"/>
          <w:szCs w:val="24"/>
          <w:lang w:eastAsia="ru-RU"/>
        </w:rPr>
        <w:t xml:space="preserve"> практик</w:t>
      </w:r>
      <w:r w:rsidR="00C9138D" w:rsidRPr="00B97548">
        <w:rPr>
          <w:rFonts w:ascii="Times New Roman" w:eastAsia="Times New Roman" w:hAnsi="Times New Roman" w:cs="Times New Roman"/>
          <w:i/>
          <w:sz w:val="24"/>
          <w:szCs w:val="24"/>
          <w:lang w:eastAsia="ru-RU"/>
        </w:rPr>
        <w:t xml:space="preserve"> студентов ООП «БУАА»2017-2019 гг.</w:t>
      </w:r>
      <w:r w:rsidRPr="00B97548">
        <w:rPr>
          <w:rFonts w:ascii="Times New Roman" w:eastAsia="Times New Roman" w:hAnsi="Times New Roman" w:cs="Times New Roman"/>
          <w:i/>
          <w:sz w:val="24"/>
          <w:szCs w:val="24"/>
          <w:lang w:eastAsia="ru-RU"/>
        </w:rPr>
        <w:t>);</w:t>
      </w:r>
    </w:p>
    <w:p w:rsidR="003D32EA" w:rsidRPr="00B97548" w:rsidRDefault="003D32EA" w:rsidP="00435153">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регулярного проведения комплекса мероприятий в рамках НИРС (результат</w:t>
      </w:r>
      <w:r w:rsidR="002C3EF1" w:rsidRPr="00B97548">
        <w:rPr>
          <w:rFonts w:ascii="Times New Roman" w:eastAsia="Times New Roman" w:hAnsi="Times New Roman" w:cs="Times New Roman"/>
          <w:sz w:val="24"/>
          <w:szCs w:val="24"/>
          <w:lang w:eastAsia="ru-RU"/>
        </w:rPr>
        <w:t xml:space="preserve">ы мозговых штурмов, дискуссий, </w:t>
      </w:r>
      <w:r w:rsidRPr="00B97548">
        <w:rPr>
          <w:rFonts w:ascii="Times New Roman" w:eastAsia="Times New Roman" w:hAnsi="Times New Roman" w:cs="Times New Roman"/>
          <w:sz w:val="24"/>
          <w:szCs w:val="24"/>
          <w:lang w:eastAsia="ru-RU"/>
        </w:rPr>
        <w:t>дебатов, конференций, семинарах оформляются в виде тезисов, докладов и статей, которые студенты могут опубликовать (в том числе и в соавторстве с преподавателями)</w:t>
      </w:r>
      <w:r w:rsidR="002C3EF1"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Ссы</w:t>
      </w:r>
      <w:r w:rsidR="002C3EF1" w:rsidRPr="00B97548">
        <w:rPr>
          <w:rFonts w:ascii="Times New Roman" w:eastAsia="Times New Roman" w:hAnsi="Times New Roman" w:cs="Times New Roman"/>
          <w:i/>
          <w:sz w:val="24"/>
          <w:szCs w:val="24"/>
          <w:lang w:eastAsia="ru-RU"/>
        </w:rPr>
        <w:t>лки на сайт по общим документам);</w:t>
      </w:r>
    </w:p>
    <w:p w:rsidR="003D32EA" w:rsidRPr="00B97548" w:rsidRDefault="003D32EA" w:rsidP="00435153">
      <w:pPr>
        <w:numPr>
          <w:ilvl w:val="0"/>
          <w:numId w:val="1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сложившейся системы поддержки индивидуальных достижений студентов путем: перевода с контрактной формы обучения на бюджетную; вручения дипломов, грамот, сертификатов и ценных призов за участие в научно-исследовательской работе студентов; предоставления рекомендательных писем по окончании ВУЗа. Все достижения студентов отражаются в личных портфолио студентов.</w:t>
      </w:r>
    </w:p>
    <w:p w:rsidR="003D32EA" w:rsidRPr="00B97548" w:rsidRDefault="003D32E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Научно-исследовательская работа студентов (НИРС) развивает творческие способности, формирует практические умения и навыки использования полученных знаний, самостоятельного поиска необходимой информации, принятия обоснованных экономических решений, ориентации в нестандартных хозяйственных ситуациях и т.д.</w:t>
      </w:r>
    </w:p>
    <w:p w:rsidR="003D32EA" w:rsidRPr="00B97548" w:rsidRDefault="003D32E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Организация научной работы студентов на кафедре «Бухгалтерского учета, анализа и аудита» в первую очередь ставит своей целью формирование у обучающихся навыков самостоятельного научного исследования, пробуждение интереса к научному поиску, обучение навыкам продуктивного поиска необходимой информации, знакомство с принципами аналитической деятельности. Все это позволяет на гораздо более качественном уровне выполнить выпускную квалификационную работу и достойно ее защитить. Те студенты, которые по окончании программы бакалавриата поступают в магистратуру, продолжают разработку своих научных тем, что обеспечивает преемственность научно-исследовательской деятельности.</w:t>
      </w:r>
    </w:p>
    <w:p w:rsidR="003D32EA" w:rsidRPr="00B97548" w:rsidRDefault="003D32E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Большое внимание кафедра уделяет организации научно-исследовательской работе студентов. </w:t>
      </w:r>
    </w:p>
    <w:p w:rsidR="003D32EA" w:rsidRPr="00B97548" w:rsidRDefault="003D32EA"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Ежегодно на кафедре разрабатывается и утверждается план научно-исследовательской работы на следующий учебный год </w:t>
      </w:r>
      <w:r w:rsidR="00FD5847"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План НИРС по кафедре «</w:t>
      </w:r>
      <w:r w:rsidR="00C9138D" w:rsidRPr="00B97548">
        <w:rPr>
          <w:rFonts w:ascii="Times New Roman" w:eastAsia="Times New Roman" w:hAnsi="Times New Roman" w:cs="Times New Roman"/>
          <w:i/>
          <w:sz w:val="24"/>
          <w:szCs w:val="24"/>
          <w:lang w:eastAsia="ru-RU"/>
        </w:rPr>
        <w:t>БУАА</w:t>
      </w:r>
      <w:r w:rsidRPr="00B97548">
        <w:rPr>
          <w:rFonts w:ascii="Times New Roman" w:eastAsia="Times New Roman" w:hAnsi="Times New Roman" w:cs="Times New Roman"/>
          <w:i/>
          <w:sz w:val="24"/>
          <w:szCs w:val="24"/>
          <w:lang w:eastAsia="ru-RU"/>
        </w:rPr>
        <w:t>»</w:t>
      </w:r>
      <w:r w:rsidR="00C9138D" w:rsidRPr="00B97548">
        <w:rPr>
          <w:rFonts w:ascii="Times New Roman" w:eastAsia="Times New Roman" w:hAnsi="Times New Roman" w:cs="Times New Roman"/>
          <w:i/>
          <w:sz w:val="24"/>
          <w:szCs w:val="24"/>
          <w:lang w:eastAsia="ru-RU"/>
        </w:rPr>
        <w:t xml:space="preserve"> 2015-2019 гг.</w:t>
      </w:r>
      <w:r w:rsidRPr="00B97548">
        <w:rPr>
          <w:rFonts w:ascii="Times New Roman" w:eastAsia="Times New Roman" w:hAnsi="Times New Roman" w:cs="Times New Roman"/>
          <w:i/>
          <w:sz w:val="24"/>
          <w:szCs w:val="24"/>
          <w:lang w:eastAsia="ru-RU"/>
        </w:rPr>
        <w:t>).</w:t>
      </w:r>
    </w:p>
    <w:p w:rsidR="003D32EA" w:rsidRPr="00B97548" w:rsidRDefault="003D32EA"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По итогам календарного года обобщаются показатели организации НИРС и их участия в НИР (</w:t>
      </w:r>
      <w:r w:rsidR="001362B3">
        <w:rPr>
          <w:rFonts w:ascii="Times New Roman" w:eastAsia="Times New Roman" w:hAnsi="Times New Roman" w:cs="Times New Roman"/>
          <w:i/>
          <w:sz w:val="24"/>
          <w:szCs w:val="24"/>
          <w:u w:val="single"/>
          <w:lang w:eastAsia="ru-RU"/>
        </w:rPr>
        <w:t xml:space="preserve">Приложение </w:t>
      </w:r>
      <w:r w:rsidR="00C9138D" w:rsidRPr="00B97548">
        <w:rPr>
          <w:rFonts w:ascii="Times New Roman" w:eastAsia="Times New Roman" w:hAnsi="Times New Roman" w:cs="Times New Roman"/>
          <w:i/>
          <w:sz w:val="24"/>
          <w:szCs w:val="24"/>
          <w:lang w:eastAsia="ru-RU"/>
        </w:rPr>
        <w:t xml:space="preserve">Реестр </w:t>
      </w:r>
      <w:r w:rsidRPr="00B97548">
        <w:rPr>
          <w:rFonts w:ascii="Times New Roman" w:eastAsia="Times New Roman" w:hAnsi="Times New Roman" w:cs="Times New Roman"/>
          <w:i/>
          <w:sz w:val="24"/>
          <w:szCs w:val="24"/>
          <w:lang w:eastAsia="ru-RU"/>
        </w:rPr>
        <w:t>НИРС</w:t>
      </w:r>
      <w:r w:rsidR="00C9138D" w:rsidRPr="00B97548">
        <w:rPr>
          <w:rFonts w:ascii="Times New Roman" w:eastAsia="Times New Roman" w:hAnsi="Times New Roman" w:cs="Times New Roman"/>
          <w:i/>
          <w:sz w:val="24"/>
          <w:szCs w:val="24"/>
          <w:lang w:eastAsia="ru-RU"/>
        </w:rPr>
        <w:t xml:space="preserve"> кафедры «БУАА»</w:t>
      </w:r>
      <w:r w:rsidRPr="00B97548">
        <w:rPr>
          <w:rFonts w:ascii="Times New Roman" w:eastAsia="Times New Roman" w:hAnsi="Times New Roman" w:cs="Times New Roman"/>
          <w:i/>
          <w:sz w:val="24"/>
          <w:szCs w:val="24"/>
          <w:lang w:eastAsia="ru-RU"/>
        </w:rPr>
        <w:t xml:space="preserve"> за 2015-2019 гг).</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D5847" w:rsidRPr="00B97548" w:rsidRDefault="00F7028F" w:rsidP="00B97548">
      <w:pPr>
        <w:spacing w:after="0" w:line="240" w:lineRule="auto"/>
        <w:ind w:firstLine="709"/>
        <w:jc w:val="both"/>
        <w:rPr>
          <w:rFonts w:ascii="Times New Roman" w:eastAsia="Times New Roman" w:hAnsi="Times New Roman" w:cs="Times New Roman"/>
          <w:sz w:val="24"/>
          <w:szCs w:val="24"/>
          <w:u w:val="single"/>
          <w:lang w:eastAsia="ru-RU"/>
        </w:rPr>
      </w:pPr>
      <w:r w:rsidRPr="00B97548">
        <w:rPr>
          <w:rFonts w:ascii="Times New Roman" w:eastAsia="Times New Roman" w:hAnsi="Times New Roman" w:cs="Times New Roman"/>
          <w:b/>
          <w:sz w:val="24"/>
          <w:szCs w:val="24"/>
          <w:u w:val="single"/>
          <w:lang w:eastAsia="ru-RU"/>
        </w:rPr>
        <w:t>Критерий 3.13.</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Наличие в образовательных программах необходимых видов практик, стажировок, интернатуры и других видов обучения вне стен высшего учебного заведения для приобретения практического опыта, имеющего отношение к обучению студентов</w:t>
      </w:r>
    </w:p>
    <w:p w:rsidR="00FD5847" w:rsidRPr="00B97548" w:rsidRDefault="00FD5847"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соответствии с образовательным стандартом направления</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580100 «Экономика» прохождение практик является обязательным блоком ОП и представляет собой вид занятий, непосредственно ориентированных на профессионально - практическую подготовку обучающихся и укрепление профессиональных компетенций полученных в ходе обучения. </w:t>
      </w:r>
    </w:p>
    <w:p w:rsidR="00FD5847" w:rsidRPr="00B97548" w:rsidRDefault="00FD5847"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Таблица</w:t>
      </w:r>
      <w:r w:rsidR="00D77F39">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Виды и цели практик,</w:t>
      </w:r>
      <w:r w:rsidR="00B77339" w:rsidRPr="00B97548">
        <w:rPr>
          <w:rFonts w:ascii="Times New Roman" w:eastAsia="Times New Roman" w:hAnsi="Times New Roman" w:cs="Times New Roman"/>
          <w:sz w:val="24"/>
          <w:szCs w:val="24"/>
          <w:lang w:eastAsia="ru-RU"/>
        </w:rPr>
        <w:t xml:space="preserve"> предусмотренных ООП</w:t>
      </w:r>
      <w:r w:rsidRPr="00B97548">
        <w:rPr>
          <w:rFonts w:ascii="Times New Roman" w:eastAsia="Times New Roman" w:hAnsi="Times New Roman" w:cs="Times New Roman"/>
          <w:sz w:val="24"/>
          <w:szCs w:val="24"/>
          <w:lang w:eastAsia="ru-RU"/>
        </w:rPr>
        <w:t xml:space="preserve"> бакалавров</w:t>
      </w:r>
      <w:r w:rsidR="00B77339" w:rsidRPr="00B97548">
        <w:rPr>
          <w:rFonts w:ascii="Times New Roman" w:eastAsia="Times New Roman" w:hAnsi="Times New Roman" w:cs="Times New Roman"/>
          <w:sz w:val="24"/>
          <w:szCs w:val="24"/>
          <w:lang w:eastAsia="ru-RU"/>
        </w:rPr>
        <w:t>, профиль «БУАА»</w:t>
      </w:r>
      <w:r w:rsidRPr="00B97548">
        <w:rPr>
          <w:rFonts w:ascii="Times New Roman" w:eastAsia="Times New Roman" w:hAnsi="Times New Roman" w:cs="Times New Roman"/>
          <w:sz w:val="24"/>
          <w:szCs w:val="24"/>
          <w:lang w:eastAsia="ru-RU"/>
        </w:rPr>
        <w:t xml:space="preserve"> </w:t>
      </w:r>
    </w:p>
    <w:tbl>
      <w:tblPr>
        <w:tblStyle w:val="51"/>
        <w:tblW w:w="0" w:type="auto"/>
        <w:tblLook w:val="04A0" w:firstRow="1" w:lastRow="0" w:firstColumn="1" w:lastColumn="0" w:noHBand="0" w:noVBand="1"/>
      </w:tblPr>
      <w:tblGrid>
        <w:gridCol w:w="534"/>
        <w:gridCol w:w="3685"/>
        <w:gridCol w:w="5352"/>
      </w:tblGrid>
      <w:tr w:rsidR="00B97548" w:rsidRPr="00B97548" w:rsidTr="001E42AC">
        <w:tc>
          <w:tcPr>
            <w:tcW w:w="534" w:type="dxa"/>
          </w:tcPr>
          <w:p w:rsidR="00FD5847" w:rsidRPr="00B97548" w:rsidRDefault="00FD5847" w:rsidP="004F3529">
            <w:pPr>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p>
        </w:tc>
        <w:tc>
          <w:tcPr>
            <w:tcW w:w="3685" w:type="dxa"/>
          </w:tcPr>
          <w:p w:rsidR="00FD5847" w:rsidRPr="00B97548" w:rsidRDefault="00FD5847" w:rsidP="004F3529">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Вид практики</w:t>
            </w:r>
          </w:p>
        </w:tc>
        <w:tc>
          <w:tcPr>
            <w:tcW w:w="5352" w:type="dxa"/>
          </w:tcPr>
          <w:p w:rsidR="00FD5847" w:rsidRPr="00B97548" w:rsidRDefault="00FD5847" w:rsidP="004F3529">
            <w:pPr>
              <w:jc w:val="cente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Цель</w:t>
            </w:r>
          </w:p>
        </w:tc>
      </w:tr>
      <w:tr w:rsidR="00B97548" w:rsidRPr="00B97548" w:rsidTr="001E42AC">
        <w:tc>
          <w:tcPr>
            <w:tcW w:w="534" w:type="dxa"/>
          </w:tcPr>
          <w:p w:rsidR="00FD5847" w:rsidRPr="00B97548" w:rsidRDefault="00FD5847" w:rsidP="004F3529">
            <w:pPr>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w:t>
            </w:r>
          </w:p>
        </w:tc>
        <w:tc>
          <w:tcPr>
            <w:tcW w:w="3685"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w:t>
            </w:r>
          </w:p>
        </w:tc>
        <w:tc>
          <w:tcPr>
            <w:tcW w:w="5352"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Закрепление и расширение студентами знаний, полученных в процессе обучения; приобретение первичных умений и профессиональных навыков работы бакалавра в бухгалтерских службах предприятий и организаций различных отраслей и форм собственности</w:t>
            </w:r>
          </w:p>
        </w:tc>
      </w:tr>
      <w:tr w:rsidR="00B97548" w:rsidRPr="00B97548" w:rsidTr="001E42AC">
        <w:tc>
          <w:tcPr>
            <w:tcW w:w="534" w:type="dxa"/>
          </w:tcPr>
          <w:p w:rsidR="00FD5847" w:rsidRPr="00B97548" w:rsidRDefault="00FD5847" w:rsidP="004F3529">
            <w:pPr>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2</w:t>
            </w:r>
          </w:p>
        </w:tc>
        <w:tc>
          <w:tcPr>
            <w:tcW w:w="3685"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Технологическая практика</w:t>
            </w:r>
          </w:p>
        </w:tc>
        <w:tc>
          <w:tcPr>
            <w:tcW w:w="5352"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Закрепление и расширение знаний, полученных обучающимися за время получения теоретических знаний и навыков, необходимых для решения профессиональных задач на основе практического участия в деятельности предприятий различных форм собственности, также получение профессиональных умений и опыта профессиональной деятельности.</w:t>
            </w:r>
          </w:p>
        </w:tc>
      </w:tr>
      <w:tr w:rsidR="00B97548" w:rsidRPr="00B97548" w:rsidTr="001E42AC">
        <w:tc>
          <w:tcPr>
            <w:tcW w:w="534" w:type="dxa"/>
          </w:tcPr>
          <w:p w:rsidR="00FD5847" w:rsidRPr="00B97548" w:rsidRDefault="00FD5847" w:rsidP="004F3529">
            <w:pPr>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w:t>
            </w:r>
          </w:p>
        </w:tc>
        <w:tc>
          <w:tcPr>
            <w:tcW w:w="3685"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Производственная практика по получению профессиональных умений и опыта профессиональной деятельности</w:t>
            </w:r>
          </w:p>
        </w:tc>
        <w:tc>
          <w:tcPr>
            <w:tcW w:w="5352"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Развитие и накопление практических умений и навыков в вопросах организации, методов и форм бухгалтерского учета, а также проведение необходимых аналитических расчетов на практическом материале предприятий и объединений; приобретение практических навыков самостоятельной работы, выработка умений применять полученные знания при решении конкретных вопросов.</w:t>
            </w:r>
          </w:p>
        </w:tc>
      </w:tr>
      <w:tr w:rsidR="00B97548" w:rsidRPr="00B97548" w:rsidTr="001E42AC">
        <w:tc>
          <w:tcPr>
            <w:tcW w:w="534" w:type="dxa"/>
          </w:tcPr>
          <w:p w:rsidR="00FD5847" w:rsidRPr="00B97548" w:rsidRDefault="00FD5847" w:rsidP="004F3529">
            <w:pPr>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4</w:t>
            </w:r>
          </w:p>
        </w:tc>
        <w:tc>
          <w:tcPr>
            <w:tcW w:w="3685"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Преддипломная практика 1</w:t>
            </w:r>
          </w:p>
        </w:tc>
        <w:tc>
          <w:tcPr>
            <w:tcW w:w="5352"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Закрепление теоретических знаний, полученных во время аудиторных занятий и профессиональных умений и навыков по оценке организации бухгалтерского учета на предприятии, а также сбор необходимых материалов для написания выпускной квалификационной работы.</w:t>
            </w:r>
          </w:p>
        </w:tc>
      </w:tr>
      <w:tr w:rsidR="00B97548" w:rsidRPr="00B97548" w:rsidTr="00B7115F">
        <w:trPr>
          <w:trHeight w:val="1551"/>
        </w:trPr>
        <w:tc>
          <w:tcPr>
            <w:tcW w:w="534" w:type="dxa"/>
          </w:tcPr>
          <w:p w:rsidR="00FD5847" w:rsidRPr="00B97548" w:rsidRDefault="00FD5847" w:rsidP="004F3529">
            <w:pPr>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5</w:t>
            </w:r>
          </w:p>
        </w:tc>
        <w:tc>
          <w:tcPr>
            <w:tcW w:w="3685"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Преддипломная практика 2</w:t>
            </w:r>
          </w:p>
        </w:tc>
        <w:tc>
          <w:tcPr>
            <w:tcW w:w="5352" w:type="dxa"/>
          </w:tcPr>
          <w:p w:rsidR="00FD5847" w:rsidRPr="00B97548" w:rsidRDefault="00FD5847" w:rsidP="004F3529">
            <w:pPr>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Участие студента в деятельности предприятия, закрепление теоретических знаний, полученных во время аудиторных занятий, учебных практик, выявление резервов повышения эффективности хозяйствования и разработка мероприятий по совершенствованию организации бухгалтерского учета, экономического анализа и аудита. </w:t>
            </w:r>
          </w:p>
        </w:tc>
      </w:tr>
    </w:tbl>
    <w:p w:rsidR="00B77339" w:rsidRPr="00B97548" w:rsidRDefault="00B77339" w:rsidP="00B97548">
      <w:pPr>
        <w:spacing w:after="0" w:line="240" w:lineRule="auto"/>
        <w:ind w:firstLine="709"/>
        <w:jc w:val="both"/>
        <w:rPr>
          <w:rFonts w:ascii="Times New Roman" w:eastAsia="Times New Roman" w:hAnsi="Times New Roman" w:cs="Times New Roman"/>
          <w:sz w:val="24"/>
          <w:szCs w:val="24"/>
          <w:lang w:eastAsia="ru-RU"/>
        </w:rPr>
      </w:pPr>
    </w:p>
    <w:p w:rsidR="00C9138D" w:rsidRPr="00B97548" w:rsidRDefault="00B77339" w:rsidP="00B97548">
      <w:pPr>
        <w:spacing w:after="0" w:line="240" w:lineRule="auto"/>
        <w:ind w:firstLine="709"/>
        <w:jc w:val="both"/>
        <w:rPr>
          <w:rFonts w:ascii="Times New Roman" w:eastAsia="Times New Roman" w:hAnsi="Times New Roman" w:cs="Times New Roman"/>
          <w:i/>
          <w:sz w:val="24"/>
          <w:szCs w:val="24"/>
          <w:u w:val="single"/>
          <w:lang w:eastAsia="ru-RU"/>
        </w:rPr>
      </w:pPr>
      <w:r w:rsidRPr="00B97548">
        <w:rPr>
          <w:rFonts w:ascii="Times New Roman" w:eastAsia="Times New Roman" w:hAnsi="Times New Roman" w:cs="Times New Roman"/>
          <w:sz w:val="24"/>
          <w:szCs w:val="24"/>
          <w:lang w:eastAsia="ru-RU"/>
        </w:rPr>
        <w:t xml:space="preserve">Общий объем часов по виду </w:t>
      </w:r>
      <w:r w:rsidR="00FD5847" w:rsidRPr="00B97548">
        <w:rPr>
          <w:rFonts w:ascii="Times New Roman" w:eastAsia="Times New Roman" w:hAnsi="Times New Roman" w:cs="Times New Roman"/>
          <w:sz w:val="24"/>
          <w:szCs w:val="24"/>
          <w:lang w:eastAsia="ru-RU"/>
        </w:rPr>
        <w:t>практик</w:t>
      </w:r>
      <w:r w:rsidRPr="00B97548">
        <w:rPr>
          <w:rFonts w:ascii="Times New Roman" w:eastAsia="Times New Roman" w:hAnsi="Times New Roman" w:cs="Times New Roman"/>
          <w:sz w:val="24"/>
          <w:szCs w:val="24"/>
          <w:lang w:eastAsia="ru-RU"/>
        </w:rPr>
        <w:t>и</w:t>
      </w:r>
      <w:r w:rsidR="00FD5847" w:rsidRPr="00B97548">
        <w:rPr>
          <w:rFonts w:ascii="Times New Roman" w:eastAsia="Times New Roman" w:hAnsi="Times New Roman" w:cs="Times New Roman"/>
          <w:sz w:val="24"/>
          <w:szCs w:val="24"/>
          <w:lang w:eastAsia="ru-RU"/>
        </w:rPr>
        <w:t xml:space="preserve"> </w:t>
      </w:r>
      <w:r w:rsidR="00EF1ACA" w:rsidRPr="00B97548">
        <w:rPr>
          <w:rFonts w:ascii="Times New Roman" w:eastAsia="Times New Roman" w:hAnsi="Times New Roman" w:cs="Times New Roman"/>
          <w:sz w:val="24"/>
          <w:szCs w:val="24"/>
          <w:lang w:eastAsia="ru-RU"/>
        </w:rPr>
        <w:t>определяе</w:t>
      </w:r>
      <w:r w:rsidR="00FD5847" w:rsidRPr="00B97548">
        <w:rPr>
          <w:rFonts w:ascii="Times New Roman" w:eastAsia="Times New Roman" w:hAnsi="Times New Roman" w:cs="Times New Roman"/>
          <w:sz w:val="24"/>
          <w:szCs w:val="24"/>
          <w:lang w:eastAsia="ru-RU"/>
        </w:rPr>
        <w:t>тся в соответствии с у</w:t>
      </w:r>
      <w:r w:rsidRPr="00B97548">
        <w:rPr>
          <w:rFonts w:ascii="Times New Roman" w:eastAsia="Times New Roman" w:hAnsi="Times New Roman" w:cs="Times New Roman"/>
          <w:sz w:val="24"/>
          <w:szCs w:val="24"/>
          <w:lang w:eastAsia="ru-RU"/>
        </w:rPr>
        <w:t>чебным планом.</w:t>
      </w:r>
      <w:r w:rsidR="00FD5847" w:rsidRPr="00B97548">
        <w:rPr>
          <w:rFonts w:ascii="Times New Roman" w:eastAsia="Times New Roman" w:hAnsi="Times New Roman" w:cs="Times New Roman"/>
          <w:sz w:val="24"/>
          <w:szCs w:val="24"/>
          <w:lang w:eastAsia="ru-RU"/>
        </w:rPr>
        <w:t xml:space="preserve"> </w:t>
      </w:r>
      <w:r w:rsidR="00FD5847" w:rsidRPr="00B97548">
        <w:rPr>
          <w:rFonts w:ascii="Times New Roman" w:eastAsia="Times New Roman" w:hAnsi="Times New Roman" w:cs="Times New Roman"/>
          <w:i/>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C9138D" w:rsidRPr="00B97548">
        <w:rPr>
          <w:rFonts w:ascii="Times New Roman" w:eastAsia="Times New Roman" w:hAnsi="Times New Roman" w:cs="Times New Roman"/>
          <w:i/>
          <w:sz w:val="24"/>
          <w:szCs w:val="24"/>
          <w:lang w:eastAsia="ru-RU"/>
        </w:rPr>
        <w:t>Учебный план по направлению Экономика – Бухгалтерский учет, анализ и аудит, очная форма обучения, утвержденный ректором Нифадьевым В.И. 02.09.2019 г., начало подготовки 2016, 2017, 2018, 2019 гг..)</w:t>
      </w:r>
    </w:p>
    <w:p w:rsidR="00EF1ACA" w:rsidRPr="00B97548" w:rsidRDefault="00FD5847"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С </w:t>
      </w:r>
      <w:r w:rsidR="00EF1ACA" w:rsidRPr="00B97548">
        <w:rPr>
          <w:rFonts w:ascii="Times New Roman" w:eastAsia="Times New Roman" w:hAnsi="Times New Roman" w:cs="Times New Roman"/>
          <w:sz w:val="24"/>
          <w:szCs w:val="24"/>
          <w:lang w:eastAsia="ru-RU"/>
        </w:rPr>
        <w:t>целью более глубокого закрепления профессиональных компетенций и личностных качеств студентов, необходимых для выполнения профессиональных обязанностей, освоение профессиональной этики</w:t>
      </w:r>
      <w:r w:rsidRPr="00B97548">
        <w:rPr>
          <w:rFonts w:ascii="Times New Roman" w:eastAsia="Times New Roman" w:hAnsi="Times New Roman" w:cs="Times New Roman"/>
          <w:sz w:val="24"/>
          <w:szCs w:val="24"/>
          <w:lang w:eastAsia="ru-RU"/>
        </w:rPr>
        <w:t xml:space="preserve"> внесены изменения в учебный план</w:t>
      </w:r>
      <w:r w:rsidR="00EF1ACA" w:rsidRPr="00B97548">
        <w:rPr>
          <w:rFonts w:ascii="Times New Roman" w:eastAsia="Times New Roman" w:hAnsi="Times New Roman" w:cs="Times New Roman"/>
          <w:sz w:val="24"/>
          <w:szCs w:val="24"/>
          <w:lang w:eastAsia="ru-RU"/>
        </w:rPr>
        <w:t xml:space="preserve"> 2017 года, касающиеся блока практики, в частности</w:t>
      </w:r>
      <w:r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p>
    <w:p w:rsidR="00EF1ACA" w:rsidRPr="00B97548" w:rsidRDefault="00EF1AC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FD5847" w:rsidRPr="00B97548">
        <w:rPr>
          <w:rFonts w:ascii="Times New Roman" w:eastAsia="Times New Roman" w:hAnsi="Times New Roman" w:cs="Times New Roman"/>
          <w:sz w:val="24"/>
          <w:szCs w:val="24"/>
          <w:lang w:eastAsia="ru-RU"/>
        </w:rPr>
        <w:t xml:space="preserve">увеличены часы, </w:t>
      </w:r>
      <w:r w:rsidRPr="00B97548">
        <w:rPr>
          <w:rFonts w:ascii="Times New Roman" w:eastAsia="Times New Roman" w:hAnsi="Times New Roman" w:cs="Times New Roman"/>
          <w:sz w:val="24"/>
          <w:szCs w:val="24"/>
          <w:lang w:eastAsia="ru-RU"/>
        </w:rPr>
        <w:t>выделенные на практику;</w:t>
      </w:r>
    </w:p>
    <w:p w:rsidR="00EF1ACA" w:rsidRPr="00B97548" w:rsidRDefault="00EF1AC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FD5847" w:rsidRPr="00B97548">
        <w:rPr>
          <w:rFonts w:ascii="Times New Roman" w:eastAsia="Times New Roman" w:hAnsi="Times New Roman" w:cs="Times New Roman"/>
          <w:sz w:val="24"/>
          <w:szCs w:val="24"/>
          <w:lang w:eastAsia="ru-RU"/>
        </w:rPr>
        <w:t xml:space="preserve">для ознакомления с технологическим процессом на предприятии был выделен новый вид </w:t>
      </w:r>
      <w:r w:rsidRPr="00B97548">
        <w:rPr>
          <w:rFonts w:ascii="Times New Roman" w:eastAsia="Times New Roman" w:hAnsi="Times New Roman" w:cs="Times New Roman"/>
          <w:sz w:val="24"/>
          <w:szCs w:val="24"/>
          <w:lang w:eastAsia="ru-RU"/>
        </w:rPr>
        <w:t>практики – технологическая практика;</w:t>
      </w:r>
    </w:p>
    <w:p w:rsidR="00FD5847" w:rsidRPr="00B97548" w:rsidRDefault="00EF1AC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w:t>
      </w:r>
      <w:r w:rsidR="00FD5847" w:rsidRPr="00B97548">
        <w:rPr>
          <w:rFonts w:ascii="Times New Roman" w:eastAsia="Times New Roman" w:hAnsi="Times New Roman" w:cs="Times New Roman"/>
          <w:sz w:val="24"/>
          <w:szCs w:val="24"/>
          <w:lang w:eastAsia="ru-RU"/>
        </w:rPr>
        <w:t xml:space="preserve">в рамках прохождения преддипломной практики были выделены: преддипломная 1 и преддипломная 2. </w:t>
      </w:r>
    </w:p>
    <w:p w:rsidR="00C9138D" w:rsidRPr="00B97548" w:rsidRDefault="00FD5847" w:rsidP="00B97548">
      <w:pPr>
        <w:spacing w:after="0" w:line="240" w:lineRule="auto"/>
        <w:ind w:firstLine="709"/>
        <w:jc w:val="both"/>
        <w:rPr>
          <w:rFonts w:ascii="Times New Roman" w:eastAsia="Times New Roman" w:hAnsi="Times New Roman" w:cs="Times New Roman"/>
          <w:i/>
          <w:sz w:val="24"/>
          <w:szCs w:val="24"/>
          <w:lang w:eastAsia="ru-RU" w:bidi="ru-RU"/>
        </w:rPr>
      </w:pPr>
      <w:r w:rsidRPr="00B97548">
        <w:rPr>
          <w:rFonts w:ascii="Times New Roman" w:eastAsia="Times New Roman" w:hAnsi="Times New Roman" w:cs="Times New Roman"/>
          <w:sz w:val="24"/>
          <w:szCs w:val="24"/>
          <w:lang w:eastAsia="ru-RU"/>
        </w:rPr>
        <w:t>Способ проведения всех видов практики – стационарный. 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 проводится на базе КРСУ, остальные виды практик осуществляются на предприятиях различных форм собственности. Базы прохождения практик (хозяйствующие субъекты) с 2015 – 2019 гг., отражены 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приложении</w:t>
      </w:r>
      <w:r w:rsidR="00C9138D" w:rsidRPr="00B97548">
        <w:rPr>
          <w:rFonts w:ascii="Times New Roman" w:eastAsia="Times New Roman" w:hAnsi="Times New Roman" w:cs="Times New Roman"/>
          <w:sz w:val="24"/>
          <w:szCs w:val="24"/>
          <w:lang w:eastAsia="ru-RU"/>
        </w:rPr>
        <w:t xml:space="preserve"> «</w:t>
      </w:r>
      <w:r w:rsidR="00C9138D" w:rsidRPr="00B97548">
        <w:rPr>
          <w:rFonts w:ascii="Times New Roman" w:eastAsia="Times New Roman" w:hAnsi="Times New Roman" w:cs="Times New Roman"/>
          <w:i/>
          <w:sz w:val="24"/>
          <w:szCs w:val="24"/>
          <w:lang w:eastAsia="ru-RU" w:bidi="ru-RU"/>
        </w:rPr>
        <w:t>Список мест прохождения практик студентов ООП «БУАА»2017-2019 гг.»</w:t>
      </w:r>
    </w:p>
    <w:p w:rsidR="004F3529" w:rsidRPr="005B023F" w:rsidRDefault="004F3529" w:rsidP="004F3529">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C9138D" w:rsidRPr="00B97548" w:rsidRDefault="00C9138D"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Сильные стороны: </w:t>
      </w:r>
    </w:p>
    <w:p w:rsidR="00B7115F" w:rsidRPr="00B97548" w:rsidRDefault="00B7115F" w:rsidP="00435153">
      <w:pPr>
        <w:pStyle w:val="af5"/>
        <w:numPr>
          <w:ilvl w:val="0"/>
          <w:numId w:val="4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Оценка достигнутых результатов студентов прозрачна и доступна через автоматизированную систему ИАИС студентов.</w:t>
      </w:r>
    </w:p>
    <w:p w:rsidR="00656E4D" w:rsidRPr="00B97548" w:rsidRDefault="00656E4D" w:rsidP="00435153">
      <w:pPr>
        <w:pStyle w:val="af5"/>
        <w:numPr>
          <w:ilvl w:val="0"/>
          <w:numId w:val="4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Критерии, требования и процедуры оценки качества образовательной программы раскрыты в документации вуза и доступны для обучающихся, преподавателей и других заинтересованных сторон.</w:t>
      </w:r>
    </w:p>
    <w:p w:rsidR="00656E4D" w:rsidRPr="00B97548" w:rsidRDefault="00656E4D" w:rsidP="00435153">
      <w:pPr>
        <w:pStyle w:val="af5"/>
        <w:numPr>
          <w:ilvl w:val="0"/>
          <w:numId w:val="4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Развитая корпоративная информационная система обеспечивает открытость информации в отношении оценки знаний обучающихся для всех заинтересованных сторон.</w:t>
      </w:r>
    </w:p>
    <w:p w:rsidR="00656E4D" w:rsidRPr="00B97548" w:rsidRDefault="00656E4D" w:rsidP="00435153">
      <w:pPr>
        <w:pStyle w:val="af5"/>
        <w:numPr>
          <w:ilvl w:val="0"/>
          <w:numId w:val="4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Система оценивания компетенций студентов в ходе испытаний промежуточного и итогового контроля соответствует планируемым результатам обучения, обеспечивает согласованность критериев оценки с процессами преподавания и обучения, а также с ожиданиями работодателей.</w:t>
      </w:r>
    </w:p>
    <w:p w:rsidR="00656E4D" w:rsidRPr="00B97548" w:rsidRDefault="00C9138D" w:rsidP="00435153">
      <w:pPr>
        <w:pStyle w:val="af5"/>
        <w:numPr>
          <w:ilvl w:val="0"/>
          <w:numId w:val="4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Активная научно-исследовательская работа студентов</w:t>
      </w:r>
      <w:r w:rsidR="00656E4D" w:rsidRPr="00B97548">
        <w:rPr>
          <w:rFonts w:ascii="Times New Roman" w:eastAsia="Times New Roman" w:hAnsi="Times New Roman"/>
          <w:sz w:val="24"/>
          <w:szCs w:val="24"/>
          <w:lang w:eastAsia="ru-RU"/>
        </w:rPr>
        <w:t xml:space="preserve"> подтверждается высокими результатами</w:t>
      </w:r>
    </w:p>
    <w:p w:rsidR="00656E4D" w:rsidRPr="00B97548" w:rsidRDefault="00656E4D" w:rsidP="00435153">
      <w:pPr>
        <w:pStyle w:val="af5"/>
        <w:numPr>
          <w:ilvl w:val="0"/>
          <w:numId w:val="45"/>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Функционирует механизм взаимодействия представителей обучающихся с руководством факультета, что повышает эффективность учебного процесса.</w:t>
      </w:r>
    </w:p>
    <w:p w:rsidR="00656E4D" w:rsidRPr="00B97548" w:rsidRDefault="00656E4D" w:rsidP="00B97548">
      <w:pPr>
        <w:spacing w:after="0" w:line="240" w:lineRule="auto"/>
        <w:ind w:firstLine="709"/>
        <w:jc w:val="both"/>
        <w:rPr>
          <w:rFonts w:ascii="Times New Roman" w:eastAsia="Times New Roman" w:hAnsi="Times New Roman" w:cs="Times New Roman"/>
          <w:sz w:val="24"/>
          <w:szCs w:val="24"/>
          <w:lang w:eastAsia="ru-RU"/>
        </w:rPr>
      </w:pPr>
    </w:p>
    <w:p w:rsidR="00656E4D" w:rsidRPr="00B97548" w:rsidRDefault="00656E4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b/>
          <w:sz w:val="24"/>
          <w:szCs w:val="24"/>
          <w:lang w:eastAsia="ru-RU"/>
        </w:rPr>
        <w:t>Слабые стороны:</w:t>
      </w:r>
    </w:p>
    <w:p w:rsidR="00B7115F" w:rsidRPr="00B97548" w:rsidRDefault="00656E4D" w:rsidP="00435153">
      <w:pPr>
        <w:pStyle w:val="af5"/>
        <w:numPr>
          <w:ilvl w:val="0"/>
          <w:numId w:val="4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Необходимость усиления практикоориентированности реализуемой образовательной программы посредством расширения применения инновационных технологий.</w:t>
      </w:r>
    </w:p>
    <w:p w:rsidR="00F7028F" w:rsidRPr="00B97548" w:rsidRDefault="001E19B4" w:rsidP="00435153">
      <w:pPr>
        <w:pStyle w:val="af5"/>
        <w:numPr>
          <w:ilvl w:val="0"/>
          <w:numId w:val="46"/>
        </w:numPr>
        <w:spacing w:after="0" w:line="240" w:lineRule="auto"/>
        <w:ind w:left="0" w:firstLine="709"/>
        <w:jc w:val="both"/>
        <w:rPr>
          <w:rFonts w:ascii="Times New Roman" w:hAnsi="Times New Roman"/>
          <w:sz w:val="24"/>
          <w:szCs w:val="24"/>
        </w:rPr>
      </w:pPr>
      <w:r w:rsidRPr="00B97548">
        <w:rPr>
          <w:rFonts w:ascii="Times New Roman" w:hAnsi="Times New Roman"/>
          <w:sz w:val="24"/>
          <w:szCs w:val="24"/>
        </w:rPr>
        <w:t>Отсутствие разработки</w:t>
      </w:r>
      <w:r w:rsidR="001362B3">
        <w:rPr>
          <w:rFonts w:ascii="Times New Roman" w:hAnsi="Times New Roman"/>
          <w:sz w:val="24"/>
          <w:szCs w:val="24"/>
        </w:rPr>
        <w:t xml:space="preserve"> </w:t>
      </w:r>
      <w:r w:rsidR="00656E4D" w:rsidRPr="00B97548">
        <w:rPr>
          <w:rFonts w:ascii="Times New Roman" w:hAnsi="Times New Roman"/>
          <w:sz w:val="24"/>
          <w:szCs w:val="24"/>
        </w:rPr>
        <w:t>дополнительных приложений в рабочие программы дисциплин, реализующих потребности студентов с ограниченными возможностями, внедрение особого подхода к студента</w:t>
      </w:r>
      <w:r w:rsidRPr="00B97548">
        <w:rPr>
          <w:rFonts w:ascii="Times New Roman" w:hAnsi="Times New Roman"/>
          <w:sz w:val="24"/>
          <w:szCs w:val="24"/>
        </w:rPr>
        <w:t>м с разным уровнем способностей (индивидуальная траектория образования).</w:t>
      </w:r>
    </w:p>
    <w:p w:rsidR="001E19B4" w:rsidRPr="00B97548" w:rsidRDefault="001E19B4" w:rsidP="00B97548">
      <w:pPr>
        <w:pStyle w:val="af5"/>
        <w:spacing w:after="0" w:line="240" w:lineRule="auto"/>
        <w:ind w:left="0" w:firstLine="709"/>
        <w:jc w:val="both"/>
        <w:rPr>
          <w:rFonts w:ascii="Times New Roman" w:hAnsi="Times New Roman"/>
          <w:sz w:val="24"/>
          <w:szCs w:val="24"/>
        </w:rPr>
      </w:pPr>
    </w:p>
    <w:p w:rsidR="00F7028F" w:rsidRPr="004F3529" w:rsidRDefault="00F7028F" w:rsidP="00B9754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F3529">
        <w:rPr>
          <w:rFonts w:ascii="Times New Roman" w:eastAsia="Times New Roman" w:hAnsi="Times New Roman" w:cs="Times New Roman"/>
          <w:sz w:val="24"/>
          <w:szCs w:val="24"/>
          <w:lang w:eastAsia="ru-RU"/>
        </w:rPr>
        <w:t>КРСУ внедряет процессы личностно-ориентированного обучения в свои образовательные программы. Методы, посредством которых реализуются образовательные программы, стимулировать обучающихся к активным действиям в совместном построении образовательного процесса.</w:t>
      </w:r>
    </w:p>
    <w:p w:rsidR="00F7028F" w:rsidRPr="00B97548" w:rsidRDefault="00C9138D" w:rsidP="00B9754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F3529">
        <w:rPr>
          <w:rFonts w:ascii="Times New Roman" w:eastAsia="Times New Roman" w:hAnsi="Times New Roman" w:cs="Times New Roman"/>
          <w:sz w:val="24"/>
          <w:szCs w:val="24"/>
          <w:lang w:eastAsia="ru-RU"/>
        </w:rPr>
        <w:tab/>
      </w:r>
      <w:r w:rsidR="00F7028F" w:rsidRPr="004F3529">
        <w:rPr>
          <w:rFonts w:ascii="Times New Roman" w:eastAsia="Times New Roman" w:hAnsi="Times New Roman" w:cs="Times New Roman"/>
          <w:sz w:val="24"/>
          <w:szCs w:val="24"/>
          <w:lang w:eastAsia="ru-RU"/>
        </w:rPr>
        <w:t xml:space="preserve">Аккредитационный стандарт </w:t>
      </w:r>
      <w:r w:rsidR="00F7028F" w:rsidRPr="004F3529">
        <w:rPr>
          <w:rFonts w:ascii="Times New Roman" w:eastAsia="Times New Roman" w:hAnsi="Times New Roman" w:cs="Times New Roman"/>
          <w:b/>
          <w:sz w:val="24"/>
          <w:szCs w:val="24"/>
          <w:lang w:eastAsia="ru-RU"/>
        </w:rPr>
        <w:t>Минимальные требования к личностно-ориентированному обучению и оценке успеваемости обучающихся</w:t>
      </w:r>
      <w:r w:rsidR="00F7028F" w:rsidRPr="004F3529">
        <w:rPr>
          <w:rFonts w:ascii="Times New Roman" w:eastAsia="Times New Roman" w:hAnsi="Times New Roman" w:cs="Times New Roman"/>
          <w:sz w:val="24"/>
          <w:szCs w:val="24"/>
          <w:lang w:eastAsia="ru-RU"/>
        </w:rPr>
        <w:t xml:space="preserve"> выполняется в полном объеме.</w:t>
      </w:r>
    </w:p>
    <w:p w:rsidR="00F7028F" w:rsidRPr="00B97548" w:rsidRDefault="00F7028F" w:rsidP="004F3529">
      <w:pPr>
        <w:spacing w:after="0" w:line="240" w:lineRule="auto"/>
        <w:rPr>
          <w:rFonts w:ascii="Times New Roman" w:eastAsia="Times New Roman" w:hAnsi="Times New Roman" w:cs="Times New Roman"/>
          <w:i/>
          <w:sz w:val="24"/>
          <w:szCs w:val="24"/>
          <w:lang w:eastAsia="ru-RU"/>
        </w:rPr>
      </w:pPr>
    </w:p>
    <w:p w:rsidR="00F7028F" w:rsidRPr="00B97548" w:rsidRDefault="00F7028F"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Cs/>
          <w:sz w:val="24"/>
          <w:szCs w:val="24"/>
          <w:lang w:eastAsia="ru-RU"/>
        </w:rPr>
        <w:br w:type="page"/>
      </w:r>
      <w:r w:rsidR="001E19B4" w:rsidRPr="00B97548">
        <w:rPr>
          <w:rFonts w:ascii="Times New Roman" w:eastAsia="Times New Roman" w:hAnsi="Times New Roman" w:cs="Times New Roman"/>
          <w:b/>
          <w:bCs/>
          <w:sz w:val="24"/>
          <w:szCs w:val="24"/>
          <w:lang w:eastAsia="ru-RU"/>
        </w:rPr>
        <w:t xml:space="preserve">4. </w:t>
      </w:r>
      <w:r w:rsidRPr="00B97548">
        <w:rPr>
          <w:rFonts w:ascii="Times New Roman" w:eastAsia="Times New Roman" w:hAnsi="Times New Roman" w:cs="Times New Roman"/>
          <w:b/>
          <w:bCs/>
          <w:sz w:val="24"/>
          <w:szCs w:val="24"/>
          <w:lang w:eastAsia="ru-RU"/>
        </w:rPr>
        <w:t>Минимальные требования к приему обучающихся (студентов), признанию результатов образования и выпуску обучающихся (студентов)</w:t>
      </w: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4.1. Использование беспристрастных и объективных методов и процедур отбора и приема обучающихся (студентов), а также исключение необоснованных преград для поступления потенциальных обучающихся (студентов)</w:t>
      </w:r>
    </w:p>
    <w:p w:rsidR="00583973" w:rsidRPr="00441B42" w:rsidRDefault="00583973" w:rsidP="00583973">
      <w:pPr>
        <w:pStyle w:val="tkTekst"/>
        <w:spacing w:after="0" w:line="240" w:lineRule="auto"/>
        <w:rPr>
          <w:rFonts w:ascii="Times New Roman" w:hAnsi="Times New Roman" w:cs="Times New Roman"/>
          <w:sz w:val="24"/>
          <w:szCs w:val="24"/>
        </w:rPr>
      </w:pPr>
      <w:bookmarkStart w:id="29" w:name="_Hlk32066306"/>
      <w:r w:rsidRPr="00441B42">
        <w:rPr>
          <w:rFonts w:ascii="Times New Roman" w:hAnsi="Times New Roman" w:cs="Times New Roman"/>
          <w:sz w:val="24"/>
          <w:szCs w:val="24"/>
        </w:rPr>
        <w:t>Прием на программы бакалавриата и специалитета осуществляется на основании Правил приема в КРСУ, ежегодно разрабатываемых КРСУ, учитывающих требования порядка приема в вузы КР и РФ и согласованных с МОиН КР. (</w:t>
      </w:r>
      <w:r w:rsidRPr="00441B42">
        <w:rPr>
          <w:rFonts w:ascii="Times New Roman" w:hAnsi="Times New Roman" w:cs="Times New Roman"/>
          <w:i/>
          <w:sz w:val="24"/>
          <w:szCs w:val="24"/>
          <w:u w:val="single"/>
        </w:rPr>
        <w:t xml:space="preserve">Приложение </w:t>
      </w:r>
      <w:r w:rsidRPr="00AC28AD">
        <w:rPr>
          <w:rFonts w:ascii="Times New Roman" w:hAnsi="Times New Roman" w:cs="Times New Roman"/>
          <w:i/>
          <w:sz w:val="24"/>
          <w:szCs w:val="24"/>
        </w:rPr>
        <w:t>Правила приема в ГОУ ВПО КРСУ</w:t>
      </w:r>
      <w:r w:rsidRPr="00441B42">
        <w:rPr>
          <w:rFonts w:ascii="Times New Roman" w:hAnsi="Times New Roman" w:cs="Times New Roman"/>
          <w:i/>
          <w:sz w:val="24"/>
          <w:szCs w:val="24"/>
        </w:rPr>
        <w:t>)</w:t>
      </w:r>
    </w:p>
    <w:p w:rsidR="00583973" w:rsidRPr="00441B42" w:rsidRDefault="00583973" w:rsidP="00583973">
      <w:pPr>
        <w:pStyle w:val="tkTekst"/>
        <w:spacing w:after="0" w:line="240" w:lineRule="auto"/>
        <w:rPr>
          <w:rFonts w:ascii="Times New Roman" w:hAnsi="Times New Roman" w:cs="Times New Roman"/>
          <w:sz w:val="24"/>
          <w:szCs w:val="24"/>
        </w:rPr>
      </w:pPr>
      <w:r w:rsidRPr="00441B42">
        <w:rPr>
          <w:rFonts w:ascii="Times New Roman" w:hAnsi="Times New Roman" w:cs="Times New Roman"/>
          <w:sz w:val="24"/>
          <w:szCs w:val="24"/>
        </w:rPr>
        <w:t xml:space="preserve">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грантовую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Pr>
          <w:rFonts w:ascii="Times New Roman" w:hAnsi="Times New Roman" w:cs="Times New Roman"/>
          <w:sz w:val="24"/>
          <w:szCs w:val="24"/>
        </w:rPr>
        <w:t>(</w:t>
      </w:r>
      <w:r w:rsidRPr="00BD1587">
        <w:rPr>
          <w:rFonts w:ascii="Times New Roman" w:hAnsi="Times New Roman" w:cs="Times New Roman"/>
          <w:i/>
          <w:sz w:val="24"/>
          <w:szCs w:val="24"/>
          <w:u w:val="single"/>
        </w:rPr>
        <w:t>Приложение</w:t>
      </w:r>
      <w:r w:rsidRPr="00BD1587">
        <w:rPr>
          <w:rFonts w:ascii="Times New Roman" w:hAnsi="Times New Roman" w:cs="Times New Roman"/>
          <w:i/>
          <w:sz w:val="24"/>
          <w:szCs w:val="24"/>
        </w:rPr>
        <w:t xml:space="preserve"> Положения, регламентирующие работу приемной комиссии</w:t>
      </w:r>
      <w:r>
        <w:rPr>
          <w:rFonts w:ascii="Times New Roman" w:hAnsi="Times New Roman" w:cs="Times New Roman"/>
          <w:sz w:val="24"/>
          <w:szCs w:val="24"/>
        </w:rPr>
        <w:t>)</w:t>
      </w:r>
    </w:p>
    <w:p w:rsidR="00583973" w:rsidRPr="00441B42" w:rsidRDefault="00583973" w:rsidP="00583973">
      <w:pPr>
        <w:pStyle w:val="tkTekst"/>
        <w:spacing w:after="0" w:line="240" w:lineRule="auto"/>
        <w:rPr>
          <w:rFonts w:ascii="Times New Roman" w:hAnsi="Times New Roman" w:cs="Times New Roman"/>
          <w:sz w:val="24"/>
          <w:szCs w:val="24"/>
        </w:rPr>
      </w:pPr>
      <w:r w:rsidRPr="00441B42">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rsidR="00583973" w:rsidRPr="00441B42" w:rsidRDefault="00583973" w:rsidP="00435153">
      <w:pPr>
        <w:pStyle w:val="tkTekst"/>
        <w:numPr>
          <w:ilvl w:val="0"/>
          <w:numId w:val="61"/>
        </w:numPr>
        <w:spacing w:after="0" w:line="240" w:lineRule="auto"/>
        <w:ind w:left="0" w:firstLine="0"/>
        <w:rPr>
          <w:rFonts w:ascii="Times New Roman" w:hAnsi="Times New Roman" w:cs="Times New Roman"/>
          <w:sz w:val="24"/>
          <w:szCs w:val="24"/>
        </w:rPr>
      </w:pPr>
      <w:r w:rsidRPr="00441B42">
        <w:rPr>
          <w:rFonts w:ascii="Times New Roman" w:hAnsi="Times New Roman" w:cs="Times New Roman"/>
          <w:sz w:val="24"/>
          <w:szCs w:val="24"/>
        </w:rPr>
        <w:t>учет результатов ОРТ на грантовые и контрактные места только при наличии баллов выше пороговых, устанавливаемых МОиН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rsidR="00583973" w:rsidRPr="00441B42" w:rsidRDefault="00583973" w:rsidP="00435153">
      <w:pPr>
        <w:pStyle w:val="tkTekst"/>
        <w:numPr>
          <w:ilvl w:val="0"/>
          <w:numId w:val="61"/>
        </w:numPr>
        <w:spacing w:after="0" w:line="240" w:lineRule="auto"/>
        <w:ind w:left="0" w:firstLine="0"/>
        <w:rPr>
          <w:rFonts w:ascii="Times New Roman" w:hAnsi="Times New Roman" w:cs="Times New Roman"/>
          <w:sz w:val="24"/>
          <w:szCs w:val="24"/>
        </w:rPr>
      </w:pPr>
      <w:r w:rsidRPr="00441B42">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rsidR="00583973" w:rsidRDefault="00583973" w:rsidP="00583973">
      <w:pPr>
        <w:pStyle w:val="tkTekst"/>
        <w:spacing w:after="0" w:line="240" w:lineRule="auto"/>
        <w:rPr>
          <w:rFonts w:ascii="Times New Roman" w:hAnsi="Times New Roman" w:cs="Times New Roman"/>
          <w:sz w:val="24"/>
          <w:szCs w:val="24"/>
        </w:rPr>
      </w:pPr>
      <w:r w:rsidRPr="00441B42">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rsidR="00583973" w:rsidRPr="00441B42" w:rsidRDefault="00583973" w:rsidP="0058397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Ежегодные проверки со стороны ЦООМОи МОиН КР подтверждают соблюдение КРСУ всех установленных норм по приему в вуз.</w:t>
      </w:r>
    </w:p>
    <w:p w:rsidR="00583973" w:rsidRPr="005B023F" w:rsidRDefault="00583973" w:rsidP="00583973">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583973" w:rsidRPr="00C1254C" w:rsidRDefault="00583973" w:rsidP="00583973">
      <w:pPr>
        <w:pStyle w:val="tkTekst"/>
        <w:spacing w:after="0" w:line="240" w:lineRule="auto"/>
        <w:rPr>
          <w:rFonts w:ascii="Times New Roman" w:hAnsi="Times New Roman" w:cs="Times New Roman"/>
          <w:sz w:val="24"/>
          <w:szCs w:val="24"/>
        </w:rPr>
      </w:pPr>
    </w:p>
    <w:p w:rsidR="00583973" w:rsidRPr="00C1254C" w:rsidRDefault="00583973" w:rsidP="00583973">
      <w:pPr>
        <w:pStyle w:val="tkTekst"/>
        <w:spacing w:after="0" w:line="240" w:lineRule="auto"/>
        <w:rPr>
          <w:rFonts w:ascii="Times New Roman" w:hAnsi="Times New Roman" w:cs="Times New Roman"/>
          <w:b/>
          <w:sz w:val="24"/>
          <w:szCs w:val="24"/>
          <w:u w:val="single"/>
        </w:rPr>
      </w:pPr>
      <w:r w:rsidRPr="00C1254C">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rsidR="00583973" w:rsidRPr="001F1D2C" w:rsidRDefault="00583973" w:rsidP="00583973">
      <w:pPr>
        <w:pStyle w:val="tkTekst"/>
        <w:spacing w:after="0" w:line="240" w:lineRule="auto"/>
        <w:rPr>
          <w:rFonts w:ascii="Times New Roman" w:hAnsi="Times New Roman" w:cs="Times New Roman"/>
          <w:sz w:val="24"/>
          <w:szCs w:val="24"/>
        </w:rPr>
      </w:pPr>
      <w:r w:rsidRPr="001F1D2C">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rsidR="00583973" w:rsidRPr="001F1D2C" w:rsidRDefault="00583973" w:rsidP="00583973">
      <w:pPr>
        <w:pStyle w:val="tkTekst"/>
        <w:spacing w:after="0" w:line="240" w:lineRule="auto"/>
        <w:rPr>
          <w:rFonts w:ascii="Times New Roman" w:hAnsi="Times New Roman" w:cs="Times New Roman"/>
          <w:sz w:val="24"/>
          <w:szCs w:val="24"/>
        </w:rPr>
      </w:pPr>
      <w:r w:rsidRPr="001F1D2C">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rsidR="00583973" w:rsidRPr="001F1D2C" w:rsidRDefault="00583973" w:rsidP="00583973">
      <w:pPr>
        <w:pStyle w:val="tkTekst"/>
        <w:spacing w:after="0" w:line="240" w:lineRule="auto"/>
        <w:rPr>
          <w:rFonts w:ascii="Times New Roman" w:hAnsi="Times New Roman" w:cs="Times New Roman"/>
          <w:sz w:val="24"/>
          <w:szCs w:val="24"/>
        </w:rPr>
      </w:pPr>
      <w:r w:rsidRPr="001F1D2C">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rsidR="00583973" w:rsidRPr="00C1254C" w:rsidRDefault="00583973" w:rsidP="00583973">
      <w:pPr>
        <w:pStyle w:val="tkTekst"/>
        <w:spacing w:after="0" w:line="240" w:lineRule="auto"/>
        <w:rPr>
          <w:rFonts w:ascii="Times New Roman" w:hAnsi="Times New Roman" w:cs="Times New Roman"/>
          <w:sz w:val="24"/>
          <w:szCs w:val="24"/>
        </w:rPr>
      </w:pPr>
      <w:r w:rsidRPr="001F1D2C">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bookmarkEnd w:id="29"/>
    <w:p w:rsidR="00583973" w:rsidRPr="005B023F" w:rsidRDefault="00583973" w:rsidP="00583973">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p>
    <w:p w:rsidR="00E762B7" w:rsidRPr="00B97548" w:rsidRDefault="00E762B7"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Студенту, выбравшему и поступившему на реализуемую в КРСУ образовательную программу направления «Экономика» предоставляется вся информация и будущих возможностях по ее окончании. Данную информацию своевременно и в доступной форме предоставляет </w:t>
      </w:r>
      <w:r w:rsidR="0093171F" w:rsidRPr="00B97548">
        <w:rPr>
          <w:rFonts w:ascii="Times New Roman" w:eastAsia="Times New Roman" w:hAnsi="Times New Roman" w:cs="Times New Roman"/>
          <w:sz w:val="24"/>
          <w:szCs w:val="24"/>
          <w:lang w:eastAsia="ru-RU"/>
        </w:rPr>
        <w:t>при знакомстве с вновь поступившими студентами заведующий кафедрой, совместно с ППС и назначенным куратором группы. Помимо будущих возможностей подробно освещается информация этапов образовательного процесса, процедуре оценки успеваемости и достижений студента, календарным планом учебного процесса и расписанием занятий. Дополнительную информацию, необходимую в процессе обучения студент получает индивидуально - консультации с сотрудниками деканата, ППС и куратором группы.</w:t>
      </w:r>
    </w:p>
    <w:p w:rsidR="0093171F" w:rsidRPr="00B97548" w:rsidRDefault="0093171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Куратор </w:t>
      </w:r>
      <w:r w:rsidR="0004065C" w:rsidRPr="00B97548">
        <w:rPr>
          <w:rFonts w:ascii="Times New Roman" w:eastAsia="Times New Roman" w:hAnsi="Times New Roman" w:cs="Times New Roman"/>
          <w:sz w:val="24"/>
          <w:szCs w:val="24"/>
          <w:lang w:eastAsia="ru-RU"/>
        </w:rPr>
        <w:t>систематически проводит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кураторские часы</w:t>
      </w:r>
      <w:r w:rsidR="0004065C" w:rsidRPr="00B97548">
        <w:rPr>
          <w:rFonts w:ascii="Times New Roman" w:eastAsia="Times New Roman" w:hAnsi="Times New Roman" w:cs="Times New Roman"/>
          <w:sz w:val="24"/>
          <w:szCs w:val="24"/>
          <w:lang w:eastAsia="ru-RU"/>
        </w:rPr>
        <w:t xml:space="preserve"> согласно утвержденному плану кураторской работы (</w:t>
      </w:r>
      <w:r w:rsidR="001362B3">
        <w:rPr>
          <w:rFonts w:ascii="Times New Roman" w:eastAsia="Times New Roman" w:hAnsi="Times New Roman" w:cs="Times New Roman"/>
          <w:i/>
          <w:sz w:val="24"/>
          <w:szCs w:val="24"/>
          <w:u w:val="single"/>
          <w:lang w:eastAsia="ru-RU"/>
        </w:rPr>
        <w:t xml:space="preserve">Приложение </w:t>
      </w:r>
      <w:r w:rsidR="0004065C" w:rsidRPr="00B97548">
        <w:rPr>
          <w:rFonts w:ascii="Times New Roman" w:eastAsia="Times New Roman" w:hAnsi="Times New Roman" w:cs="Times New Roman"/>
          <w:i/>
          <w:sz w:val="24"/>
          <w:szCs w:val="24"/>
          <w:lang w:eastAsia="ru-RU"/>
        </w:rPr>
        <w:t>План кураторской работы преподавателя 2015-2019 гг.)</w:t>
      </w:r>
      <w:r w:rsidRPr="00B97548">
        <w:rPr>
          <w:rFonts w:ascii="Times New Roman" w:eastAsia="Times New Roman" w:hAnsi="Times New Roman" w:cs="Times New Roman"/>
          <w:i/>
          <w:sz w:val="24"/>
          <w:szCs w:val="24"/>
          <w:lang w:eastAsia="ru-RU"/>
        </w:rPr>
        <w:t>,</w:t>
      </w:r>
      <w:r w:rsidRPr="00B97548">
        <w:rPr>
          <w:rFonts w:ascii="Times New Roman" w:eastAsia="Times New Roman" w:hAnsi="Times New Roman" w:cs="Times New Roman"/>
          <w:sz w:val="24"/>
          <w:szCs w:val="24"/>
          <w:lang w:eastAsia="ru-RU"/>
        </w:rPr>
        <w:t xml:space="preserve"> на которых </w:t>
      </w:r>
      <w:r w:rsidR="0004065C" w:rsidRPr="00B97548">
        <w:rPr>
          <w:rFonts w:ascii="Times New Roman" w:eastAsia="Times New Roman" w:hAnsi="Times New Roman" w:cs="Times New Roman"/>
          <w:sz w:val="24"/>
          <w:szCs w:val="24"/>
          <w:lang w:eastAsia="ru-RU"/>
        </w:rPr>
        <w:t>обсуждаются</w:t>
      </w:r>
      <w:r w:rsidRPr="00B97548">
        <w:rPr>
          <w:rFonts w:ascii="Times New Roman" w:eastAsia="Times New Roman" w:hAnsi="Times New Roman" w:cs="Times New Roman"/>
          <w:sz w:val="24"/>
          <w:szCs w:val="24"/>
          <w:lang w:eastAsia="ru-RU"/>
        </w:rPr>
        <w:t xml:space="preserve"> текущие проблемы и заранее подготовленные вопросы по различным информационно-развивающим и профилактически-предупреждающим аспектам.</w:t>
      </w:r>
    </w:p>
    <w:p w:rsidR="0004065C" w:rsidRPr="00B97548" w:rsidRDefault="0004065C" w:rsidP="00B97548">
      <w:pPr>
        <w:spacing w:after="0" w:line="240" w:lineRule="auto"/>
        <w:ind w:firstLine="709"/>
        <w:jc w:val="both"/>
        <w:rPr>
          <w:rFonts w:ascii="Times New Roman" w:eastAsia="Times New Roman" w:hAnsi="Times New Roman" w:cs="Times New Roman"/>
          <w:sz w:val="24"/>
          <w:szCs w:val="24"/>
          <w:lang w:val="ky-KG" w:eastAsia="ru-RU"/>
        </w:rPr>
      </w:pPr>
      <w:r w:rsidRPr="00B97548">
        <w:rPr>
          <w:rFonts w:ascii="Times New Roman" w:eastAsia="Times New Roman" w:hAnsi="Times New Roman" w:cs="Times New Roman"/>
          <w:sz w:val="24"/>
          <w:szCs w:val="24"/>
          <w:lang w:val="ky-KG" w:eastAsia="ru-RU"/>
        </w:rPr>
        <w:t xml:space="preserve">Полную и своевременную информацию и консультацию об </w:t>
      </w:r>
      <w:r w:rsidRPr="00B97548">
        <w:rPr>
          <w:rFonts w:ascii="Times New Roman" w:eastAsia="Times New Roman" w:hAnsi="Times New Roman" w:cs="Times New Roman"/>
          <w:sz w:val="24"/>
          <w:szCs w:val="24"/>
          <w:lang w:eastAsia="ru-RU" w:bidi="ru-RU"/>
        </w:rPr>
        <w:t xml:space="preserve">академической мобильности </w:t>
      </w:r>
      <w:r w:rsidRPr="00B97548">
        <w:rPr>
          <w:rFonts w:ascii="Times New Roman" w:eastAsia="Times New Roman" w:hAnsi="Times New Roman" w:cs="Times New Roman"/>
          <w:sz w:val="24"/>
          <w:szCs w:val="24"/>
          <w:lang w:val="ky-KG" w:eastAsia="ru-RU"/>
        </w:rPr>
        <w:t xml:space="preserve">студенты получают изначально от кураторов учебных групп и других преподавателей кафедры, а так же на страницах сайта КРСУ </w:t>
      </w:r>
      <w:r w:rsidR="00973AB5" w:rsidRPr="00B97548">
        <w:rPr>
          <w:rFonts w:ascii="Times New Roman" w:eastAsia="Times New Roman" w:hAnsi="Times New Roman" w:cs="Times New Roman"/>
          <w:sz w:val="24"/>
          <w:szCs w:val="24"/>
          <w:lang w:val="ky-KG" w:eastAsia="ru-RU"/>
        </w:rPr>
        <w:t>(</w:t>
      </w:r>
      <w:hyperlink r:id="rId71" w:history="1">
        <w:r w:rsidR="00973AB5" w:rsidRPr="00B97548">
          <w:rPr>
            <w:rStyle w:val="af2"/>
            <w:rFonts w:ascii="Times New Roman" w:eastAsia="Times New Roman" w:hAnsi="Times New Roman" w:cs="Times New Roman"/>
            <w:color w:val="auto"/>
            <w:sz w:val="24"/>
            <w:szCs w:val="24"/>
            <w:lang w:eastAsia="ru-RU"/>
          </w:rPr>
          <w:t>https://www.krsu.edu.kg/</w:t>
        </w:r>
      </w:hyperlink>
      <w:r w:rsidR="00973AB5" w:rsidRPr="00B97548">
        <w:rPr>
          <w:rFonts w:ascii="Times New Roman" w:eastAsia="Times New Roman" w:hAnsi="Times New Roman" w:cs="Times New Roman"/>
          <w:sz w:val="24"/>
          <w:szCs w:val="24"/>
          <w:lang w:val="ky-KG" w:eastAsia="ru-RU"/>
        </w:rPr>
        <w:t>) и информации, предоставляемой Управлением международных связей КРСУ. В функции данного подрахделеня входит:</w:t>
      </w:r>
    </w:p>
    <w:p w:rsidR="00973AB5" w:rsidRPr="00B97548" w:rsidRDefault="00973AB5" w:rsidP="00435153">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Развитие академической мобильности студентов и преподавателей, организация обмена научно-педагогическими, научными кадрами и студентами.</w:t>
      </w:r>
    </w:p>
    <w:p w:rsidR="00973AB5" w:rsidRPr="00B97548" w:rsidRDefault="00973AB5" w:rsidP="00435153">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Оформление приглашений и въездных виз иностранным делегациям и учащимся, приглашаемым университетом индивидуально или в рамках действующих двусторонних договоров.</w:t>
      </w:r>
    </w:p>
    <w:p w:rsidR="00973AB5" w:rsidRPr="00B97548" w:rsidRDefault="00973AB5" w:rsidP="00435153">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Организация встреч в университете с руководителями международных организаций и Фондов, иностранных делегаций. Проведение международных конгрессов, конференций, конкурсов, круглых столов, и др.</w:t>
      </w:r>
    </w:p>
    <w:p w:rsidR="00973AB5" w:rsidRPr="00B97548" w:rsidRDefault="00973AB5" w:rsidP="00435153">
      <w:pPr>
        <w:numPr>
          <w:ilvl w:val="0"/>
          <w:numId w:val="4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Постоянный поиск и практическое воплощение инновационных методов в развитие международных связей Университета.</w:t>
      </w:r>
    </w:p>
    <w:p w:rsidR="00973AB5" w:rsidRPr="00B97548" w:rsidRDefault="00F7028F" w:rsidP="00B97548">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B97548">
        <w:rPr>
          <w:rFonts w:ascii="Times New Roman" w:eastAsia="Times New Roman" w:hAnsi="Times New Roman" w:cs="Times New Roman"/>
          <w:sz w:val="24"/>
          <w:szCs w:val="24"/>
          <w:lang w:eastAsia="ru-RU"/>
        </w:rPr>
        <w:t>Полную и своевременную информацию о карьерных возможностях предоставляет отдел практик и</w:t>
      </w:r>
      <w:r w:rsidR="00871AC6" w:rsidRPr="00B97548">
        <w:rPr>
          <w:rFonts w:ascii="Times New Roman" w:eastAsia="Times New Roman" w:hAnsi="Times New Roman" w:cs="Times New Roman"/>
          <w:sz w:val="24"/>
          <w:szCs w:val="24"/>
          <w:lang w:eastAsia="ru-RU"/>
        </w:rPr>
        <w:t xml:space="preserve"> трудоустройства студентов КРСУ</w:t>
      </w:r>
      <w:r w:rsidR="00973AB5" w:rsidRPr="00B97548">
        <w:rPr>
          <w:rFonts w:ascii="Times New Roman" w:eastAsia="Times New Roman" w:hAnsi="Times New Roman" w:cs="Times New Roman"/>
          <w:sz w:val="24"/>
          <w:szCs w:val="24"/>
          <w:lang w:eastAsia="ru-RU"/>
        </w:rPr>
        <w:t>, также</w:t>
      </w:r>
      <w:r w:rsidR="001362B3">
        <w:rPr>
          <w:rFonts w:ascii="Times New Roman" w:eastAsia="Times New Roman" w:hAnsi="Times New Roman" w:cs="Times New Roman"/>
          <w:sz w:val="24"/>
          <w:szCs w:val="24"/>
          <w:lang w:eastAsia="ru-RU"/>
        </w:rPr>
        <w:t xml:space="preserve"> </w:t>
      </w:r>
      <w:r w:rsidR="00973AB5" w:rsidRPr="00B97548">
        <w:rPr>
          <w:rFonts w:ascii="Times New Roman" w:eastAsia="Times New Roman" w:hAnsi="Times New Roman" w:cs="Times New Roman"/>
          <w:sz w:val="24"/>
          <w:szCs w:val="24"/>
          <w:lang w:val="ky-KG" w:eastAsia="ru-RU"/>
        </w:rPr>
        <w:t>информацию и консультацию по вопросам карьерных возможностей и возможностей трудоустройства будущие</w:t>
      </w:r>
      <w:r w:rsidR="00731948" w:rsidRPr="00B97548">
        <w:rPr>
          <w:rFonts w:ascii="Times New Roman" w:eastAsia="Times New Roman" w:hAnsi="Times New Roman" w:cs="Times New Roman"/>
          <w:sz w:val="24"/>
          <w:szCs w:val="24"/>
          <w:lang w:val="ky-KG" w:eastAsia="ru-RU"/>
        </w:rPr>
        <w:t xml:space="preserve"> </w:t>
      </w:r>
      <w:r w:rsidR="00973AB5" w:rsidRPr="00B97548">
        <w:rPr>
          <w:rFonts w:ascii="Times New Roman" w:eastAsia="Times New Roman" w:hAnsi="Times New Roman" w:cs="Times New Roman"/>
          <w:sz w:val="24"/>
          <w:szCs w:val="24"/>
          <w:lang w:val="ky-KG" w:eastAsia="ru-RU"/>
        </w:rPr>
        <w:t>выпускники получают в первую очередь от заведующего кафедрой и ППС кафедры “БУАА”.</w:t>
      </w:r>
      <w:r w:rsidR="00731948" w:rsidRPr="00B97548">
        <w:rPr>
          <w:rFonts w:ascii="Times New Roman" w:eastAsia="Times New Roman" w:hAnsi="Times New Roman" w:cs="Times New Roman"/>
          <w:sz w:val="24"/>
          <w:szCs w:val="24"/>
          <w:lang w:val="ky-KG" w:eastAsia="ru-RU"/>
        </w:rPr>
        <w:t xml:space="preserve"> ППС кафедры</w:t>
      </w:r>
      <w:r w:rsidR="00973AB5" w:rsidRPr="00B97548">
        <w:rPr>
          <w:rFonts w:ascii="Times New Roman" w:eastAsia="Times New Roman" w:hAnsi="Times New Roman" w:cs="Times New Roman"/>
          <w:sz w:val="24"/>
          <w:szCs w:val="24"/>
          <w:lang w:val="ky-KG" w:eastAsia="ru-RU"/>
        </w:rPr>
        <w:t xml:space="preserve">, </w:t>
      </w:r>
      <w:r w:rsidR="00731948" w:rsidRPr="00B97548">
        <w:rPr>
          <w:rFonts w:ascii="Times New Roman" w:eastAsia="Times New Roman" w:hAnsi="Times New Roman" w:cs="Times New Roman"/>
          <w:sz w:val="24"/>
          <w:szCs w:val="24"/>
          <w:lang w:val="ky-KG" w:eastAsia="ru-RU"/>
        </w:rPr>
        <w:t>заведующий кафедрой и декан экономического факультета постоянно поддерживая</w:t>
      </w:r>
      <w:r w:rsidR="00973AB5" w:rsidRPr="00B97548">
        <w:rPr>
          <w:rFonts w:ascii="Times New Roman" w:eastAsia="Times New Roman" w:hAnsi="Times New Roman" w:cs="Times New Roman"/>
          <w:sz w:val="24"/>
          <w:szCs w:val="24"/>
          <w:lang w:val="ky-KG" w:eastAsia="ru-RU"/>
        </w:rPr>
        <w:t xml:space="preserve"> связь с действующими предприятиями,</w:t>
      </w:r>
      <w:r w:rsidR="00731948" w:rsidRPr="00B97548">
        <w:rPr>
          <w:rFonts w:ascii="Times New Roman" w:eastAsia="Times New Roman" w:hAnsi="Times New Roman" w:cs="Times New Roman"/>
          <w:sz w:val="24"/>
          <w:szCs w:val="24"/>
          <w:lang w:val="ky-KG" w:eastAsia="ru-RU"/>
        </w:rPr>
        <w:t xml:space="preserve"> организация и учреждениями, получают</w:t>
      </w:r>
      <w:r w:rsidR="00973AB5" w:rsidRPr="00B97548">
        <w:rPr>
          <w:rFonts w:ascii="Times New Roman" w:eastAsia="Times New Roman" w:hAnsi="Times New Roman" w:cs="Times New Roman"/>
          <w:sz w:val="24"/>
          <w:szCs w:val="24"/>
          <w:lang w:val="ky-KG" w:eastAsia="ru-RU"/>
        </w:rPr>
        <w:t xml:space="preserve"> от них информацию о вакантных местах и передают эту информацию выпускникам ОП. </w:t>
      </w:r>
    </w:p>
    <w:p w:rsidR="00583973" w:rsidRPr="005B023F" w:rsidRDefault="00583973" w:rsidP="00583973">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val="ky-K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4.4. Наличие четких процедур и инструментов для сбора, мониторинга и последующих действий на основе информации об академических достижениях обучающихся (студентов)</w:t>
      </w:r>
    </w:p>
    <w:p w:rsidR="00731948" w:rsidRPr="00B97548" w:rsidRDefault="00731948"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Times New Roman" w:hAnsi="Times New Roman" w:cs="Times New Roman"/>
          <w:sz w:val="24"/>
          <w:szCs w:val="24"/>
          <w:lang w:eastAsia="ru-RU"/>
        </w:rPr>
        <w:t xml:space="preserve">Академические достижения обучающихся по образовательной программе проводится УОУПиМС КРСУ и деканатом экономического факультета, совместно с заведующим кафедры и куратором группы. </w:t>
      </w:r>
      <w:r w:rsidRPr="00B97548">
        <w:rPr>
          <w:rFonts w:ascii="Times New Roman" w:eastAsia="Calibri" w:hAnsi="Times New Roman" w:cs="Times New Roman"/>
          <w:sz w:val="24"/>
          <w:szCs w:val="24"/>
          <w:lang w:val="ky-KG"/>
        </w:rPr>
        <w:t xml:space="preserve">Сбор и мониторинг академических достижений обучающихся по образовательной программе </w:t>
      </w:r>
      <w:r w:rsidR="00A479EF" w:rsidRPr="00B97548">
        <w:rPr>
          <w:rFonts w:ascii="Times New Roman" w:eastAsia="Calibri" w:hAnsi="Times New Roman" w:cs="Times New Roman"/>
          <w:sz w:val="24"/>
          <w:szCs w:val="24"/>
          <w:lang w:val="ky-KG"/>
        </w:rPr>
        <w:t xml:space="preserve">осуществляется </w:t>
      </w:r>
      <w:r w:rsidRPr="00B97548">
        <w:rPr>
          <w:rFonts w:ascii="Times New Roman" w:eastAsia="Calibri" w:hAnsi="Times New Roman" w:cs="Times New Roman"/>
          <w:sz w:val="24"/>
          <w:szCs w:val="24"/>
          <w:lang w:val="ky-KG"/>
        </w:rPr>
        <w:t>сотрудниками деканата. При этом делается анализ успеваемости всех студентов группы, обучающихся по данной образовательной программе, по сдаче всех модулей и рез</w:t>
      </w:r>
      <w:r w:rsidR="00A479EF" w:rsidRPr="00B97548">
        <w:rPr>
          <w:rFonts w:ascii="Times New Roman" w:eastAsia="Calibri" w:hAnsi="Times New Roman" w:cs="Times New Roman"/>
          <w:sz w:val="24"/>
          <w:szCs w:val="24"/>
          <w:lang w:val="ky-KG"/>
        </w:rPr>
        <w:t>ультатов двух итоговых сессий</w:t>
      </w:r>
      <w:r w:rsidRPr="00B97548">
        <w:rPr>
          <w:rFonts w:ascii="Times New Roman" w:eastAsia="Calibri" w:hAnsi="Times New Roman" w:cs="Times New Roman"/>
          <w:sz w:val="24"/>
          <w:szCs w:val="24"/>
          <w:lang w:val="ky-KG"/>
        </w:rPr>
        <w:t xml:space="preserve"> за учебный год</w:t>
      </w:r>
      <w:r w:rsidR="00A479EF" w:rsidRPr="00B97548">
        <w:rPr>
          <w:rFonts w:ascii="Times New Roman" w:eastAsia="Calibri" w:hAnsi="Times New Roman" w:cs="Times New Roman"/>
          <w:sz w:val="24"/>
          <w:szCs w:val="24"/>
          <w:lang w:val="ky-KG"/>
        </w:rPr>
        <w:t>.</w:t>
      </w:r>
      <w:r w:rsidRPr="00B97548">
        <w:rPr>
          <w:rFonts w:ascii="Times New Roman" w:eastAsia="Calibri" w:hAnsi="Times New Roman" w:cs="Times New Roman"/>
          <w:sz w:val="24"/>
          <w:szCs w:val="24"/>
          <w:lang w:val="ky-KG"/>
        </w:rPr>
        <w:t xml:space="preserve"> (</w:t>
      </w:r>
      <w:r w:rsidR="001362B3">
        <w:rPr>
          <w:rFonts w:ascii="Times New Roman" w:eastAsia="Calibri" w:hAnsi="Times New Roman" w:cs="Times New Roman"/>
          <w:i/>
          <w:sz w:val="24"/>
          <w:szCs w:val="24"/>
          <w:lang w:val="ky-KG"/>
        </w:rPr>
        <w:t>Приложение</w:t>
      </w:r>
      <w:r w:rsidR="009B132B" w:rsidRPr="00B97548">
        <w:rPr>
          <w:rFonts w:ascii="Times New Roman" w:eastAsia="Calibri" w:hAnsi="Times New Roman" w:cs="Times New Roman"/>
          <w:i/>
          <w:sz w:val="24"/>
          <w:szCs w:val="24"/>
          <w:lang w:val="ky-KG"/>
        </w:rPr>
        <w:t>_</w:t>
      </w:r>
      <w:r w:rsidRPr="00B97548">
        <w:rPr>
          <w:rFonts w:ascii="Times New Roman" w:eastAsia="Calibri" w:hAnsi="Times New Roman" w:cs="Times New Roman"/>
          <w:i/>
          <w:sz w:val="24"/>
          <w:szCs w:val="24"/>
          <w:lang w:val="ky-KG"/>
        </w:rPr>
        <w:t>. Копии ведомостей оценок и скриншоты с электронной ведо</w:t>
      </w:r>
      <w:r w:rsidR="00A479EF" w:rsidRPr="00B97548">
        <w:rPr>
          <w:rFonts w:ascii="Times New Roman" w:eastAsia="Calibri" w:hAnsi="Times New Roman" w:cs="Times New Roman"/>
          <w:i/>
          <w:sz w:val="24"/>
          <w:szCs w:val="24"/>
          <w:lang w:val="ky-KG"/>
        </w:rPr>
        <w:t>мости информационной системы ИАИС</w:t>
      </w:r>
      <w:r w:rsidR="009B132B" w:rsidRPr="00B97548">
        <w:rPr>
          <w:rFonts w:ascii="Times New Roman" w:eastAsia="Calibri" w:hAnsi="Times New Roman" w:cs="Times New Roman"/>
          <w:i/>
          <w:sz w:val="24"/>
          <w:szCs w:val="24"/>
          <w:lang w:val="ky-KG"/>
        </w:rPr>
        <w:t xml:space="preserve"> 2017-2019 гг.</w:t>
      </w:r>
      <w:r w:rsidR="00A479EF" w:rsidRPr="00B97548">
        <w:rPr>
          <w:rFonts w:ascii="Times New Roman" w:eastAsia="Calibri" w:hAnsi="Times New Roman" w:cs="Times New Roman"/>
          <w:i/>
          <w:sz w:val="24"/>
          <w:szCs w:val="24"/>
        </w:rPr>
        <w:t>).</w:t>
      </w:r>
      <w:r w:rsidRPr="00B97548">
        <w:rPr>
          <w:rFonts w:ascii="Times New Roman" w:eastAsia="Calibri" w:hAnsi="Times New Roman" w:cs="Times New Roman"/>
          <w:i/>
          <w:sz w:val="24"/>
          <w:szCs w:val="24"/>
        </w:rPr>
        <w:t xml:space="preserve"> </w:t>
      </w:r>
      <w:r w:rsidR="00A479EF" w:rsidRPr="00B97548">
        <w:rPr>
          <w:rFonts w:ascii="Times New Roman" w:eastAsia="Calibri" w:hAnsi="Times New Roman" w:cs="Times New Roman"/>
          <w:sz w:val="24"/>
          <w:szCs w:val="24"/>
        </w:rPr>
        <w:t>На основании сведений, студенты,</w:t>
      </w:r>
      <w:r w:rsidR="00A479EF" w:rsidRPr="00B97548">
        <w:rPr>
          <w:rFonts w:ascii="Times New Roman" w:eastAsia="Calibri" w:hAnsi="Times New Roman" w:cs="Times New Roman"/>
          <w:i/>
          <w:sz w:val="24"/>
          <w:szCs w:val="24"/>
        </w:rPr>
        <w:t xml:space="preserve"> </w:t>
      </w:r>
      <w:r w:rsidRPr="00B97548">
        <w:rPr>
          <w:rFonts w:ascii="Times New Roman" w:eastAsia="Calibri" w:hAnsi="Times New Roman" w:cs="Times New Roman"/>
          <w:sz w:val="24"/>
          <w:szCs w:val="24"/>
        </w:rPr>
        <w:t xml:space="preserve">набравшие превышающий уровень порогового балла успеваемости, переводятся на следующий курс приказом ректора. </w:t>
      </w:r>
    </w:p>
    <w:p w:rsidR="00B36549" w:rsidRPr="00B97548" w:rsidRDefault="00B36549"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Количество текущих форм контроля и уровень требований при проведении текущего и промежуточного контроля студентов соответствуют требованиям ГОС и представлены в учебных планах. Каждый семестр на стенде экономического факультета вывешивается перечень экзаменов, зачетов и других форм контроля.</w:t>
      </w:r>
    </w:p>
    <w:p w:rsidR="00B36549" w:rsidRPr="00B97548" w:rsidRDefault="00B36549" w:rsidP="00B97548">
      <w:pPr>
        <w:spacing w:after="0" w:line="240" w:lineRule="auto"/>
        <w:ind w:firstLine="709"/>
        <w:jc w:val="both"/>
        <w:rPr>
          <w:rFonts w:ascii="Times New Roman" w:eastAsia="Calibri" w:hAnsi="Times New Roman" w:cs="Times New Roman"/>
          <w:sz w:val="24"/>
          <w:szCs w:val="24"/>
        </w:rPr>
      </w:pPr>
      <w:r w:rsidRPr="00B97548">
        <w:rPr>
          <w:rFonts w:ascii="Times New Roman" w:eastAsia="Calibri" w:hAnsi="Times New Roman" w:cs="Times New Roman"/>
          <w:sz w:val="24"/>
          <w:szCs w:val="24"/>
        </w:rPr>
        <w:t>На кафедре имеются в наличии утвержденные фонды оценочных средств по всем дисциплинам. Результаты аттестаций студентов доводятся до их сведения и обсуждаются ежемесячно на заседании кафедры (отчет куратора заслушивается в повестке заседания кафедры</w:t>
      </w:r>
      <w:r w:rsidR="001362B3">
        <w:rPr>
          <w:rFonts w:ascii="Times New Roman" w:eastAsia="Calibri" w:hAnsi="Times New Roman" w:cs="Times New Roman"/>
          <w:sz w:val="24"/>
          <w:szCs w:val="24"/>
        </w:rPr>
        <w:t xml:space="preserve"> </w:t>
      </w:r>
      <w:r w:rsidRPr="00B97548">
        <w:rPr>
          <w:rFonts w:ascii="Times New Roman" w:eastAsia="Calibri" w:hAnsi="Times New Roman" w:cs="Times New Roman"/>
          <w:sz w:val="24"/>
          <w:szCs w:val="24"/>
        </w:rPr>
        <w:t>«Разное»). По результатам заседаний принимаются решения, способствующие исправлению сложившейся ситуации.</w:t>
      </w:r>
    </w:p>
    <w:p w:rsidR="00A479EF" w:rsidRPr="00B97548" w:rsidRDefault="00A479EF" w:rsidP="00B97548">
      <w:pPr>
        <w:spacing w:after="0" w:line="240" w:lineRule="auto"/>
        <w:ind w:firstLine="709"/>
        <w:jc w:val="both"/>
        <w:rPr>
          <w:rFonts w:ascii="Times New Roman" w:eastAsia="Calibri" w:hAnsi="Times New Roman" w:cs="Times New Roman"/>
          <w:i/>
          <w:sz w:val="24"/>
          <w:szCs w:val="24"/>
        </w:rPr>
      </w:pPr>
      <w:r w:rsidRPr="00B97548">
        <w:rPr>
          <w:rFonts w:ascii="Times New Roman" w:eastAsia="Calibri" w:hAnsi="Times New Roman" w:cs="Times New Roman"/>
          <w:sz w:val="24"/>
          <w:szCs w:val="24"/>
        </w:rPr>
        <w:t>Неуспевающим студентам и не сдавшим своевременно текущую сессию, организуются мини-сессия для ликвидации академических задолженностей, а также устанавливается график дежурств преподавателей на кафедре для получения индивидуальных консультаций, сдачи выполненных самостоятельных других видов работ. (</w:t>
      </w:r>
      <w:r w:rsidR="001362B3">
        <w:rPr>
          <w:rFonts w:ascii="Times New Roman" w:eastAsia="Calibri" w:hAnsi="Times New Roman" w:cs="Times New Roman"/>
          <w:i/>
          <w:sz w:val="24"/>
          <w:szCs w:val="24"/>
          <w:u w:val="single"/>
        </w:rPr>
        <w:t xml:space="preserve">Приложение </w:t>
      </w:r>
      <w:r w:rsidRPr="00B97548">
        <w:rPr>
          <w:rFonts w:ascii="Times New Roman" w:eastAsia="Calibri" w:hAnsi="Times New Roman" w:cs="Times New Roman"/>
          <w:i/>
          <w:sz w:val="24"/>
          <w:szCs w:val="24"/>
        </w:rPr>
        <w:t>График дежурства преподавателей кафедры «БУАА» 2015-2019 гг.)</w:t>
      </w:r>
    </w:p>
    <w:p w:rsidR="00583973" w:rsidRPr="005B023F" w:rsidRDefault="00583973" w:rsidP="00583973">
      <w:pPr>
        <w:spacing w:after="0" w:line="240" w:lineRule="auto"/>
        <w:ind w:firstLine="709"/>
        <w:jc w:val="both"/>
        <w:rPr>
          <w:rFonts w:ascii="Times New Roman" w:eastAsia="Calibri" w:hAnsi="Times New Roman" w:cs="Times New Roman"/>
          <w:b/>
          <w:i/>
          <w:sz w:val="24"/>
          <w:szCs w:val="24"/>
        </w:rPr>
      </w:pPr>
      <w:r w:rsidRPr="005B023F">
        <w:rPr>
          <w:rFonts w:ascii="Times New Roman" w:eastAsia="Calibri" w:hAnsi="Times New Roman" w:cs="Times New Roman"/>
          <w:b/>
          <w:i/>
          <w:sz w:val="24"/>
          <w:szCs w:val="24"/>
        </w:rPr>
        <w:t>Критерий выполняется.</w:t>
      </w:r>
    </w:p>
    <w:p w:rsidR="00731948" w:rsidRPr="00B97548" w:rsidRDefault="00731948" w:rsidP="00B97548">
      <w:pPr>
        <w:spacing w:after="0" w:line="240" w:lineRule="auto"/>
        <w:ind w:firstLine="709"/>
        <w:jc w:val="both"/>
        <w:rPr>
          <w:rFonts w:ascii="Times New Roman" w:eastAsia="Times New Roman" w:hAnsi="Times New Roman" w:cs="Times New Roman"/>
          <w:b/>
          <w:sz w:val="24"/>
          <w:szCs w:val="24"/>
          <w:u w:val="single"/>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4.5.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способствования его академической мобильности</w:t>
      </w:r>
    </w:p>
    <w:p w:rsidR="00583973" w:rsidRPr="00CC4543" w:rsidRDefault="00583973" w:rsidP="00583973">
      <w:pPr>
        <w:pStyle w:val="tkTekst"/>
        <w:spacing w:after="0" w:line="240" w:lineRule="auto"/>
        <w:rPr>
          <w:rFonts w:ascii="Times New Roman" w:hAnsi="Times New Roman" w:cs="Times New Roman"/>
          <w:sz w:val="24"/>
          <w:szCs w:val="24"/>
        </w:rPr>
      </w:pPr>
      <w:bookmarkStart w:id="30" w:name="_Hlk32061169"/>
      <w:r w:rsidRPr="00CC4543">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rsidR="00583973" w:rsidRPr="00C1254C" w:rsidRDefault="002F562B" w:rsidP="00583973">
      <w:pPr>
        <w:pStyle w:val="tkTekst"/>
        <w:spacing w:after="0" w:line="240" w:lineRule="auto"/>
        <w:rPr>
          <w:rFonts w:ascii="Times New Roman" w:hAnsi="Times New Roman" w:cs="Times New Roman"/>
          <w:sz w:val="24"/>
          <w:szCs w:val="24"/>
        </w:rPr>
      </w:pPr>
      <w:hyperlink r:id="rId72" w:history="1">
        <w:r w:rsidR="00583973" w:rsidRPr="00323CC0">
          <w:rPr>
            <w:rStyle w:val="af2"/>
            <w:rFonts w:ascii="Times New Roman" w:hAnsi="Times New Roman" w:cs="Times New Roman"/>
            <w:sz w:val="24"/>
            <w:szCs w:val="24"/>
          </w:rPr>
          <w:t>https://krsu.edu.kg/index.php?option=com_content&amp;view=article&amp;id=967&amp;Itemid=358&amp;lang=ru</w:t>
        </w:r>
      </w:hyperlink>
      <w:r w:rsidR="00583973">
        <w:rPr>
          <w:rFonts w:ascii="Times New Roman" w:hAnsi="Times New Roman" w:cs="Times New Roman"/>
          <w:sz w:val="24"/>
          <w:szCs w:val="24"/>
        </w:rPr>
        <w:t xml:space="preserve"> </w:t>
      </w:r>
    </w:p>
    <w:p w:rsidR="00583973" w:rsidRPr="00C1254C" w:rsidRDefault="00583973" w:rsidP="0058397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Ответственными структурами при этом являются Управление международных связей, УОУПиМС и деканаты.</w:t>
      </w:r>
    </w:p>
    <w:bookmarkEnd w:id="30"/>
    <w:p w:rsidR="00583973" w:rsidRPr="00583973" w:rsidRDefault="00583973" w:rsidP="00583973">
      <w:pPr>
        <w:spacing w:after="0" w:line="240" w:lineRule="auto"/>
        <w:ind w:firstLine="709"/>
        <w:jc w:val="both"/>
        <w:rPr>
          <w:rFonts w:ascii="Times New Roman" w:eastAsia="Calibri" w:hAnsi="Times New Roman" w:cs="Times New Roman"/>
          <w:b/>
          <w:i/>
          <w:sz w:val="24"/>
          <w:szCs w:val="24"/>
        </w:rPr>
      </w:pPr>
      <w:r w:rsidRPr="00583973">
        <w:rPr>
          <w:rFonts w:ascii="Times New Roman" w:eastAsia="Calibri" w:hAnsi="Times New Roman" w:cs="Times New Roman"/>
          <w:b/>
          <w:i/>
          <w:sz w:val="24"/>
          <w:szCs w:val="24"/>
        </w:rPr>
        <w:t>Критерий выполняется.</w:t>
      </w:r>
    </w:p>
    <w:p w:rsidR="00583973" w:rsidRPr="00C1254C" w:rsidRDefault="00583973" w:rsidP="00583973">
      <w:pPr>
        <w:pStyle w:val="tkTekst"/>
        <w:spacing w:after="0" w:line="240" w:lineRule="auto"/>
        <w:rPr>
          <w:rFonts w:ascii="Times New Roman" w:hAnsi="Times New Roman" w:cs="Times New Roman"/>
          <w:sz w:val="24"/>
          <w:szCs w:val="24"/>
        </w:rPr>
      </w:pPr>
    </w:p>
    <w:p w:rsidR="00583973" w:rsidRPr="00C1254C" w:rsidRDefault="00583973" w:rsidP="00583973">
      <w:pPr>
        <w:pStyle w:val="tkTekst"/>
        <w:spacing w:after="0" w:line="240" w:lineRule="auto"/>
        <w:rPr>
          <w:rFonts w:ascii="Times New Roman" w:hAnsi="Times New Roman" w:cs="Times New Roman"/>
          <w:b/>
          <w:sz w:val="24"/>
          <w:szCs w:val="24"/>
          <w:u w:val="single"/>
        </w:rPr>
      </w:pPr>
      <w:r w:rsidRPr="00C1254C">
        <w:rPr>
          <w:rFonts w:ascii="Times New Roman" w:hAnsi="Times New Roman" w:cs="Times New Roman"/>
          <w:b/>
          <w:sz w:val="24"/>
          <w:szCs w:val="24"/>
          <w:u w:val="single"/>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rsidR="00583973" w:rsidRPr="00583973" w:rsidRDefault="00583973" w:rsidP="00583973">
      <w:pPr>
        <w:spacing w:after="0" w:line="240" w:lineRule="auto"/>
        <w:ind w:firstLine="709"/>
        <w:jc w:val="both"/>
        <w:rPr>
          <w:rFonts w:ascii="Times New Roman" w:eastAsia="Calibri" w:hAnsi="Times New Roman" w:cs="Times New Roman"/>
          <w:sz w:val="24"/>
          <w:szCs w:val="24"/>
        </w:rPr>
      </w:pPr>
      <w:bookmarkStart w:id="31" w:name="_Hlk32066367"/>
      <w:r w:rsidRPr="00583973">
        <w:rPr>
          <w:rFonts w:ascii="Times New Roman" w:eastAsia="Calibri" w:hAnsi="Times New Roman" w:cs="Times New Roman"/>
          <w:sz w:val="24"/>
          <w:szCs w:val="24"/>
        </w:rPr>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rsidR="00583973" w:rsidRPr="00583973" w:rsidRDefault="00583973" w:rsidP="00583973">
      <w:pPr>
        <w:spacing w:after="0" w:line="240" w:lineRule="auto"/>
        <w:ind w:firstLine="709"/>
        <w:jc w:val="both"/>
        <w:rPr>
          <w:rFonts w:ascii="Times New Roman" w:eastAsia="Calibri" w:hAnsi="Times New Roman" w:cs="Times New Roman"/>
          <w:sz w:val="24"/>
          <w:szCs w:val="24"/>
        </w:rPr>
      </w:pPr>
      <w:r w:rsidRPr="00583973">
        <w:rPr>
          <w:rFonts w:ascii="Times New Roman" w:eastAsia="Calibri" w:hAnsi="Times New Roman" w:cs="Times New Roman"/>
          <w:sz w:val="24"/>
          <w:szCs w:val="24"/>
        </w:rPr>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rsidR="00583973" w:rsidRPr="00583973" w:rsidRDefault="00583973" w:rsidP="00583973">
      <w:pPr>
        <w:spacing w:after="0" w:line="240" w:lineRule="auto"/>
        <w:ind w:firstLine="709"/>
        <w:jc w:val="both"/>
        <w:rPr>
          <w:rFonts w:ascii="Times New Roman" w:eastAsia="Calibri" w:hAnsi="Times New Roman" w:cs="Times New Roman"/>
          <w:i/>
          <w:sz w:val="24"/>
          <w:szCs w:val="24"/>
        </w:rPr>
      </w:pPr>
      <w:r w:rsidRPr="00583973">
        <w:rPr>
          <w:rFonts w:ascii="Times New Roman" w:eastAsia="Calibri" w:hAnsi="Times New Roman" w:cs="Times New Roman"/>
          <w:i/>
          <w:sz w:val="24"/>
          <w:szCs w:val="24"/>
        </w:rPr>
        <w:t>(</w:t>
      </w:r>
      <w:r w:rsidRPr="00583973">
        <w:rPr>
          <w:rFonts w:ascii="Times New Roman" w:eastAsia="Calibri" w:hAnsi="Times New Roman" w:cs="Times New Roman"/>
          <w:i/>
          <w:sz w:val="24"/>
          <w:szCs w:val="24"/>
          <w:u w:val="single"/>
        </w:rPr>
        <w:t>Приложение</w:t>
      </w:r>
      <w:r w:rsidRPr="00583973">
        <w:rPr>
          <w:rFonts w:ascii="Times New Roman" w:eastAsia="Calibri" w:hAnsi="Times New Roman" w:cs="Times New Roman"/>
          <w:i/>
          <w:sz w:val="24"/>
          <w:szCs w:val="24"/>
        </w:rPr>
        <w:t xml:space="preserve"> Образцы документов об образовании государственного образца)</w:t>
      </w:r>
    </w:p>
    <w:p w:rsidR="00583973" w:rsidRPr="00583973" w:rsidRDefault="00583973" w:rsidP="00583973">
      <w:pPr>
        <w:spacing w:after="0" w:line="240" w:lineRule="auto"/>
        <w:ind w:firstLine="709"/>
        <w:jc w:val="both"/>
        <w:rPr>
          <w:rFonts w:ascii="Times New Roman" w:eastAsia="Calibri" w:hAnsi="Times New Roman" w:cs="Times New Roman"/>
          <w:b/>
          <w:i/>
          <w:sz w:val="24"/>
          <w:szCs w:val="24"/>
        </w:rPr>
      </w:pPr>
      <w:bookmarkStart w:id="32" w:name="_Hlk32076083"/>
      <w:r w:rsidRPr="00583973">
        <w:rPr>
          <w:rFonts w:ascii="Times New Roman" w:eastAsia="Calibri" w:hAnsi="Times New Roman" w:cs="Times New Roman"/>
          <w:b/>
          <w:i/>
          <w:sz w:val="24"/>
          <w:szCs w:val="24"/>
        </w:rPr>
        <w:t>Критерий выполняется.</w:t>
      </w:r>
    </w:p>
    <w:bookmarkEnd w:id="31"/>
    <w:bookmarkEnd w:id="32"/>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Сильные стороны: </w:t>
      </w:r>
    </w:p>
    <w:p w:rsidR="00F7028F" w:rsidRPr="00B97548" w:rsidRDefault="00F7028F" w:rsidP="00435153">
      <w:pPr>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F7028F" w:rsidRPr="00B97548" w:rsidRDefault="00F7028F" w:rsidP="00435153">
      <w:pPr>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B36549" w:rsidRPr="00B97548" w:rsidRDefault="00B36549" w:rsidP="00435153">
      <w:pPr>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Критерии, требования и процедуры оценки качества образовательной программы раскрыты в документации вуза и доступны для обучающихся, преподавателей и других заинтересованных сторон.</w:t>
      </w:r>
    </w:p>
    <w:p w:rsidR="00F7028F" w:rsidRPr="00B97548" w:rsidRDefault="00B36549" w:rsidP="00435153">
      <w:pPr>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Развитая корпоративная информационная система обеспечивает открытость информации в отношении оценки знаний/компетенций абитуриентов и обучающихся. Система</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оценивания компетенций студентов в ходе испытаний промежуточного и итогового контроля соответствует планируемым результатам обучения, обеспечивает согласованность критериев оценки с процессами преподавания и обучения, а также с ожиданиями работодателей.</w:t>
      </w:r>
    </w:p>
    <w:p w:rsidR="00B36549" w:rsidRPr="00B97548" w:rsidRDefault="00B36549" w:rsidP="00435153">
      <w:pPr>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Применение балльно–рейтинговой системы при проведении промежуточного контроля знаний позволяет контролировать процесс усвоения учебного материала и эффективно использовать время, выделяемое для изучения определенного раздела.</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Слабые стороны: </w:t>
      </w:r>
    </w:p>
    <w:p w:rsidR="00F7028F" w:rsidRPr="00B97548" w:rsidRDefault="00B36549" w:rsidP="00435153">
      <w:pPr>
        <w:pStyle w:val="af5"/>
        <w:numPr>
          <w:ilvl w:val="0"/>
          <w:numId w:val="48"/>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Отсутствует академическая мобильность</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студентов</w:t>
      </w:r>
      <w:r w:rsidR="00EE762D" w:rsidRPr="00B97548">
        <w:rPr>
          <w:rFonts w:ascii="Times New Roman" w:eastAsia="Times New Roman" w:hAnsi="Times New Roman"/>
          <w:sz w:val="24"/>
          <w:szCs w:val="24"/>
          <w:lang w:eastAsia="ru-RU"/>
        </w:rPr>
        <w:t>.</w:t>
      </w:r>
    </w:p>
    <w:p w:rsidR="00EE762D" w:rsidRPr="00B97548" w:rsidRDefault="00EE762D" w:rsidP="00435153">
      <w:pPr>
        <w:pStyle w:val="af5"/>
        <w:numPr>
          <w:ilvl w:val="0"/>
          <w:numId w:val="48"/>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Недостаточно уделяется внимание отслеживанию</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трудоустройства выпускников образовательной программы.</w:t>
      </w:r>
    </w:p>
    <w:p w:rsidR="009B132B" w:rsidRPr="00B97548" w:rsidRDefault="009B132B" w:rsidP="00B97548">
      <w:pPr>
        <w:pStyle w:val="af5"/>
        <w:spacing w:after="0" w:line="240" w:lineRule="auto"/>
        <w:ind w:left="0" w:firstLine="709"/>
        <w:jc w:val="both"/>
        <w:rPr>
          <w:rFonts w:ascii="Times New Roman" w:eastAsia="Times New Roman" w:hAnsi="Times New Roman"/>
          <w:sz w:val="24"/>
          <w:szCs w:val="24"/>
          <w:lang w:eastAsia="ru-RU"/>
        </w:rPr>
      </w:pPr>
    </w:p>
    <w:p w:rsidR="00F7028F" w:rsidRPr="00583973" w:rsidRDefault="00F7028F" w:rsidP="00B9754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83973">
        <w:rPr>
          <w:rFonts w:ascii="Times New Roman" w:eastAsia="Times New Roman" w:hAnsi="Times New Roman" w:cs="Times New Roman"/>
          <w:sz w:val="24"/>
          <w:szCs w:val="24"/>
          <w:lang w:eastAsia="ru-RU"/>
        </w:rPr>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rsidR="00F7028F" w:rsidRPr="00B97548" w:rsidRDefault="00F7028F" w:rsidP="00B9754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83973">
        <w:rPr>
          <w:rFonts w:ascii="Times New Roman" w:eastAsia="Times New Roman" w:hAnsi="Times New Roman" w:cs="Times New Roman"/>
          <w:sz w:val="24"/>
          <w:szCs w:val="24"/>
          <w:lang w:eastAsia="ru-RU"/>
        </w:rPr>
        <w:t xml:space="preserve">Аккредитационный стандарт </w:t>
      </w:r>
      <w:r w:rsidRPr="00583973">
        <w:rPr>
          <w:rFonts w:ascii="Times New Roman" w:eastAsia="Times New Roman" w:hAnsi="Times New Roman" w:cs="Times New Roman"/>
          <w:b/>
          <w:sz w:val="24"/>
          <w:szCs w:val="24"/>
          <w:lang w:eastAsia="ru-RU"/>
        </w:rPr>
        <w:t>Минимальные требования к приему обучающихся (студентов), признанию результатов образования и выпуску обучающихся (студентов)</w:t>
      </w:r>
      <w:r w:rsidRPr="00583973">
        <w:rPr>
          <w:rFonts w:ascii="Times New Roman" w:eastAsia="Times New Roman" w:hAnsi="Times New Roman" w:cs="Times New Roman"/>
          <w:sz w:val="24"/>
          <w:szCs w:val="24"/>
          <w:lang w:eastAsia="ru-RU"/>
        </w:rPr>
        <w:t xml:space="preserve"> выполняется в полном объеме.</w:t>
      </w:r>
    </w:p>
    <w:p w:rsidR="00F7028F" w:rsidRPr="00583973" w:rsidRDefault="00F7028F" w:rsidP="00435153">
      <w:pPr>
        <w:pStyle w:val="af5"/>
        <w:keepNext/>
        <w:numPr>
          <w:ilvl w:val="0"/>
          <w:numId w:val="62"/>
        </w:numPr>
        <w:spacing w:after="0" w:line="240" w:lineRule="auto"/>
        <w:jc w:val="both"/>
        <w:outlineLvl w:val="0"/>
        <w:rPr>
          <w:rFonts w:ascii="Times New Roman" w:eastAsia="Times New Roman" w:hAnsi="Times New Roman"/>
          <w:b/>
          <w:bCs/>
          <w:sz w:val="24"/>
          <w:szCs w:val="24"/>
          <w:lang w:eastAsia="ru-RU"/>
        </w:rPr>
      </w:pPr>
      <w:r w:rsidRPr="00583973">
        <w:rPr>
          <w:rFonts w:ascii="Times New Roman" w:eastAsia="Times New Roman" w:hAnsi="Times New Roman"/>
          <w:b/>
          <w:bCs/>
          <w:i/>
          <w:sz w:val="24"/>
          <w:szCs w:val="24"/>
          <w:lang w:eastAsia="ru-RU"/>
        </w:rPr>
        <w:br w:type="page"/>
      </w:r>
      <w:r w:rsidRPr="00583973">
        <w:rPr>
          <w:rFonts w:ascii="Times New Roman" w:eastAsia="Times New Roman" w:hAnsi="Times New Roman"/>
          <w:b/>
          <w:bCs/>
          <w:sz w:val="24"/>
          <w:szCs w:val="24"/>
          <w:lang w:eastAsia="ru-RU"/>
        </w:rPr>
        <w:t>Минимальные требования к преподавательскому и учебно-вспомогательному составу</w:t>
      </w:r>
    </w:p>
    <w:p w:rsidR="00C4332A" w:rsidRPr="00B97548" w:rsidRDefault="00C4332A"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rsidR="00583973" w:rsidRPr="00C1254C" w:rsidRDefault="00583973" w:rsidP="00583973">
      <w:pPr>
        <w:pStyle w:val="tkTekst"/>
        <w:spacing w:after="0" w:line="240" w:lineRule="auto"/>
        <w:rPr>
          <w:rFonts w:ascii="Times New Roman" w:hAnsi="Times New Roman" w:cs="Times New Roman"/>
          <w:sz w:val="24"/>
          <w:szCs w:val="24"/>
        </w:rPr>
      </w:pPr>
      <w:bookmarkStart w:id="33" w:name="_Hlk32070106"/>
      <w:bookmarkStart w:id="34" w:name="_Hlk32066417"/>
      <w:r w:rsidRPr="008852C9">
        <w:rPr>
          <w:rFonts w:ascii="Times New Roman" w:hAnsi="Times New Roman" w:cs="Times New Roman"/>
          <w:sz w:val="24"/>
          <w:szCs w:val="24"/>
        </w:rPr>
        <w:t>Требования к ППС и УВП, привлекаемых к реализации образовательных программ бакалавриата определяются образовательными стандартами КР и РФ, трудовым законодательством КР и РФ, Порядком замещения должностей ППС и должностными инструкциями.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 (</w:t>
      </w:r>
      <w:r w:rsidRPr="008852C9">
        <w:rPr>
          <w:rFonts w:ascii="Times New Roman" w:hAnsi="Times New Roman" w:cs="Times New Roman"/>
          <w:i/>
          <w:sz w:val="24"/>
          <w:szCs w:val="24"/>
          <w:u w:val="single"/>
        </w:rPr>
        <w:t xml:space="preserve">Приложение </w:t>
      </w:r>
      <w:r w:rsidRPr="008852C9">
        <w:rPr>
          <w:rFonts w:ascii="Times New Roman" w:hAnsi="Times New Roman" w:cs="Times New Roman"/>
          <w:i/>
          <w:sz w:val="24"/>
          <w:szCs w:val="24"/>
        </w:rPr>
        <w:t>Порядок замещения должностей ППС и должностные инструкции</w:t>
      </w:r>
      <w:r w:rsidRPr="008852C9">
        <w:rPr>
          <w:rFonts w:ascii="Times New Roman" w:hAnsi="Times New Roman" w:cs="Times New Roman"/>
          <w:sz w:val="24"/>
          <w:szCs w:val="24"/>
        </w:rPr>
        <w:t>)</w:t>
      </w:r>
    </w:p>
    <w:bookmarkEnd w:id="33"/>
    <w:p w:rsidR="00583973" w:rsidRPr="00583973" w:rsidRDefault="00583973" w:rsidP="00583973">
      <w:pPr>
        <w:pStyle w:val="tkTekst"/>
        <w:spacing w:after="0" w:line="240" w:lineRule="auto"/>
        <w:rPr>
          <w:rFonts w:ascii="Times New Roman" w:hAnsi="Times New Roman" w:cs="Times New Roman"/>
          <w:b/>
          <w:i/>
          <w:sz w:val="24"/>
          <w:szCs w:val="24"/>
        </w:rPr>
      </w:pPr>
      <w:r w:rsidRPr="00583973">
        <w:rPr>
          <w:rFonts w:ascii="Times New Roman" w:hAnsi="Times New Roman" w:cs="Times New Roman"/>
          <w:b/>
          <w:i/>
          <w:sz w:val="24"/>
          <w:szCs w:val="24"/>
        </w:rPr>
        <w:t>Критерий выполняется.</w:t>
      </w:r>
    </w:p>
    <w:bookmarkEnd w:id="34"/>
    <w:p w:rsidR="009B132B" w:rsidRPr="00B97548" w:rsidRDefault="009B132B" w:rsidP="00B97548">
      <w:pPr>
        <w:spacing w:after="0" w:line="240" w:lineRule="auto"/>
        <w:ind w:firstLine="709"/>
        <w:jc w:val="both"/>
        <w:rPr>
          <w:rFonts w:ascii="Times New Roman" w:eastAsia="Times New Roman" w:hAnsi="Times New Roman" w:cs="Times New Roman"/>
          <w:b/>
          <w:sz w:val="24"/>
          <w:szCs w:val="24"/>
          <w:lang w:eastAsia="ru-RU"/>
        </w:rPr>
      </w:pPr>
    </w:p>
    <w:p w:rsidR="007839FE"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5.2.</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rsidR="007839FE" w:rsidRPr="00B97548" w:rsidRDefault="007839FE" w:rsidP="00B97548">
      <w:pPr>
        <w:spacing w:after="0" w:line="240" w:lineRule="auto"/>
        <w:ind w:firstLine="709"/>
        <w:jc w:val="both"/>
        <w:rPr>
          <w:rFonts w:ascii="Times New Roman" w:hAnsi="Times New Roman" w:cs="Times New Roman"/>
          <w:i/>
          <w:sz w:val="24"/>
          <w:szCs w:val="24"/>
          <w:lang w:val="ky-KG"/>
        </w:rPr>
      </w:pPr>
      <w:r w:rsidRPr="00B97548">
        <w:rPr>
          <w:rFonts w:ascii="Times New Roman" w:hAnsi="Times New Roman" w:cs="Times New Roman"/>
          <w:sz w:val="24"/>
          <w:szCs w:val="24"/>
        </w:rPr>
        <w:t>Профессорско-преподавательский состав, реализующий образовательную программу по направлению подготовки «Экономика» сформирован из высококвалифицированных преподавателей, имеющих учёные степени и звания. Сильными сторонами кадрового потенциала являются наличие научной школы и системы подготовки кадров высшей квалификации, стабильность коллектива. Кадровая политика направлена на формирование уникального коллектива преподавателей, обладающих высокой квалификацией. Коллектив включает как широко известных опытных профессоров, так и молодых талантливых преподавателей. (</w:t>
      </w:r>
      <w:r w:rsidR="001362B3">
        <w:rPr>
          <w:rFonts w:ascii="Times New Roman" w:hAnsi="Times New Roman" w:cs="Times New Roman"/>
          <w:i/>
          <w:sz w:val="24"/>
          <w:szCs w:val="24"/>
          <w:u w:val="single"/>
          <w:lang w:val="ky-KG"/>
        </w:rPr>
        <w:t xml:space="preserve">Приложение </w:t>
      </w:r>
      <w:r w:rsidRPr="00B97548">
        <w:rPr>
          <w:rFonts w:ascii="Times New Roman" w:hAnsi="Times New Roman" w:cs="Times New Roman"/>
          <w:i/>
          <w:sz w:val="24"/>
          <w:szCs w:val="24"/>
          <w:lang w:val="ky-KG"/>
        </w:rPr>
        <w:t>Справка о кадровом обеспечении ООП программы высшего образования – программы бакалавриата Экономика – направленность (профиль) “Бухгалтерский учет, анализ и аудит”, 2018 года набора, очная форма).</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rPr>
        <w:t>Достижения преподавателей кафедра отмечены</w:t>
      </w:r>
      <w:r w:rsidRPr="00B97548">
        <w:rPr>
          <w:rFonts w:ascii="Times New Roman" w:eastAsia="Times New Roman" w:hAnsi="Times New Roman" w:cs="Times New Roman"/>
          <w:sz w:val="24"/>
          <w:szCs w:val="24"/>
          <w:lang w:eastAsia="ru-RU" w:bidi="ru-RU"/>
        </w:rPr>
        <w:t xml:space="preserve"> </w:t>
      </w:r>
      <w:r w:rsidR="00182789" w:rsidRPr="00B97548">
        <w:rPr>
          <w:rFonts w:ascii="Times New Roman" w:eastAsia="Times New Roman" w:hAnsi="Times New Roman" w:cs="Times New Roman"/>
          <w:sz w:val="24"/>
          <w:szCs w:val="24"/>
          <w:lang w:eastAsia="ru-RU" w:bidi="ru-RU"/>
        </w:rPr>
        <w:t>наградами, грамотами и благодарственными письми</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u w:val="single"/>
          <w:lang w:eastAsia="ru-RU" w:bidi="ru-RU"/>
        </w:rPr>
        <w:t>(</w:t>
      </w:r>
      <w:r w:rsidRPr="00B97548">
        <w:rPr>
          <w:rFonts w:ascii="Times New Roman" w:eastAsia="Times New Roman" w:hAnsi="Times New Roman" w:cs="Times New Roman"/>
          <w:i/>
          <w:sz w:val="24"/>
          <w:szCs w:val="24"/>
          <w:u w:val="single"/>
          <w:lang w:eastAsia="ru-RU" w:bidi="ru-RU"/>
        </w:rPr>
        <w:t xml:space="preserve">Приложение </w:t>
      </w:r>
      <w:r w:rsidRPr="00B97548">
        <w:rPr>
          <w:rFonts w:ascii="Times New Roman" w:eastAsia="Times New Roman" w:hAnsi="Times New Roman" w:cs="Times New Roman"/>
          <w:i/>
          <w:sz w:val="24"/>
          <w:szCs w:val="24"/>
          <w:lang w:eastAsia="ru-RU" w:bidi="ru-RU"/>
        </w:rPr>
        <w:t>Награды, грамоты и благодарственные письма ППС кафедры бухгалтерского учета, анализа и аудита)</w:t>
      </w:r>
      <w:r w:rsidRPr="00B97548">
        <w:rPr>
          <w:rFonts w:ascii="Times New Roman" w:eastAsia="Times New Roman" w:hAnsi="Times New Roman" w:cs="Times New Roman"/>
          <w:sz w:val="24"/>
          <w:szCs w:val="24"/>
          <w:lang w:eastAsia="ru-RU" w:bidi="ru-RU"/>
        </w:rPr>
        <w:t>:</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профессору Исраилову М.И. присвоено Почетное звание «Заслуженный экономист Кыргызской Республики» (2007 г.) и он удостоен чести быть первым «Отличником бухгалтерского учета и аудита Кыргызской Республики» (2009 г. свидетельство №001);</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профессору Исраилову М.И. присвоено почетное звание «Основатель научной школы» от Российской Академии Естествознания, научная школа «Теория и практика развития бухгалтерского учета, анализа и аудита в Кыргызской Республике» (2015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к.э.н., доцент Шевченко Т.Н. награждена значком «Отличник образования Кыргызской Республики» (2001 г.) и имеет Почетную грамоту Администрации Президента Кыргызской Республики (2007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 Осмонова А.А. награждена Почетной грамотой Министерства образования и науки</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Кыргызской Республики (2016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к.э.н., доцент Усманалиева Г.Б. награждена Почетной грамотой Администрации Президента Кыргызской Республики (2009 г.), Почетной грамотой Министерства образования и науки</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Кыргызской Республики (2008 г.), Почетной грамотой</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Президиума Центрального комитета профсоюза работников государственных учреждений и общественного обслуживания Кыргызской Республики (2006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 Нуралиева Ч.А. награждена медалью «За заслуги перед университетом» КРСУ (2018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профессору Исраилову М.И. объявлена благодарность от университета Адам БФЭА за содействие реализации пилотных докторских программ послевузовского профессионального образования (</w:t>
      </w:r>
      <w:r w:rsidRPr="00B97548">
        <w:rPr>
          <w:rFonts w:ascii="Times New Roman" w:eastAsia="Times New Roman" w:hAnsi="Times New Roman" w:cs="Times New Roman"/>
          <w:sz w:val="24"/>
          <w:szCs w:val="24"/>
          <w:lang w:val="en-US" w:eastAsia="ru-RU"/>
        </w:rPr>
        <w:t>PhD</w:t>
      </w:r>
      <w:r w:rsidRPr="00B97548">
        <w:rPr>
          <w:rFonts w:ascii="Times New Roman" w:eastAsia="Times New Roman" w:hAnsi="Times New Roman" w:cs="Times New Roman"/>
          <w:sz w:val="24"/>
          <w:szCs w:val="24"/>
          <w:lang w:eastAsia="ru-RU" w:bidi="ru-RU"/>
        </w:rPr>
        <w:t>) (2019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профессору Исраилову М.И. и д.э.н., профессору Нуралиевой Ч.А. объявлена благодарность от Федеральной службы по финансовому мониторингу Российской Федерации за обеспечение развития Сетевого института по подготовке кадров в сфере</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(ПОД/ФТ) (2017-2018 гг.);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профессору Исраилову М.И. и д.э.н., профессору Нуралиевой Ч.А .объявлена благодарность от учебно-методического центра Государственной службы финансовой разведки при Правительстве Кыргызской Республики за вклад в развитие образования и подготовки</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кадров для национальной системы Кыргызской Республики в сфере ПОД/ФТ (2018 г.);</w:t>
      </w:r>
    </w:p>
    <w:p w:rsidR="007839FE" w:rsidRPr="00B97548" w:rsidRDefault="007839F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д.э.н., профессор Исраилов М.И., д.э.н., профессор Нуралиева Ч.А., к.э.н., доцент Дуйшеналиева А.М. награждены почетной грамотой учебно-методического центра Государственной службы финансовой разведки при Правительстве Кыргызской Республики (2019 г.).</w:t>
      </w:r>
    </w:p>
    <w:p w:rsidR="00182789" w:rsidRPr="00B97548" w:rsidRDefault="00182789"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За достижения</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кафедра бухгалтерского учета, анализа и аудита</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в 2015 году была отмечена дипломом «Золотая кафедра России» Российской Академии Естествознания в рамках национальной программы «Золотой фонд отечественной науки».</w:t>
      </w:r>
    </w:p>
    <w:p w:rsidR="00182789" w:rsidRPr="00B97548" w:rsidRDefault="00182789"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Учебники и учебно-методические пособия, изданные преподавателями кафедры, постоянно используются в учебном процессе при самостоятельной работе студентов, написании курсовых работ, отчетов о прохождении практик, выполнении НИР и ВКР.</w:t>
      </w:r>
    </w:p>
    <w:p w:rsidR="00583973" w:rsidRPr="00583973" w:rsidRDefault="00583973" w:rsidP="00583973">
      <w:pPr>
        <w:pStyle w:val="tkTekst"/>
        <w:spacing w:after="0" w:line="240" w:lineRule="auto"/>
        <w:rPr>
          <w:rFonts w:ascii="Times New Roman" w:hAnsi="Times New Roman" w:cs="Times New Roman"/>
          <w:b/>
          <w:i/>
          <w:sz w:val="24"/>
          <w:szCs w:val="24"/>
        </w:rPr>
      </w:pPr>
      <w:r w:rsidRPr="00583973">
        <w:rPr>
          <w:rFonts w:ascii="Times New Roman" w:hAnsi="Times New Roman" w:cs="Times New Roman"/>
          <w:b/>
          <w:i/>
          <w:sz w:val="24"/>
          <w:szCs w:val="24"/>
        </w:rPr>
        <w:t>Критерий выполняется.</w:t>
      </w:r>
    </w:p>
    <w:p w:rsidR="009B132B" w:rsidRPr="00B97548" w:rsidRDefault="009B132B"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Создание условий для подбора, мотивации и закрепления ППС и участия в исследованиях заключается в следующем:</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КРСУ проводит конкурс на замещение должностей ППС сроком на 5 лет;</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выплата премиальных по итогам календарного года;</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обеспечение академической свободы;</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материальная поддержка ППС при подготовке и защите кандидатских и докторских диссертаций;</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возможность участия ППС в проектах в рамках Программы развития;</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автоматизация процедур сопровождения учебного процесса и использование современных информационных технологий в образовательном процессе;</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нематериальное поощрение (благодарности, грамоты)</w:t>
      </w:r>
    </w:p>
    <w:p w:rsidR="00F7028F" w:rsidRPr="00B97548" w:rsidRDefault="00F7028F" w:rsidP="00435153">
      <w:pPr>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возможность участия в профсоюзном комитете.</w:t>
      </w:r>
    </w:p>
    <w:p w:rsidR="00583973" w:rsidRPr="00583973" w:rsidRDefault="00583973" w:rsidP="00583973">
      <w:pPr>
        <w:pStyle w:val="tkTekst"/>
        <w:spacing w:after="0" w:line="240" w:lineRule="auto"/>
        <w:rPr>
          <w:rFonts w:ascii="Times New Roman" w:hAnsi="Times New Roman" w:cs="Times New Roman"/>
          <w:b/>
          <w:i/>
          <w:sz w:val="24"/>
          <w:szCs w:val="24"/>
        </w:rPr>
      </w:pPr>
      <w:r w:rsidRPr="00583973">
        <w:rPr>
          <w:rFonts w:ascii="Times New Roman" w:hAnsi="Times New Roman" w:cs="Times New Roman"/>
          <w:b/>
          <w:i/>
          <w:sz w:val="24"/>
          <w:szCs w:val="24"/>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5.4. Работа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 </w:t>
      </w:r>
    </w:p>
    <w:p w:rsidR="00182789" w:rsidRPr="00B97548" w:rsidRDefault="0018278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стратегии развития Основной образовательной программы по направлени</w:t>
      </w:r>
      <w:r w:rsidR="009B132B" w:rsidRPr="00B97548">
        <w:rPr>
          <w:rFonts w:ascii="Times New Roman" w:eastAsia="Times New Roman" w:hAnsi="Times New Roman" w:cs="Times New Roman"/>
          <w:sz w:val="24"/>
          <w:szCs w:val="24"/>
          <w:lang w:eastAsia="ru-RU"/>
        </w:rPr>
        <w:t>ю подготовки бакалавров 580100</w:t>
      </w:r>
      <w:r w:rsidRPr="00B97548">
        <w:rPr>
          <w:rFonts w:ascii="Times New Roman" w:eastAsia="Times New Roman" w:hAnsi="Times New Roman" w:cs="Times New Roman"/>
          <w:sz w:val="24"/>
          <w:szCs w:val="24"/>
          <w:lang w:eastAsia="ru-RU"/>
        </w:rPr>
        <w:t xml:space="preserve"> «Экономика» профиль подготовки «</w:t>
      </w:r>
      <w:r w:rsidR="009B132B" w:rsidRPr="00B97548">
        <w:rPr>
          <w:rFonts w:ascii="Times New Roman" w:eastAsia="Times New Roman" w:hAnsi="Times New Roman" w:cs="Times New Roman"/>
          <w:sz w:val="24"/>
          <w:szCs w:val="24"/>
          <w:lang w:eastAsia="ru-RU"/>
        </w:rPr>
        <w:t>БУАА</w:t>
      </w:r>
      <w:r w:rsidRPr="00B97548">
        <w:rPr>
          <w:rFonts w:ascii="Times New Roman" w:eastAsia="Times New Roman" w:hAnsi="Times New Roman" w:cs="Times New Roman"/>
          <w:sz w:val="24"/>
          <w:szCs w:val="24"/>
          <w:lang w:eastAsia="ru-RU"/>
        </w:rPr>
        <w:t>» в качестве одной из основных задач поставлена задача увеличения издания собственных учебников и учебно-методических пособий, в том числе с грифом МОиН КР.</w:t>
      </w:r>
    </w:p>
    <w:p w:rsidR="00182789" w:rsidRPr="00B97548" w:rsidRDefault="00182789"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За 2015-2019 гг. кафедрой для использования в учебном процессе бакалавриата изданы: 1 учебник, 5 учебных пособий, 6 учебно-методических пособий, 8 методических рекомендаций, 1 сборник задач.</w:t>
      </w:r>
      <w:r w:rsidR="009B132B" w:rsidRPr="00B97548">
        <w:rPr>
          <w:rFonts w:ascii="Times New Roman" w:eastAsia="Times New Roman" w:hAnsi="Times New Roman" w:cs="Times New Roman"/>
          <w:i/>
          <w:sz w:val="24"/>
          <w:szCs w:val="24"/>
          <w:lang w:eastAsia="ru-RU"/>
        </w:rPr>
        <w:t xml:space="preserve"> (</w:t>
      </w:r>
      <w:r w:rsidR="001362B3" w:rsidRPr="00D77F39">
        <w:rPr>
          <w:rFonts w:ascii="Times New Roman" w:eastAsia="Times New Roman" w:hAnsi="Times New Roman" w:cs="Times New Roman"/>
          <w:i/>
          <w:sz w:val="24"/>
          <w:szCs w:val="24"/>
          <w:u w:val="single"/>
          <w:lang w:eastAsia="ru-RU"/>
        </w:rPr>
        <w:t>Приложение</w:t>
      </w:r>
      <w:r w:rsidR="004D77ED" w:rsidRPr="00B97548">
        <w:rPr>
          <w:rFonts w:ascii="Times New Roman" w:eastAsia="Times New Roman" w:hAnsi="Times New Roman" w:cs="Times New Roman"/>
          <w:i/>
          <w:sz w:val="24"/>
          <w:szCs w:val="24"/>
          <w:lang w:eastAsia="ru-RU"/>
        </w:rPr>
        <w:t>. Отчет о публикации учебно-методических пособий</w:t>
      </w:r>
      <w:r w:rsidR="009B132B" w:rsidRPr="00B97548">
        <w:rPr>
          <w:rFonts w:ascii="Times New Roman" w:eastAsia="Times New Roman" w:hAnsi="Times New Roman" w:cs="Times New Roman"/>
          <w:i/>
          <w:sz w:val="24"/>
          <w:szCs w:val="24"/>
          <w:lang w:eastAsia="ru-RU"/>
        </w:rPr>
        <w:t xml:space="preserve"> кафедры «БУАА»</w:t>
      </w:r>
      <w:r w:rsidR="004D77ED" w:rsidRPr="00B97548">
        <w:rPr>
          <w:rFonts w:ascii="Times New Roman" w:eastAsia="Times New Roman" w:hAnsi="Times New Roman" w:cs="Times New Roman"/>
          <w:i/>
          <w:sz w:val="24"/>
          <w:szCs w:val="24"/>
          <w:lang w:eastAsia="ru-RU"/>
        </w:rPr>
        <w:t xml:space="preserve"> за 2015-2019 гг.)</w:t>
      </w:r>
    </w:p>
    <w:p w:rsidR="00182789" w:rsidRPr="00B97548" w:rsidRDefault="00182789"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Учебно-методические пособия соответствуют целям и задачам ООП и государственным образовательным стандартам ВО КР и РФ.</w:t>
      </w:r>
    </w:p>
    <w:p w:rsidR="00F7028F" w:rsidRPr="00B97548" w:rsidRDefault="00182789"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Изданные учебно-методические труды способствуют повышению качества образования, т.к. они внедрены в учебный процесс. </w:t>
      </w:r>
      <w:r w:rsidR="00F7028F" w:rsidRPr="00B97548">
        <w:rPr>
          <w:rFonts w:ascii="Times New Roman" w:eastAsia="Times New Roman" w:hAnsi="Times New Roman" w:cs="Times New Roman"/>
          <w:sz w:val="24"/>
          <w:szCs w:val="24"/>
          <w:shd w:val="clear" w:color="auto" w:fill="FFFFFF"/>
          <w:lang w:eastAsia="ru-RU"/>
        </w:rPr>
        <w:t>(</w:t>
      </w:r>
      <w:r w:rsidR="001362B3">
        <w:rPr>
          <w:rFonts w:ascii="Times New Roman" w:eastAsia="Times New Roman" w:hAnsi="Times New Roman" w:cs="Times New Roman"/>
          <w:i/>
          <w:sz w:val="24"/>
          <w:szCs w:val="24"/>
          <w:u w:val="single"/>
          <w:lang w:eastAsia="ru-RU"/>
        </w:rPr>
        <w:t>Приложение</w:t>
      </w:r>
      <w:r w:rsidR="00F31AF5" w:rsidRPr="00B97548">
        <w:rPr>
          <w:rFonts w:ascii="Times New Roman" w:eastAsia="Times New Roman" w:hAnsi="Times New Roman" w:cs="Times New Roman"/>
          <w:i/>
          <w:sz w:val="24"/>
          <w:szCs w:val="24"/>
          <w:u w:val="single"/>
          <w:lang w:eastAsia="ru-RU"/>
        </w:rPr>
        <w:t>.</w:t>
      </w:r>
      <w:r w:rsidR="00F7028F" w:rsidRPr="00B97548">
        <w:rPr>
          <w:rFonts w:ascii="Times New Roman" w:eastAsia="Times New Roman" w:hAnsi="Times New Roman" w:cs="Times New Roman"/>
          <w:i/>
          <w:sz w:val="24"/>
          <w:szCs w:val="24"/>
          <w:u w:val="single"/>
          <w:lang w:eastAsia="ru-RU"/>
        </w:rPr>
        <w:t xml:space="preserve"> </w:t>
      </w:r>
      <w:r w:rsidR="00F7028F" w:rsidRPr="00B97548">
        <w:rPr>
          <w:rFonts w:ascii="Times New Roman" w:eastAsia="Times New Roman" w:hAnsi="Times New Roman" w:cs="Times New Roman"/>
          <w:i/>
          <w:sz w:val="24"/>
          <w:szCs w:val="24"/>
          <w:lang w:eastAsia="ru-RU"/>
        </w:rPr>
        <w:t>План изданий</w:t>
      </w:r>
      <w:r w:rsidR="00F31AF5" w:rsidRPr="00B97548">
        <w:rPr>
          <w:rFonts w:ascii="Times New Roman" w:eastAsia="Times New Roman" w:hAnsi="Times New Roman" w:cs="Times New Roman"/>
          <w:i/>
          <w:sz w:val="24"/>
          <w:szCs w:val="24"/>
          <w:lang w:eastAsia="ru-RU"/>
        </w:rPr>
        <w:t xml:space="preserve"> кафедры «БУАА» 2015-2019 гг.</w:t>
      </w:r>
      <w:r w:rsidR="00F7028F" w:rsidRPr="00B97548">
        <w:rPr>
          <w:rFonts w:ascii="Times New Roman" w:eastAsia="Times New Roman" w:hAnsi="Times New Roman" w:cs="Times New Roman"/>
          <w:i/>
          <w:sz w:val="24"/>
          <w:szCs w:val="24"/>
          <w:lang w:eastAsia="ru-RU"/>
        </w:rPr>
        <w:t>)</w:t>
      </w:r>
    </w:p>
    <w:p w:rsidR="00583973" w:rsidRPr="00583973" w:rsidRDefault="00583973" w:rsidP="00583973">
      <w:pPr>
        <w:pStyle w:val="tkTekst"/>
        <w:spacing w:after="0" w:line="240" w:lineRule="auto"/>
        <w:rPr>
          <w:rFonts w:ascii="Times New Roman" w:hAnsi="Times New Roman" w:cs="Times New Roman"/>
          <w:b/>
          <w:i/>
          <w:sz w:val="24"/>
          <w:szCs w:val="24"/>
        </w:rPr>
      </w:pPr>
      <w:r w:rsidRPr="00583973">
        <w:rPr>
          <w:rFonts w:ascii="Times New Roman" w:hAnsi="Times New Roman" w:cs="Times New Roman"/>
          <w:b/>
          <w:i/>
          <w:sz w:val="24"/>
          <w:szCs w:val="24"/>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5.5. Наличие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 </w:t>
      </w:r>
    </w:p>
    <w:p w:rsidR="00F7028F" w:rsidRPr="00583973"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583973">
        <w:rPr>
          <w:rFonts w:ascii="Times New Roman" w:eastAsia="Times New Roman" w:hAnsi="Times New Roman" w:cs="Times New Roman"/>
          <w:sz w:val="24"/>
          <w:szCs w:val="24"/>
          <w:lang w:eastAsia="ru-RU"/>
        </w:rPr>
        <w:t xml:space="preserve">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кафедрах в соответствии с потребностями образовательных программ. </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583973">
        <w:rPr>
          <w:rFonts w:ascii="Times New Roman" w:eastAsia="Times New Roman" w:hAnsi="Times New Roman" w:cs="Times New Roman"/>
          <w:sz w:val="24"/>
          <w:szCs w:val="24"/>
          <w:lang w:eastAsia="ru-RU"/>
        </w:rPr>
        <w:t>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Помимо этого, преподаватели проходят повышение квалификации в сторонних организациях по профилю преподаваемых дисциплин.</w:t>
      </w:r>
    </w:p>
    <w:p w:rsidR="00F31AF5" w:rsidRPr="00B97548" w:rsidRDefault="00F31AF5" w:rsidP="00B97548">
      <w:pPr>
        <w:spacing w:after="0" w:line="240" w:lineRule="auto"/>
        <w:ind w:firstLine="709"/>
        <w:jc w:val="both"/>
        <w:rPr>
          <w:rFonts w:ascii="Times New Roman" w:eastAsia="Times New Roman" w:hAnsi="Times New Roman" w:cs="Times New Roman"/>
          <w:i/>
          <w:sz w:val="24"/>
          <w:szCs w:val="24"/>
          <w:lang w:eastAsia="ru-RU" w:bidi="ru-RU"/>
        </w:rPr>
      </w:pPr>
      <w:r w:rsidRPr="00B97548">
        <w:rPr>
          <w:rFonts w:ascii="Times New Roman" w:eastAsia="Times New Roman" w:hAnsi="Times New Roman" w:cs="Times New Roman"/>
          <w:sz w:val="24"/>
          <w:szCs w:val="24"/>
          <w:lang w:eastAsia="ru-RU" w:bidi="ru-RU"/>
        </w:rPr>
        <w:t>Повышение квалификации осуществляется в следующих формах:</w:t>
      </w:r>
    </w:p>
    <w:p w:rsidR="00F31AF5" w:rsidRPr="00B97548" w:rsidRDefault="00F31AF5" w:rsidP="00435153">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курсы по программам повышения квалификации ППС по использованию интерактивных технологий и оборудования в учебном процессе организованные Центром электронного менеджмента знаний КРСУ, Учебно-консультационным центром, г.Йошкар-Ола, Ассоциации ОЮЛ «Академия предпринимательства», г.Бишкек (2015-2018 гг.);</w:t>
      </w:r>
    </w:p>
    <w:p w:rsidR="00F31AF5" w:rsidRPr="00B97548" w:rsidRDefault="00F31AF5" w:rsidP="00435153">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курсы повышения квалификации «Повышение потенциала преподавателей ВУЗов в преподавании МСФО и МСФО для МСП» и «Компетентностный подход в бухгалтерском образовании и обучении» Государственная служба регулирования и надзора за финансовым рынком при Правительстве Кыргызской Республики, «Проект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по развитию аудита и финансовой отчетности» (ПРАФО) Всемирный Банк (2019 г.);</w:t>
      </w:r>
    </w:p>
    <w:p w:rsidR="00F31AF5" w:rsidRPr="00B97548" w:rsidRDefault="00F31AF5" w:rsidP="00435153">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профессиональные программы по подготовке тренеров по внутреннему аудиту сектора государственного управления</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учебного центра Министерства финансов Кыргызской Республики (2016 г.);</w:t>
      </w:r>
    </w:p>
    <w:p w:rsidR="00F31AF5" w:rsidRPr="00B97548" w:rsidRDefault="00F31AF5" w:rsidP="00B97548">
      <w:pPr>
        <w:spacing w:after="0" w:line="240" w:lineRule="auto"/>
        <w:ind w:firstLine="709"/>
        <w:jc w:val="both"/>
        <w:rPr>
          <w:rFonts w:ascii="Times New Roman" w:eastAsia="Times New Roman" w:hAnsi="Times New Roman" w:cs="Times New Roman"/>
          <w:bCs/>
          <w:sz w:val="24"/>
          <w:szCs w:val="24"/>
          <w:lang w:eastAsia="ru-RU" w:bidi="ru-RU"/>
        </w:rPr>
      </w:pPr>
      <w:r w:rsidRPr="00B97548">
        <w:rPr>
          <w:rFonts w:ascii="Times New Roman" w:eastAsia="Times New Roman" w:hAnsi="Times New Roman" w:cs="Times New Roman"/>
          <w:bCs/>
          <w:sz w:val="24"/>
          <w:szCs w:val="24"/>
          <w:lang w:eastAsia="ru-RU" w:bidi="ru-RU"/>
        </w:rPr>
        <w:t xml:space="preserve">- </w:t>
      </w:r>
      <w:r w:rsidRPr="00B97548">
        <w:rPr>
          <w:rFonts w:ascii="Times New Roman" w:eastAsia="Times New Roman" w:hAnsi="Times New Roman" w:cs="Times New Roman"/>
          <w:sz w:val="24"/>
          <w:szCs w:val="24"/>
          <w:lang w:eastAsia="ru-RU" w:bidi="ru-RU"/>
        </w:rPr>
        <w:t xml:space="preserve">профессиональные программы повышения квалификации в сфере ПОД/ФТ </w:t>
      </w:r>
      <w:r w:rsidRPr="00B97548">
        <w:rPr>
          <w:rFonts w:ascii="Times New Roman" w:eastAsia="Times New Roman" w:hAnsi="Times New Roman" w:cs="Times New Roman"/>
          <w:bCs/>
          <w:sz w:val="24"/>
          <w:szCs w:val="24"/>
          <w:lang w:eastAsia="ru-RU" w:bidi="ru-RU"/>
        </w:rPr>
        <w:t>Международного учебно-методического центра финансового мониторинга г.Москва (2016-2019 гг.);</w:t>
      </w:r>
    </w:p>
    <w:p w:rsidR="00F31AF5" w:rsidRPr="00B97548" w:rsidRDefault="00F31AF5" w:rsidP="00B97548">
      <w:pPr>
        <w:spacing w:after="0" w:line="240" w:lineRule="auto"/>
        <w:ind w:firstLine="709"/>
        <w:jc w:val="both"/>
        <w:rPr>
          <w:rFonts w:ascii="Times New Roman" w:eastAsia="Times New Roman" w:hAnsi="Times New Roman" w:cs="Times New Roman"/>
          <w:bCs/>
          <w:sz w:val="24"/>
          <w:szCs w:val="24"/>
          <w:lang w:eastAsia="ru-RU" w:bidi="ru-RU"/>
        </w:rPr>
      </w:pPr>
      <w:r w:rsidRPr="00B97548">
        <w:rPr>
          <w:rFonts w:ascii="Times New Roman" w:eastAsia="Times New Roman" w:hAnsi="Times New Roman" w:cs="Times New Roman"/>
          <w:bCs/>
          <w:sz w:val="24"/>
          <w:szCs w:val="24"/>
          <w:lang w:eastAsia="ru-RU" w:bidi="ru-RU"/>
        </w:rPr>
        <w:t xml:space="preserve">- </w:t>
      </w:r>
      <w:r w:rsidRPr="00B97548">
        <w:rPr>
          <w:rFonts w:ascii="Times New Roman" w:eastAsia="Times New Roman" w:hAnsi="Times New Roman" w:cs="Times New Roman"/>
          <w:sz w:val="24"/>
          <w:szCs w:val="24"/>
          <w:lang w:eastAsia="ru-RU" w:bidi="ru-RU"/>
        </w:rPr>
        <w:t>профессиональные программы повышения квалификации в сфере ПОД/ФТ учебно-методического центра Государственной службы Финансовой разведки при Правительстве Кыргызской Республики (2019 г.);</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bCs/>
          <w:sz w:val="24"/>
          <w:szCs w:val="24"/>
          <w:lang w:eastAsia="ru-RU" w:bidi="ru-RU"/>
        </w:rPr>
        <w:t>-</w:t>
      </w:r>
      <w:r w:rsidRPr="00B97548">
        <w:rPr>
          <w:rFonts w:ascii="Times New Roman" w:eastAsia="Times New Roman" w:hAnsi="Times New Roman" w:cs="Times New Roman"/>
          <w:sz w:val="24"/>
          <w:szCs w:val="24"/>
          <w:lang w:eastAsia="ru-RU" w:bidi="ru-RU"/>
        </w:rPr>
        <w:t xml:space="preserve"> курсы повышения квалификации по проблемам интеграции и координации системы учета и аудита в странах Центральной Азии МОО «Иссык-Кульский форум бухгалтеров и аудиторов стран Центральной Азии» (2015-2019 гг.);</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xml:space="preserve">- курсы повышения квалификации «Сертифицированный главный бухгалтер» (сертификация </w:t>
      </w:r>
      <w:r w:rsidRPr="00B97548">
        <w:rPr>
          <w:rFonts w:ascii="Times New Roman" w:eastAsia="Times New Roman" w:hAnsi="Times New Roman" w:cs="Times New Roman"/>
          <w:sz w:val="24"/>
          <w:szCs w:val="24"/>
          <w:lang w:val="en-US" w:eastAsia="ru-RU"/>
        </w:rPr>
        <w:t>IAB</w:t>
      </w:r>
      <w:r w:rsidRPr="00B97548">
        <w:rPr>
          <w:rFonts w:ascii="Times New Roman" w:eastAsia="Times New Roman" w:hAnsi="Times New Roman" w:cs="Times New Roman"/>
          <w:sz w:val="24"/>
          <w:szCs w:val="24"/>
          <w:lang w:eastAsia="ru-RU" w:bidi="ru-RU"/>
        </w:rPr>
        <w:t>)</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Международного онлайн-центра повышения квалификации специалистов в области бухгалтерии и финансов (2018 г.);</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курсы повышения квалификации аудиторов Международного учебного центра повышения квалификации бухгалтеров, финансистов и аудиторов Ассоциации Гильдия аудиторов Кыргызской Республики (2018 г.);</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курсы повышения квалификации профессиональных объединений бухгалтеров и аудиторов: Центр обучения Палаты налоговых консультантов, Центр Сертифицированного Обучения ОсОО «1-С – Като Экономикс, ОБА (2018-2019 гг.);</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тренинг по стратегическому анализу ОБСЕ и Группа «Эгмонт» (2019 г.);</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sz w:val="24"/>
          <w:szCs w:val="24"/>
          <w:lang w:eastAsia="ru-RU" w:bidi="ru-RU"/>
        </w:rPr>
        <w:t>- тренинги и научно-исследовательские семинары</w:t>
      </w:r>
      <w:r w:rsidR="001362B3">
        <w:rPr>
          <w:rFonts w:ascii="Times New Roman" w:eastAsia="Times New Roman" w:hAnsi="Times New Roman" w:cs="Times New Roman"/>
          <w:sz w:val="24"/>
          <w:szCs w:val="24"/>
          <w:lang w:eastAsia="ru-RU" w:bidi="ru-RU"/>
        </w:rPr>
        <w:t xml:space="preserve"> </w:t>
      </w:r>
      <w:r w:rsidRPr="00B97548">
        <w:rPr>
          <w:rFonts w:ascii="Times New Roman" w:eastAsia="Times New Roman" w:hAnsi="Times New Roman" w:cs="Times New Roman"/>
          <w:sz w:val="24"/>
          <w:szCs w:val="24"/>
          <w:lang w:eastAsia="ru-RU" w:bidi="ru-RU"/>
        </w:rPr>
        <w:t>по проблемам подготовки специалистов в области бухгалтерского учета, анализа и аудита в соответствии с требованиями международных стандартов, организованные КРСУ, Таджикским национальным</w:t>
      </w:r>
      <w:r w:rsidR="00C4332A" w:rsidRPr="00B97548">
        <w:rPr>
          <w:rFonts w:ascii="Times New Roman" w:eastAsia="Times New Roman" w:hAnsi="Times New Roman" w:cs="Times New Roman"/>
          <w:sz w:val="24"/>
          <w:szCs w:val="24"/>
          <w:lang w:eastAsia="ru-RU" w:bidi="ru-RU"/>
        </w:rPr>
        <w:t xml:space="preserve"> университетом (2017-2019 гг.). </w:t>
      </w:r>
      <w:r w:rsidRPr="00B97548">
        <w:rPr>
          <w:rFonts w:ascii="Times New Roman" w:eastAsia="Times New Roman" w:hAnsi="Times New Roman" w:cs="Times New Roman"/>
          <w:sz w:val="24"/>
          <w:szCs w:val="24"/>
          <w:lang w:eastAsia="ru-RU" w:bidi="ru-RU"/>
        </w:rPr>
        <w:t xml:space="preserve">Сведения о повышении квалификации ППС кафедры представлены </w:t>
      </w:r>
      <w:r w:rsidR="00583973">
        <w:rPr>
          <w:rFonts w:ascii="Times New Roman" w:eastAsia="Times New Roman" w:hAnsi="Times New Roman" w:cs="Times New Roman"/>
          <w:sz w:val="24"/>
          <w:szCs w:val="24"/>
          <w:lang w:eastAsia="ru-RU" w:bidi="ru-RU"/>
        </w:rPr>
        <w:t>–</w:t>
      </w:r>
      <w:r w:rsidRPr="00B97548">
        <w:rPr>
          <w:rFonts w:ascii="Times New Roman" w:eastAsia="Times New Roman" w:hAnsi="Times New Roman" w:cs="Times New Roman"/>
          <w:sz w:val="24"/>
          <w:szCs w:val="24"/>
          <w:lang w:eastAsia="ru-RU" w:bidi="ru-RU"/>
        </w:rPr>
        <w:t xml:space="preserve"> </w:t>
      </w:r>
      <w:r w:rsidR="00C4332A" w:rsidRPr="00B97548">
        <w:rPr>
          <w:rFonts w:ascii="Times New Roman" w:eastAsia="Times New Roman" w:hAnsi="Times New Roman" w:cs="Times New Roman"/>
          <w:i/>
          <w:sz w:val="24"/>
          <w:szCs w:val="24"/>
          <w:u w:val="single"/>
          <w:lang w:eastAsia="ru-RU" w:bidi="ru-RU"/>
        </w:rPr>
        <w:t>Приложение</w:t>
      </w:r>
      <w:r w:rsidR="00583973">
        <w:rPr>
          <w:rFonts w:ascii="Times New Roman" w:eastAsia="Times New Roman" w:hAnsi="Times New Roman" w:cs="Times New Roman"/>
          <w:i/>
          <w:sz w:val="24"/>
          <w:szCs w:val="24"/>
          <w:u w:val="single"/>
          <w:lang w:eastAsia="ru-RU" w:bidi="ru-RU"/>
        </w:rPr>
        <w:t xml:space="preserve"> </w:t>
      </w:r>
      <w:r w:rsidRPr="00B97548">
        <w:rPr>
          <w:rFonts w:ascii="Times New Roman" w:eastAsia="Times New Roman" w:hAnsi="Times New Roman" w:cs="Times New Roman"/>
          <w:i/>
          <w:sz w:val="24"/>
          <w:szCs w:val="24"/>
          <w:lang w:eastAsia="ru-RU" w:bidi="ru-RU"/>
        </w:rPr>
        <w:t>Отчет о прохождении научных стажировок и повышения квалификации ППС кафедры бухгалтерского учета, анализа и аудита за 2015-2019 гг..</w:t>
      </w:r>
    </w:p>
    <w:p w:rsidR="00583973" w:rsidRPr="00583973" w:rsidRDefault="00583973" w:rsidP="00583973">
      <w:pPr>
        <w:pStyle w:val="tkTekst"/>
        <w:spacing w:after="0" w:line="240" w:lineRule="auto"/>
        <w:rPr>
          <w:rFonts w:ascii="Times New Roman" w:hAnsi="Times New Roman" w:cs="Times New Roman"/>
          <w:b/>
          <w:i/>
          <w:sz w:val="24"/>
          <w:szCs w:val="24"/>
        </w:rPr>
      </w:pPr>
      <w:r w:rsidRPr="00583973">
        <w:rPr>
          <w:rFonts w:ascii="Times New Roman" w:hAnsi="Times New Roman" w:cs="Times New Roman"/>
          <w:b/>
          <w:i/>
          <w:sz w:val="24"/>
          <w:szCs w:val="24"/>
        </w:rPr>
        <w:t>Критерий выполняется.</w:t>
      </w:r>
    </w:p>
    <w:p w:rsidR="00C4332A" w:rsidRPr="00B97548" w:rsidRDefault="00C4332A"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5.6. Наличие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rsidR="00583973" w:rsidRPr="00583973" w:rsidRDefault="00583973" w:rsidP="00583973">
      <w:pPr>
        <w:spacing w:after="0" w:line="240" w:lineRule="auto"/>
        <w:ind w:firstLine="709"/>
        <w:jc w:val="both"/>
        <w:rPr>
          <w:rFonts w:ascii="Times New Roman" w:eastAsia="Times New Roman" w:hAnsi="Times New Roman" w:cs="Times New Roman"/>
          <w:sz w:val="24"/>
          <w:szCs w:val="24"/>
          <w:lang w:eastAsia="ru-RU"/>
        </w:rPr>
      </w:pPr>
      <w:bookmarkStart w:id="35" w:name="_Hlk32070254"/>
      <w:r w:rsidRPr="00583973">
        <w:rPr>
          <w:rFonts w:ascii="Times New Roman" w:eastAsia="Times New Roman" w:hAnsi="Times New Roman" w:cs="Times New Roman"/>
          <w:sz w:val="24"/>
          <w:szCs w:val="24"/>
          <w:lang w:eastAsia="ru-RU"/>
        </w:rPr>
        <w:t xml:space="preserve">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w:t>
      </w:r>
    </w:p>
    <w:p w:rsidR="00583973" w:rsidRPr="00583973" w:rsidRDefault="00583973" w:rsidP="00583973">
      <w:pPr>
        <w:spacing w:after="0" w:line="240" w:lineRule="auto"/>
        <w:ind w:firstLine="709"/>
        <w:jc w:val="both"/>
        <w:rPr>
          <w:rFonts w:ascii="Times New Roman" w:eastAsia="Times New Roman" w:hAnsi="Times New Roman" w:cs="Times New Roman"/>
          <w:i/>
          <w:sz w:val="24"/>
          <w:szCs w:val="24"/>
          <w:lang w:eastAsia="ru-RU"/>
        </w:rPr>
      </w:pPr>
      <w:r w:rsidRPr="00583973">
        <w:rPr>
          <w:rFonts w:ascii="Times New Roman" w:eastAsia="Times New Roman" w:hAnsi="Times New Roman" w:cs="Times New Roman"/>
          <w:sz w:val="24"/>
          <w:szCs w:val="24"/>
          <w:lang w:eastAsia="ru-RU"/>
        </w:rPr>
        <w:t>Кроме этого, УОУПиМС систематически проводит семинары и вебинары по актуальным вопросам модернизации образования, как собственными силами, так и с привлечением специалистов из вузов и министерств КР и РФ. (</w:t>
      </w:r>
      <w:r w:rsidRPr="00583973">
        <w:rPr>
          <w:rFonts w:ascii="Times New Roman" w:eastAsia="Times New Roman" w:hAnsi="Times New Roman" w:cs="Times New Roman"/>
          <w:i/>
          <w:sz w:val="24"/>
          <w:szCs w:val="24"/>
          <w:u w:val="single"/>
          <w:lang w:eastAsia="ru-RU"/>
        </w:rPr>
        <w:t>Приложение</w:t>
      </w:r>
      <w:r w:rsidRPr="00583973">
        <w:rPr>
          <w:rFonts w:ascii="Times New Roman" w:eastAsia="Times New Roman" w:hAnsi="Times New Roman" w:cs="Times New Roman"/>
          <w:i/>
          <w:sz w:val="24"/>
          <w:szCs w:val="24"/>
          <w:lang w:eastAsia="ru-RU"/>
        </w:rPr>
        <w:t xml:space="preserve"> Перечень проведенных семинаров и вебинаров)</w:t>
      </w:r>
    </w:p>
    <w:p w:rsidR="00583973" w:rsidRPr="00583973" w:rsidRDefault="00583973" w:rsidP="00583973">
      <w:pPr>
        <w:spacing w:after="0" w:line="240" w:lineRule="auto"/>
        <w:ind w:firstLine="709"/>
        <w:jc w:val="both"/>
        <w:rPr>
          <w:rFonts w:ascii="Times New Roman" w:eastAsia="Times New Roman" w:hAnsi="Times New Roman" w:cs="Times New Roman"/>
          <w:sz w:val="24"/>
          <w:szCs w:val="24"/>
          <w:lang w:eastAsia="ru-RU"/>
        </w:rPr>
      </w:pPr>
      <w:r w:rsidRPr="00583973">
        <w:rPr>
          <w:rFonts w:ascii="Times New Roman" w:eastAsia="Times New Roman" w:hAnsi="Times New Roman" w:cs="Times New Roman"/>
          <w:sz w:val="24"/>
          <w:szCs w:val="24"/>
          <w:lang w:eastAsia="ru-RU"/>
        </w:rPr>
        <w:t>В рамках Программы развития КРСУ имеется возможность участия в курсах повышения квалификации, а также реализуется программа «Приглашенный профессор».</w:t>
      </w:r>
    </w:p>
    <w:p w:rsidR="00583973" w:rsidRPr="00583973" w:rsidRDefault="00583973" w:rsidP="00583973">
      <w:pPr>
        <w:spacing w:after="0" w:line="240" w:lineRule="auto"/>
        <w:ind w:firstLine="709"/>
        <w:jc w:val="both"/>
        <w:rPr>
          <w:rFonts w:ascii="Times New Roman" w:eastAsia="Times New Roman" w:hAnsi="Times New Roman" w:cs="Times New Roman"/>
          <w:b/>
          <w:i/>
          <w:sz w:val="24"/>
          <w:szCs w:val="24"/>
          <w:lang w:eastAsia="ru-RU"/>
        </w:rPr>
      </w:pPr>
      <w:bookmarkStart w:id="36" w:name="_Hlk32076194"/>
      <w:bookmarkEnd w:id="35"/>
      <w:r w:rsidRPr="00583973">
        <w:rPr>
          <w:rFonts w:ascii="Times New Roman" w:eastAsia="Times New Roman" w:hAnsi="Times New Roman" w:cs="Times New Roman"/>
          <w:b/>
          <w:i/>
          <w:sz w:val="24"/>
          <w:szCs w:val="24"/>
          <w:lang w:eastAsia="ru-RU"/>
        </w:rPr>
        <w:t>Критерий выполняется.</w:t>
      </w:r>
    </w:p>
    <w:bookmarkEnd w:id="36"/>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5.7. Создание условий для периодического обучения преподавателей инновационным образовательным методам и технологиям</w:t>
      </w:r>
    </w:p>
    <w:p w:rsidR="00F7028F" w:rsidRPr="00583973"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583973">
        <w:rPr>
          <w:rFonts w:ascii="Times New Roman" w:eastAsia="Times New Roman" w:hAnsi="Times New Roman" w:cs="Times New Roman"/>
          <w:sz w:val="24"/>
          <w:szCs w:val="24"/>
          <w:lang w:eastAsia="ru-RU"/>
        </w:rPr>
        <w:t>В соответствии с требованиями образовательных стандартов в университете внедряется электронная информационно-коммуникационная среда, поэтому систематически проводятся обучающие мероприятия по работе с инструментами создания ЭРПД, составления технологических карт, заполнения электронных ведомостей, создания электронных обучающих курсов, использования мультимедийного оборудования и интерактивных досок в образовательном процессе, применения ДОТ, размещения актуальной информации на сайте кафедры.</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Для творческого, личностного и профессионального развития преподавательского состава созданы условия для внедрения инноваций, обеспечивается формирование и реализация инициатив, направленных на повышение качества образования, поддерживает благоприятный морально-психологический климат в коллективе. Аудитории оснащены наглядными пособиями и техническими средствами обучения, библиотека пополняется учебной, учебно-методической и периодической литературой. Есть возможность свободного доступа к интернету, что позволяет периодически без отрыва от основной деятельности обучатся инновационным методам и технологиям.</w:t>
      </w:r>
    </w:p>
    <w:p w:rsidR="00F31AF5" w:rsidRPr="00B97548" w:rsidRDefault="00F31AF5"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соответствии с Положением о повышении квалификации профессорско-преподавательского состава в университете организуются условия и возможности для обучения ППС инновационным образовательным методам и технологиям. В ГОУ ВПО КРСУ организуются курсы повышения по данным методам с привлечением тренеров с ведущих вузов РФ, а также преподаватели имеют возможность обучения инновационным образовательным методам и технологиям в других организациях КР.</w:t>
      </w:r>
      <w:r w:rsidR="00C4332A" w:rsidRPr="00B97548">
        <w:rPr>
          <w:rFonts w:ascii="Times New Roman" w:eastAsia="Times New Roman" w:hAnsi="Times New Roman" w:cs="Times New Roman"/>
          <w:i/>
          <w:sz w:val="24"/>
          <w:szCs w:val="24"/>
          <w:u w:val="single"/>
          <w:lang w:eastAsia="ru-RU" w:bidi="ru-RU"/>
        </w:rPr>
        <w:t xml:space="preserve"> (</w:t>
      </w:r>
      <w:r w:rsidR="00D77F39">
        <w:rPr>
          <w:rFonts w:ascii="Times New Roman" w:eastAsia="Times New Roman" w:hAnsi="Times New Roman" w:cs="Times New Roman"/>
          <w:i/>
          <w:sz w:val="24"/>
          <w:szCs w:val="24"/>
          <w:u w:val="single"/>
          <w:lang w:eastAsia="ru-RU" w:bidi="ru-RU"/>
        </w:rPr>
        <w:t xml:space="preserve">Приложение </w:t>
      </w:r>
      <w:r w:rsidRPr="00B97548">
        <w:rPr>
          <w:rFonts w:ascii="Times New Roman" w:eastAsia="Times New Roman" w:hAnsi="Times New Roman" w:cs="Times New Roman"/>
          <w:i/>
          <w:sz w:val="24"/>
          <w:szCs w:val="24"/>
          <w:lang w:eastAsia="ru-RU" w:bidi="ru-RU"/>
        </w:rPr>
        <w:t>Отчет о прохождении научных стажировок и повышения квалификации ППС кафедры бухгалтерского учета, анализа и аудита за 2015-2019 гг..)</w:t>
      </w:r>
    </w:p>
    <w:p w:rsidR="004D77ED" w:rsidRPr="00B97548" w:rsidRDefault="004D77ED"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Кафедра оказывает эффективную поддержку молодым преподавателям: проводит научно-методические и научно-теоретические семинары. </w:t>
      </w:r>
      <w:r w:rsidR="00C4332A" w:rsidRPr="00B97548">
        <w:rPr>
          <w:rFonts w:ascii="Times New Roman" w:eastAsia="Times New Roman" w:hAnsi="Times New Roman" w:cs="Times New Roman"/>
          <w:sz w:val="24"/>
          <w:szCs w:val="24"/>
          <w:lang w:eastAsia="ru-RU"/>
        </w:rPr>
        <w:t>(</w:t>
      </w:r>
      <w:r w:rsidR="001362B3" w:rsidRPr="002D04AB">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lang w:eastAsia="ru-RU"/>
        </w:rPr>
        <w:t xml:space="preserve"> </w:t>
      </w:r>
      <w:r w:rsidR="00C4332A" w:rsidRPr="00B97548">
        <w:rPr>
          <w:rFonts w:ascii="Times New Roman" w:eastAsia="Times New Roman" w:hAnsi="Times New Roman" w:cs="Times New Roman"/>
          <w:i/>
          <w:sz w:val="24"/>
          <w:szCs w:val="24"/>
          <w:lang w:eastAsia="ru-RU"/>
        </w:rPr>
        <w:t>Реестр научно-методических семинаров ППС кафедры «БУАА» 2015-2019 гг</w:t>
      </w:r>
      <w:r w:rsidR="00C4332A" w:rsidRPr="00B97548">
        <w:rPr>
          <w:rFonts w:ascii="Times New Roman" w:eastAsia="Times New Roman" w:hAnsi="Times New Roman" w:cs="Times New Roman"/>
          <w:sz w:val="24"/>
          <w:szCs w:val="24"/>
          <w:lang w:eastAsia="ru-RU"/>
        </w:rPr>
        <w:t>.)</w:t>
      </w:r>
    </w:p>
    <w:p w:rsidR="003778E2" w:rsidRPr="00B97548" w:rsidRDefault="00C4332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Таблица </w:t>
      </w:r>
      <w:r w:rsidR="004D77ED" w:rsidRPr="00B97548">
        <w:rPr>
          <w:rFonts w:ascii="Times New Roman" w:eastAsia="Times New Roman" w:hAnsi="Times New Roman" w:cs="Times New Roman"/>
          <w:sz w:val="24"/>
          <w:szCs w:val="24"/>
          <w:lang w:eastAsia="ru-RU"/>
        </w:rPr>
        <w:t xml:space="preserve">Научно – методические семинары ППС кафедры «Бухгалтерский учет, анализ и аудит» за 2015-2019 гг. </w:t>
      </w:r>
    </w:p>
    <w:tbl>
      <w:tblPr>
        <w:tblStyle w:val="ae"/>
        <w:tblpPr w:leftFromText="180" w:rightFromText="180" w:vertAnchor="text" w:horzAnchor="margin" w:tblpY="117"/>
        <w:tblW w:w="0" w:type="auto"/>
        <w:tblLook w:val="04A0" w:firstRow="1" w:lastRow="0" w:firstColumn="1" w:lastColumn="0" w:noHBand="0" w:noVBand="1"/>
      </w:tblPr>
      <w:tblGrid>
        <w:gridCol w:w="1861"/>
        <w:gridCol w:w="7745"/>
      </w:tblGrid>
      <w:tr w:rsidR="00B97548" w:rsidRPr="00B97548" w:rsidTr="00C4332A">
        <w:tc>
          <w:tcPr>
            <w:tcW w:w="1861" w:type="dxa"/>
          </w:tcPr>
          <w:p w:rsidR="00C4332A" w:rsidRPr="00B97548" w:rsidRDefault="00C4332A" w:rsidP="00EE57B5">
            <w:pPr>
              <w:jc w:val="both"/>
              <w:rPr>
                <w:sz w:val="24"/>
                <w:szCs w:val="24"/>
              </w:rPr>
            </w:pPr>
            <w:r w:rsidRPr="00B97548">
              <w:rPr>
                <w:sz w:val="24"/>
                <w:szCs w:val="24"/>
              </w:rPr>
              <w:t xml:space="preserve">20.01.2015 г. </w:t>
            </w:r>
          </w:p>
        </w:tc>
        <w:tc>
          <w:tcPr>
            <w:tcW w:w="7745" w:type="dxa"/>
          </w:tcPr>
          <w:p w:rsidR="00C4332A" w:rsidRPr="00B97548" w:rsidRDefault="00C4332A" w:rsidP="00EE57B5">
            <w:pPr>
              <w:rPr>
                <w:sz w:val="24"/>
                <w:szCs w:val="24"/>
              </w:rPr>
            </w:pPr>
            <w:r w:rsidRPr="00B97548">
              <w:rPr>
                <w:sz w:val="24"/>
                <w:szCs w:val="24"/>
              </w:rPr>
              <w:t>Научно – методический семинар «Интерактивные методы преподавания учетно – аналитических дисциплин»</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 xml:space="preserve">17.03.2015 г. </w:t>
            </w:r>
          </w:p>
        </w:tc>
        <w:tc>
          <w:tcPr>
            <w:tcW w:w="7745" w:type="dxa"/>
          </w:tcPr>
          <w:p w:rsidR="00C4332A" w:rsidRPr="00B97548" w:rsidRDefault="00C4332A" w:rsidP="00EE57B5">
            <w:pPr>
              <w:rPr>
                <w:sz w:val="24"/>
                <w:szCs w:val="24"/>
              </w:rPr>
            </w:pPr>
            <w:r w:rsidRPr="00B97548">
              <w:rPr>
                <w:sz w:val="24"/>
                <w:szCs w:val="24"/>
              </w:rPr>
              <w:t>Научно – методический семинар по актуальным проблемам специальности «Бухгалтерский учет, анализ и аудит»</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 xml:space="preserve">01.04.2015 г. </w:t>
            </w:r>
          </w:p>
        </w:tc>
        <w:tc>
          <w:tcPr>
            <w:tcW w:w="7745" w:type="dxa"/>
          </w:tcPr>
          <w:p w:rsidR="00C4332A" w:rsidRPr="00B97548" w:rsidRDefault="00C4332A" w:rsidP="00EE57B5">
            <w:pPr>
              <w:rPr>
                <w:sz w:val="24"/>
                <w:szCs w:val="24"/>
              </w:rPr>
            </w:pPr>
            <w:r w:rsidRPr="00B97548">
              <w:rPr>
                <w:sz w:val="24"/>
                <w:szCs w:val="24"/>
              </w:rPr>
              <w:t>Научно – методический семинар «Проблемы и перспективы развития НИД в ВУЗе»</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22.09.15</w:t>
            </w:r>
          </w:p>
        </w:tc>
        <w:tc>
          <w:tcPr>
            <w:tcW w:w="7745" w:type="dxa"/>
          </w:tcPr>
          <w:p w:rsidR="00C4332A" w:rsidRPr="00B97548" w:rsidRDefault="00C4332A" w:rsidP="00EE57B5">
            <w:pPr>
              <w:rPr>
                <w:sz w:val="24"/>
                <w:szCs w:val="24"/>
              </w:rPr>
            </w:pPr>
            <w:r w:rsidRPr="00B97548">
              <w:rPr>
                <w:sz w:val="24"/>
                <w:szCs w:val="24"/>
              </w:rPr>
              <w:t xml:space="preserve">Научно – методический семинар «Роль интерактивных методов обучения при проведении </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03.04.2016 г.</w:t>
            </w:r>
          </w:p>
        </w:tc>
        <w:tc>
          <w:tcPr>
            <w:tcW w:w="7745" w:type="dxa"/>
          </w:tcPr>
          <w:p w:rsidR="00C4332A" w:rsidRPr="00B97548" w:rsidRDefault="00C4332A" w:rsidP="00EE57B5">
            <w:pPr>
              <w:rPr>
                <w:sz w:val="24"/>
                <w:szCs w:val="24"/>
              </w:rPr>
            </w:pPr>
            <w:r w:rsidRPr="00B97548">
              <w:rPr>
                <w:sz w:val="24"/>
                <w:szCs w:val="24"/>
              </w:rPr>
              <w:t>Научно – методический семинар по актуальным проблемам учетно – аналитических дисциплин, посвященный «Дню бухгалтера и аудитора КР»</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23.09.2016</w:t>
            </w:r>
          </w:p>
        </w:tc>
        <w:tc>
          <w:tcPr>
            <w:tcW w:w="7745" w:type="dxa"/>
          </w:tcPr>
          <w:p w:rsidR="00C4332A" w:rsidRPr="00B97548" w:rsidRDefault="00C4332A" w:rsidP="00EE57B5">
            <w:pPr>
              <w:rPr>
                <w:sz w:val="24"/>
                <w:szCs w:val="24"/>
              </w:rPr>
            </w:pPr>
            <w:r w:rsidRPr="00B97548">
              <w:rPr>
                <w:sz w:val="24"/>
                <w:szCs w:val="24"/>
              </w:rPr>
              <w:t>Научно – методический семинар по актуальным проблемам специальности «Учетно – аналитическое обеспечение малых и средних предприятий»</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15.11.1016</w:t>
            </w:r>
          </w:p>
        </w:tc>
        <w:tc>
          <w:tcPr>
            <w:tcW w:w="7745" w:type="dxa"/>
          </w:tcPr>
          <w:p w:rsidR="00C4332A" w:rsidRPr="00B97548" w:rsidRDefault="00C4332A" w:rsidP="00EE57B5">
            <w:pPr>
              <w:rPr>
                <w:sz w:val="24"/>
                <w:szCs w:val="24"/>
              </w:rPr>
            </w:pPr>
            <w:r w:rsidRPr="00B97548">
              <w:rPr>
                <w:sz w:val="24"/>
                <w:szCs w:val="24"/>
              </w:rPr>
              <w:t>Научно – теоретический семинар по актуальным проблемам бухгалтерского учета, анализа и аудита</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03.04 2018 г.</w:t>
            </w:r>
          </w:p>
        </w:tc>
        <w:tc>
          <w:tcPr>
            <w:tcW w:w="7745" w:type="dxa"/>
          </w:tcPr>
          <w:p w:rsidR="00C4332A" w:rsidRPr="00B97548" w:rsidRDefault="00C4332A" w:rsidP="00EE57B5">
            <w:pPr>
              <w:rPr>
                <w:sz w:val="24"/>
                <w:szCs w:val="24"/>
              </w:rPr>
            </w:pPr>
            <w:r w:rsidRPr="00B97548">
              <w:rPr>
                <w:sz w:val="24"/>
                <w:szCs w:val="24"/>
              </w:rPr>
              <w:t>Научно – практический семинар по актуальным проблемам развития учтно – аналитической системы КР, посвященный «Дню бухгалтера и аудитора КР»</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10.04.2018 г.</w:t>
            </w:r>
          </w:p>
        </w:tc>
        <w:tc>
          <w:tcPr>
            <w:tcW w:w="7745" w:type="dxa"/>
          </w:tcPr>
          <w:p w:rsidR="00C4332A" w:rsidRPr="00B97548" w:rsidRDefault="00C4332A" w:rsidP="00EE57B5">
            <w:pPr>
              <w:rPr>
                <w:sz w:val="24"/>
                <w:szCs w:val="24"/>
              </w:rPr>
            </w:pPr>
            <w:r w:rsidRPr="00B97548">
              <w:rPr>
                <w:sz w:val="24"/>
                <w:szCs w:val="24"/>
              </w:rPr>
              <w:t>Научно – практический семинар по актуальным проблемам учетно – аналитических дисциплин на тему: «Рейтинговая оценка и анализ конкурентоспособности предприятий»</w:t>
            </w:r>
          </w:p>
        </w:tc>
      </w:tr>
      <w:tr w:rsidR="00B97548" w:rsidRPr="00B97548" w:rsidTr="00C4332A">
        <w:tc>
          <w:tcPr>
            <w:tcW w:w="1861" w:type="dxa"/>
          </w:tcPr>
          <w:p w:rsidR="00C4332A" w:rsidRPr="00B97548" w:rsidRDefault="00C4332A" w:rsidP="00EE57B5">
            <w:pPr>
              <w:jc w:val="both"/>
              <w:rPr>
                <w:sz w:val="24"/>
                <w:szCs w:val="24"/>
              </w:rPr>
            </w:pPr>
            <w:r w:rsidRPr="00B97548">
              <w:rPr>
                <w:sz w:val="24"/>
                <w:szCs w:val="24"/>
              </w:rPr>
              <w:t xml:space="preserve">03.12.2020 г. </w:t>
            </w:r>
          </w:p>
        </w:tc>
        <w:tc>
          <w:tcPr>
            <w:tcW w:w="7745" w:type="dxa"/>
          </w:tcPr>
          <w:p w:rsidR="00C4332A" w:rsidRPr="00B97548" w:rsidRDefault="00C4332A" w:rsidP="00EE57B5">
            <w:pPr>
              <w:rPr>
                <w:sz w:val="24"/>
                <w:szCs w:val="24"/>
              </w:rPr>
            </w:pPr>
            <w:r w:rsidRPr="00B97548">
              <w:rPr>
                <w:sz w:val="24"/>
                <w:szCs w:val="24"/>
              </w:rPr>
              <w:t>Научно – методический семинар на тему «Методика преподавания курса «Экономический анализ», в группах, обучающихся по направлению «Анализ рисков и экономическая безопасность»</w:t>
            </w:r>
          </w:p>
        </w:tc>
      </w:tr>
    </w:tbl>
    <w:p w:rsidR="00C4332A" w:rsidRPr="00B97548" w:rsidRDefault="00C4332A" w:rsidP="00B97548">
      <w:pPr>
        <w:spacing w:after="0" w:line="240" w:lineRule="auto"/>
        <w:ind w:firstLine="709"/>
        <w:jc w:val="both"/>
        <w:rPr>
          <w:rFonts w:ascii="Times New Roman" w:eastAsia="Times New Roman" w:hAnsi="Times New Roman" w:cs="Times New Roman"/>
          <w:sz w:val="24"/>
          <w:szCs w:val="24"/>
          <w:lang w:eastAsia="ru-RU"/>
        </w:rPr>
      </w:pPr>
    </w:p>
    <w:p w:rsidR="00C4332A" w:rsidRPr="00B97548" w:rsidRDefault="00C4332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 кафедре ежегодно составляется график взаимопосещения преподавателей, на основе которого преподаватели посещают занятия друг друга, в результате дается характеристика методике проведения занятий, логике построения плана занятия, используемым техническим средствам, делаются замечания и рекомендуются меры по совершенствованию качества проведения занятий.</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i/>
          <w:sz w:val="24"/>
          <w:szCs w:val="24"/>
          <w:lang w:eastAsia="ru-RU"/>
        </w:rPr>
        <w:t>(</w:t>
      </w:r>
      <w:r w:rsidR="001362B3" w:rsidRPr="00EE57B5">
        <w:rPr>
          <w:rFonts w:ascii="Times New Roman" w:eastAsia="Times New Roman" w:hAnsi="Times New Roman" w:cs="Times New Roman"/>
          <w:i/>
          <w:sz w:val="24"/>
          <w:szCs w:val="24"/>
          <w:u w:val="single"/>
          <w:lang w:eastAsia="ru-RU"/>
        </w:rPr>
        <w:t>Приложение</w:t>
      </w:r>
      <w:r w:rsidRPr="00B97548">
        <w:rPr>
          <w:rFonts w:ascii="Times New Roman" w:eastAsia="Times New Roman" w:hAnsi="Times New Roman" w:cs="Times New Roman"/>
          <w:i/>
          <w:sz w:val="24"/>
          <w:szCs w:val="24"/>
          <w:lang w:eastAsia="ru-RU"/>
        </w:rPr>
        <w:t xml:space="preserve"> График взаимопосещений занятий ППС кафедры «БУАА» 2015-2019 гг.). </w:t>
      </w:r>
      <w:r w:rsidRPr="00B97548">
        <w:rPr>
          <w:rFonts w:ascii="Times New Roman" w:eastAsia="Times New Roman" w:hAnsi="Times New Roman" w:cs="Times New Roman"/>
          <w:sz w:val="24"/>
          <w:szCs w:val="24"/>
          <w:lang w:eastAsia="ru-RU"/>
        </w:rPr>
        <w:t>Ход занятия анализируется и составляется отзыв о взаимопосещениях</w:t>
      </w:r>
      <w:r w:rsidRPr="00B97548">
        <w:rPr>
          <w:rFonts w:ascii="Times New Roman" w:eastAsia="Times New Roman" w:hAnsi="Times New Roman" w:cs="Times New Roman"/>
          <w:i/>
          <w:sz w:val="24"/>
          <w:szCs w:val="24"/>
          <w:lang w:eastAsia="ru-RU"/>
        </w:rPr>
        <w:t xml:space="preserve"> (</w:t>
      </w:r>
      <w:r w:rsidR="001362B3" w:rsidRPr="00EE57B5">
        <w:rPr>
          <w:rFonts w:ascii="Times New Roman" w:eastAsia="Times New Roman" w:hAnsi="Times New Roman" w:cs="Times New Roman"/>
          <w:i/>
          <w:sz w:val="24"/>
          <w:szCs w:val="24"/>
          <w:u w:val="single"/>
          <w:lang w:eastAsia="ru-RU"/>
        </w:rPr>
        <w:t>Приложение</w:t>
      </w:r>
      <w:r w:rsidR="001362B3">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rPr>
        <w:t>Протоколы взаимного посещения занятий ППС кафедры «БУАА» 2015-2019 гг.).</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C4332A" w:rsidRPr="00B97548" w:rsidRDefault="00C4332A" w:rsidP="00B97548">
      <w:pPr>
        <w:spacing w:after="0" w:line="240" w:lineRule="auto"/>
        <w:ind w:firstLine="709"/>
        <w:jc w:val="both"/>
        <w:rPr>
          <w:rFonts w:ascii="Times New Roman" w:eastAsia="Times New Roman" w:hAnsi="Times New Roman" w:cs="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EE57B5">
        <w:rPr>
          <w:rFonts w:ascii="Times New Roman" w:eastAsia="Times New Roman" w:hAnsi="Times New Roman" w:cs="Times New Roman"/>
          <w:sz w:val="24"/>
          <w:szCs w:val="24"/>
          <w:lang w:eastAsia="ru-RU"/>
        </w:rPr>
        <w:t>Ограниченное финансирование не позволяет активно поощрять научную деятельность преподавателей, однако университет имеет хоздоговорные темы и участвует в научных проектах республиканского и международного уровней.</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Сильные стороны: </w:t>
      </w:r>
    </w:p>
    <w:p w:rsidR="00F31AF5" w:rsidRPr="00B97548" w:rsidRDefault="00C4332A" w:rsidP="00435153">
      <w:pPr>
        <w:pStyle w:val="af5"/>
        <w:numPr>
          <w:ilvl w:val="0"/>
          <w:numId w:val="49"/>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Высокий уровень квалификации НПР</w:t>
      </w:r>
      <w:r w:rsidR="00F31AF5" w:rsidRPr="00B97548">
        <w:rPr>
          <w:rFonts w:ascii="Times New Roman" w:eastAsia="Times New Roman" w:hAnsi="Times New Roman"/>
          <w:sz w:val="24"/>
          <w:szCs w:val="24"/>
          <w:lang w:eastAsia="ru-RU"/>
        </w:rPr>
        <w:t xml:space="preserve">. </w:t>
      </w:r>
      <w:r w:rsidR="00743046" w:rsidRPr="00B97548">
        <w:rPr>
          <w:rFonts w:ascii="Times New Roman" w:eastAsia="Times New Roman" w:hAnsi="Times New Roman"/>
          <w:sz w:val="24"/>
          <w:szCs w:val="24"/>
          <w:lang w:eastAsia="ru-RU"/>
        </w:rPr>
        <w:t>Возможность</w:t>
      </w:r>
      <w:r w:rsidR="00F31AF5" w:rsidRPr="00B97548">
        <w:rPr>
          <w:rFonts w:ascii="Times New Roman" w:eastAsia="Times New Roman" w:hAnsi="Times New Roman"/>
          <w:sz w:val="24"/>
          <w:szCs w:val="24"/>
          <w:lang w:eastAsia="ru-RU"/>
        </w:rPr>
        <w:t xml:space="preserve"> повышения квалификации и профессионального роста преподавателей, реализующих аккредитуемую образовательную программу.</w:t>
      </w:r>
    </w:p>
    <w:p w:rsidR="00F31AF5" w:rsidRPr="00B97548" w:rsidRDefault="00F31AF5" w:rsidP="00435153">
      <w:pPr>
        <w:pStyle w:val="af5"/>
        <w:numPr>
          <w:ilvl w:val="0"/>
          <w:numId w:val="49"/>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Наличие внутренней нормативно-правовой базы, регулирующей процесс оценки компетентности кадрового состава; открытость информации, позволяющей заказчику оценивать гарантии качества и компетентность преподавателей</w:t>
      </w:r>
    </w:p>
    <w:p w:rsidR="00743046" w:rsidRPr="00B97548" w:rsidRDefault="00743046" w:rsidP="00435153">
      <w:pPr>
        <w:pStyle w:val="af5"/>
        <w:numPr>
          <w:ilvl w:val="0"/>
          <w:numId w:val="49"/>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Организация международных научно-практических конференций и активная публикационная деятельность преподавателей в журналах, индексируемых РИНЦ.</w:t>
      </w:r>
    </w:p>
    <w:p w:rsidR="00743046" w:rsidRPr="00B97548" w:rsidRDefault="00743046" w:rsidP="00435153">
      <w:pPr>
        <w:pStyle w:val="af5"/>
        <w:numPr>
          <w:ilvl w:val="0"/>
          <w:numId w:val="49"/>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Высокий коэффициент остепененности кафедры «БУАА» - 100%</w:t>
      </w:r>
    </w:p>
    <w:p w:rsidR="00743046" w:rsidRPr="00B97548" w:rsidRDefault="00743046" w:rsidP="00435153">
      <w:pPr>
        <w:pStyle w:val="af5"/>
        <w:numPr>
          <w:ilvl w:val="0"/>
          <w:numId w:val="49"/>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Активное сотрудничество ППС с ведущими учреждениями и организациями Кыргызской Республики и стран ближнего зарубежья.</w:t>
      </w:r>
    </w:p>
    <w:p w:rsidR="00743046" w:rsidRPr="00B97548" w:rsidRDefault="00743046" w:rsidP="00B97548">
      <w:pPr>
        <w:pStyle w:val="af5"/>
        <w:spacing w:after="0" w:line="240" w:lineRule="auto"/>
        <w:ind w:left="0" w:firstLine="709"/>
        <w:jc w:val="both"/>
        <w:rPr>
          <w:rFonts w:ascii="Times New Roman" w:eastAsia="Times New Roman" w:hAnsi="Times New Roman"/>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Слабые стороны: </w:t>
      </w:r>
    </w:p>
    <w:p w:rsidR="00743046" w:rsidRPr="00B97548" w:rsidRDefault="00743046" w:rsidP="00435153">
      <w:pPr>
        <w:pStyle w:val="af5"/>
        <w:numPr>
          <w:ilvl w:val="0"/>
          <w:numId w:val="50"/>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 xml:space="preserve">Отсутствует </w:t>
      </w:r>
      <w:r w:rsidR="003963AA" w:rsidRPr="00B97548">
        <w:rPr>
          <w:rFonts w:ascii="Times New Roman" w:eastAsia="Times New Roman" w:hAnsi="Times New Roman"/>
          <w:sz w:val="24"/>
          <w:szCs w:val="24"/>
          <w:lang w:eastAsia="ru-RU"/>
        </w:rPr>
        <w:t>гибкая система материального стимулирования и поощрения активной деятельности ППС в научно-исследовательской и публикационной деятельности.</w:t>
      </w:r>
    </w:p>
    <w:p w:rsidR="003963AA" w:rsidRPr="00B97548" w:rsidRDefault="003963AA" w:rsidP="00435153">
      <w:pPr>
        <w:pStyle w:val="af5"/>
        <w:numPr>
          <w:ilvl w:val="0"/>
          <w:numId w:val="50"/>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 публикационной деятельности ППС в журналах</w:t>
      </w:r>
      <w:r w:rsidR="00EE57B5">
        <w:rPr>
          <w:rFonts w:ascii="Times New Roman" w:eastAsia="Times New Roman" w:hAnsi="Times New Roman"/>
          <w:sz w:val="24"/>
          <w:szCs w:val="24"/>
          <w:lang w:eastAsia="ru-RU"/>
        </w:rPr>
        <w:t>,</w:t>
      </w:r>
      <w:r w:rsidRPr="00B97548">
        <w:rPr>
          <w:rFonts w:ascii="Times New Roman" w:eastAsia="Times New Roman" w:hAnsi="Times New Roman"/>
          <w:sz w:val="24"/>
          <w:szCs w:val="24"/>
          <w:lang w:eastAsia="ru-RU"/>
        </w:rPr>
        <w:t xml:space="preserve"> индексируемых международными системами Scopus или Web of Science.</w:t>
      </w:r>
    </w:p>
    <w:p w:rsidR="003963AA" w:rsidRPr="00B97548" w:rsidRDefault="003963AA" w:rsidP="00435153">
      <w:pPr>
        <w:pStyle w:val="af5"/>
        <w:numPr>
          <w:ilvl w:val="0"/>
          <w:numId w:val="50"/>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 преподавателей, владеющих иностранными языками, для расширения академической мобильности и увеличения количества международных проектов.</w:t>
      </w:r>
    </w:p>
    <w:p w:rsidR="00F7028F" w:rsidRPr="00B97548" w:rsidRDefault="00F7028F" w:rsidP="00B97548">
      <w:pPr>
        <w:spacing w:after="0" w:line="240" w:lineRule="auto"/>
        <w:ind w:firstLine="709"/>
        <w:rPr>
          <w:rFonts w:ascii="Times New Roman" w:eastAsia="Times New Roman" w:hAnsi="Times New Roman" w:cs="Times New Roman"/>
          <w:sz w:val="24"/>
          <w:szCs w:val="24"/>
          <w:lang w:eastAsia="ru-RU"/>
        </w:rPr>
      </w:pPr>
    </w:p>
    <w:p w:rsidR="00F7028F" w:rsidRPr="00EE57B5"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EE57B5">
        <w:rPr>
          <w:rFonts w:ascii="Times New Roman" w:eastAsia="Times New Roman" w:hAnsi="Times New Roman" w:cs="Times New Roman"/>
          <w:sz w:val="24"/>
          <w:szCs w:val="24"/>
          <w:lang w:eastAsia="ru-RU"/>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rsidR="00F7028F" w:rsidRPr="00B97548" w:rsidRDefault="00F7028F" w:rsidP="00B97548">
      <w:pPr>
        <w:spacing w:after="0" w:line="240" w:lineRule="auto"/>
        <w:ind w:firstLine="709"/>
        <w:jc w:val="both"/>
        <w:rPr>
          <w:rFonts w:ascii="Times New Roman" w:eastAsia="Times New Roman" w:hAnsi="Times New Roman" w:cs="Times New Roman"/>
          <w:sz w:val="24"/>
          <w:szCs w:val="24"/>
          <w:lang w:eastAsia="ru-RU"/>
        </w:rPr>
      </w:pPr>
      <w:r w:rsidRPr="00EE57B5">
        <w:rPr>
          <w:rFonts w:ascii="Times New Roman" w:eastAsia="Times New Roman" w:hAnsi="Times New Roman" w:cs="Times New Roman"/>
          <w:sz w:val="24"/>
          <w:szCs w:val="24"/>
          <w:lang w:eastAsia="ru-RU"/>
        </w:rPr>
        <w:t xml:space="preserve">Аккредитационный стандарт </w:t>
      </w:r>
      <w:r w:rsidRPr="00EE57B5">
        <w:rPr>
          <w:rFonts w:ascii="Times New Roman" w:eastAsia="Times New Roman" w:hAnsi="Times New Roman" w:cs="Times New Roman"/>
          <w:b/>
          <w:bCs/>
          <w:sz w:val="24"/>
          <w:szCs w:val="24"/>
          <w:lang w:eastAsia="ru-RU"/>
        </w:rPr>
        <w:t>Минимальные требования к преподавательскому и учебно-вспомогательному составу</w:t>
      </w:r>
      <w:r w:rsidRPr="00EE57B5">
        <w:rPr>
          <w:rFonts w:ascii="Times New Roman" w:eastAsia="Times New Roman" w:hAnsi="Times New Roman" w:cs="Times New Roman"/>
          <w:sz w:val="24"/>
          <w:szCs w:val="24"/>
          <w:lang w:eastAsia="ru-RU"/>
        </w:rPr>
        <w:t xml:space="preserve"> выполняется в полном объеме.</w:t>
      </w:r>
    </w:p>
    <w:p w:rsidR="00F7028F" w:rsidRPr="00B97548" w:rsidRDefault="00F7028F" w:rsidP="00B97548">
      <w:pPr>
        <w:keepNext/>
        <w:spacing w:after="0" w:line="240" w:lineRule="auto"/>
        <w:ind w:firstLine="709"/>
        <w:jc w:val="both"/>
        <w:outlineLvl w:val="0"/>
        <w:rPr>
          <w:rFonts w:ascii="Times New Roman" w:eastAsia="Times New Roman" w:hAnsi="Times New Roman" w:cs="Times New Roman"/>
          <w:bCs/>
          <w:sz w:val="24"/>
          <w:szCs w:val="24"/>
          <w:lang w:eastAsia="ru-RU"/>
        </w:rPr>
      </w:pPr>
    </w:p>
    <w:p w:rsidR="001E42AC" w:rsidRPr="00B97548" w:rsidRDefault="00F7028F"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
          <w:bCs/>
          <w:sz w:val="24"/>
          <w:szCs w:val="24"/>
          <w:lang w:eastAsia="ru-RU"/>
        </w:rPr>
        <w:br w:type="page"/>
      </w:r>
    </w:p>
    <w:p w:rsidR="001E42AC" w:rsidRPr="00B97548" w:rsidRDefault="001E42AC"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
          <w:bCs/>
          <w:sz w:val="24"/>
          <w:szCs w:val="24"/>
          <w:lang w:eastAsia="ru-RU"/>
        </w:rPr>
        <w:t>6. Минимальные требования к материально-технической базе и информационным ресурсам</w:t>
      </w: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6.1.</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rsidR="005B58FC" w:rsidRPr="00B97548" w:rsidRDefault="001E42AC" w:rsidP="00B97548">
      <w:pPr>
        <w:spacing w:after="0" w:line="240" w:lineRule="auto"/>
        <w:ind w:firstLine="709"/>
        <w:jc w:val="both"/>
        <w:rPr>
          <w:rFonts w:ascii="Times New Roman" w:hAnsi="Times New Roman" w:cs="Times New Roman"/>
          <w:i/>
          <w:sz w:val="24"/>
          <w:szCs w:val="24"/>
        </w:rPr>
      </w:pPr>
      <w:r w:rsidRPr="00B97548">
        <w:rPr>
          <w:rFonts w:ascii="Times New Roman" w:eastAsia="Times New Roman" w:hAnsi="Times New Roman" w:cs="Times New Roman"/>
          <w:sz w:val="24"/>
          <w:szCs w:val="24"/>
          <w:lang w:eastAsia="ru-RU"/>
        </w:rPr>
        <w:t xml:space="preserve">Для реализации ОП направление 580100 «Экономики» </w:t>
      </w:r>
      <w:r w:rsidR="00EE57B5">
        <w:rPr>
          <w:rFonts w:ascii="Times New Roman" w:eastAsia="Times New Roman" w:hAnsi="Times New Roman" w:cs="Times New Roman"/>
          <w:sz w:val="24"/>
          <w:szCs w:val="24"/>
          <w:lang w:eastAsia="ru-RU"/>
        </w:rPr>
        <w:t>профиль</w:t>
      </w:r>
      <w:r w:rsidRPr="00B97548">
        <w:rPr>
          <w:rFonts w:ascii="Times New Roman" w:eastAsia="Times New Roman" w:hAnsi="Times New Roman" w:cs="Times New Roman"/>
          <w:sz w:val="24"/>
          <w:szCs w:val="24"/>
          <w:lang w:eastAsia="ru-RU"/>
        </w:rPr>
        <w:t xml:space="preserve"> «</w:t>
      </w:r>
      <w:r w:rsidR="00C4332A" w:rsidRPr="00B97548">
        <w:rPr>
          <w:rFonts w:ascii="Times New Roman" w:eastAsia="Times New Roman" w:hAnsi="Times New Roman" w:cs="Times New Roman"/>
          <w:sz w:val="24"/>
          <w:szCs w:val="24"/>
          <w:lang w:eastAsia="ru-RU"/>
        </w:rPr>
        <w:t>БУАА</w:t>
      </w:r>
      <w:r w:rsidRPr="00B97548">
        <w:rPr>
          <w:rFonts w:ascii="Times New Roman" w:eastAsia="Times New Roman" w:hAnsi="Times New Roman" w:cs="Times New Roman"/>
          <w:sz w:val="24"/>
          <w:szCs w:val="24"/>
          <w:lang w:eastAsia="ru-RU"/>
        </w:rPr>
        <w:t>» университет располагает материально-технической базой, обеспечивающей проведение всех видов лабораторной, практической, дисциплинарной и междисциплинарной подготовки, предусмотренных государственным образовательным стандартом и учебным планом, в том числе для самостоятельной и научно-иссл</w:t>
      </w:r>
      <w:r w:rsidR="003E7C5E" w:rsidRPr="00B97548">
        <w:rPr>
          <w:rFonts w:ascii="Times New Roman" w:eastAsia="Times New Roman" w:hAnsi="Times New Roman" w:cs="Times New Roman"/>
          <w:sz w:val="24"/>
          <w:szCs w:val="24"/>
          <w:lang w:eastAsia="ru-RU"/>
        </w:rPr>
        <w:t xml:space="preserve">едовательской работы студентов. </w:t>
      </w:r>
      <w:r w:rsidR="005B58FC"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i/>
          <w:sz w:val="24"/>
          <w:szCs w:val="24"/>
          <w:u w:val="single"/>
          <w:lang w:eastAsia="ru-RU"/>
        </w:rPr>
        <w:t xml:space="preserve">Приложение </w:t>
      </w:r>
      <w:r w:rsidR="00B6297E" w:rsidRPr="00B97548">
        <w:rPr>
          <w:rFonts w:ascii="Times New Roman" w:hAnsi="Times New Roman" w:cs="Times New Roman"/>
          <w:i/>
          <w:sz w:val="24"/>
          <w:szCs w:val="24"/>
        </w:rPr>
        <w:t xml:space="preserve">Справка </w:t>
      </w:r>
      <w:r w:rsidR="00B6297E" w:rsidRPr="00B97548">
        <w:rPr>
          <w:rFonts w:ascii="Times New Roman" w:eastAsia="Times New Roman" w:hAnsi="Times New Roman" w:cs="Times New Roman"/>
          <w:i/>
          <w:sz w:val="24"/>
          <w:szCs w:val="24"/>
          <w:lang w:eastAsia="ru-RU"/>
        </w:rPr>
        <w:t>о материально-техническом обеспечении основной образовательной программы высшего образования- программы бакалавриата</w:t>
      </w:r>
      <w:r w:rsidR="00B6297E" w:rsidRPr="00B97548">
        <w:rPr>
          <w:rFonts w:ascii="Times New Roman" w:hAnsi="Times New Roman" w:cs="Times New Roman"/>
          <w:i/>
          <w:sz w:val="24"/>
          <w:szCs w:val="24"/>
        </w:rPr>
        <w:t xml:space="preserve"> </w:t>
      </w:r>
      <w:r w:rsidR="00B6297E" w:rsidRPr="00B97548">
        <w:rPr>
          <w:rFonts w:ascii="Times New Roman" w:eastAsia="Times New Roman" w:hAnsi="Times New Roman" w:cs="Times New Roman"/>
          <w:i/>
          <w:sz w:val="24"/>
          <w:szCs w:val="24"/>
          <w:lang w:eastAsia="ru-RU"/>
        </w:rPr>
        <w:t>Экономика, профиль «Бухгалтерский учет, анализ и аудит»)</w:t>
      </w:r>
    </w:p>
    <w:p w:rsidR="00CC497F"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Материально-техническая база соответствует действующим санитарным и противопожарным правилам и нормам</w:t>
      </w:r>
      <w:r w:rsidR="003E7C5E" w:rsidRPr="00B97548">
        <w:rPr>
          <w:rFonts w:ascii="Times New Roman" w:eastAsia="Times New Roman" w:hAnsi="Times New Roman" w:cs="Times New Roman"/>
          <w:sz w:val="24"/>
          <w:szCs w:val="24"/>
          <w:lang w:eastAsia="ru-RU"/>
        </w:rPr>
        <w:t>, включающая</w:t>
      </w:r>
      <w:r w:rsidRPr="00B97548">
        <w:rPr>
          <w:rFonts w:ascii="Times New Roman" w:eastAsia="Times New Roman" w:hAnsi="Times New Roman" w:cs="Times New Roman"/>
          <w:sz w:val="24"/>
          <w:szCs w:val="24"/>
          <w:lang w:eastAsia="ru-RU"/>
        </w:rPr>
        <w:t xml:space="preserve"> компьютеры, объединенные в локальную сеть и имеющие выход в Интернет. </w:t>
      </w:r>
      <w:r w:rsidR="003E7C5E" w:rsidRPr="00B97548">
        <w:rPr>
          <w:rFonts w:ascii="Times New Roman" w:eastAsia="Times New Roman" w:hAnsi="Times New Roman" w:cs="Times New Roman"/>
          <w:sz w:val="24"/>
          <w:szCs w:val="24"/>
          <w:lang w:eastAsia="ru-RU"/>
        </w:rPr>
        <w:t>В КРСУ имеется 47 компьютерных классов, всего п</w:t>
      </w:r>
      <w:r w:rsidR="00CC497F" w:rsidRPr="00B97548">
        <w:rPr>
          <w:rFonts w:ascii="Times New Roman" w:eastAsia="Times New Roman" w:hAnsi="Times New Roman" w:cs="Times New Roman"/>
          <w:sz w:val="24"/>
          <w:szCs w:val="24"/>
          <w:lang w:eastAsia="ru-RU"/>
        </w:rPr>
        <w:t>о университету 1142 компьютера (количество компьютеров в расч</w:t>
      </w:r>
      <w:r w:rsidR="00B6297E" w:rsidRPr="00B97548">
        <w:rPr>
          <w:rFonts w:ascii="Times New Roman" w:eastAsia="Times New Roman" w:hAnsi="Times New Roman" w:cs="Times New Roman"/>
          <w:sz w:val="24"/>
          <w:szCs w:val="24"/>
          <w:lang w:eastAsia="ru-RU"/>
        </w:rPr>
        <w:t>ете на одного студента (еди</w:t>
      </w:r>
      <w:r w:rsidR="00CC497F" w:rsidRPr="00B97548">
        <w:rPr>
          <w:rFonts w:ascii="Times New Roman" w:eastAsia="Times New Roman" w:hAnsi="Times New Roman" w:cs="Times New Roman"/>
          <w:sz w:val="24"/>
          <w:szCs w:val="24"/>
          <w:lang w:eastAsia="ru-RU"/>
        </w:rPr>
        <w:t>ниц) составляет – 0,24).</w:t>
      </w:r>
    </w:p>
    <w:p w:rsidR="00E517CA" w:rsidRPr="00B97548" w:rsidRDefault="00EE57B5" w:rsidP="00B9754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Выпускающая</w:t>
      </w:r>
      <w:r w:rsidR="00E517CA" w:rsidRPr="00B97548">
        <w:rPr>
          <w:rFonts w:ascii="Times New Roman" w:eastAsia="Times New Roman" w:hAnsi="Times New Roman" w:cs="Times New Roman"/>
          <w:sz w:val="24"/>
          <w:szCs w:val="24"/>
          <w:lang w:eastAsia="ru-RU"/>
        </w:rPr>
        <w:t xml:space="preserve"> кафедра является структурным подразделением экономического факультета КРСУ. Факультет располагает специальными </w:t>
      </w:r>
      <w:r w:rsidR="001E42AC" w:rsidRPr="00B97548">
        <w:rPr>
          <w:rFonts w:ascii="Times New Roman" w:eastAsia="Times New Roman" w:hAnsi="Times New Roman" w:cs="Times New Roman"/>
          <w:sz w:val="24"/>
          <w:szCs w:val="24"/>
          <w:lang w:eastAsia="ru-RU"/>
        </w:rPr>
        <w:t>помещения</w:t>
      </w:r>
      <w:r w:rsidR="00E517CA" w:rsidRPr="00B97548">
        <w:rPr>
          <w:rFonts w:ascii="Times New Roman" w:eastAsia="Times New Roman" w:hAnsi="Times New Roman" w:cs="Times New Roman"/>
          <w:sz w:val="24"/>
          <w:szCs w:val="24"/>
          <w:lang w:eastAsia="ru-RU"/>
        </w:rPr>
        <w:t>ми, которые</w:t>
      </w:r>
      <w:r w:rsidR="001362B3">
        <w:rPr>
          <w:rFonts w:ascii="Times New Roman" w:eastAsia="Times New Roman" w:hAnsi="Times New Roman" w:cs="Times New Roman"/>
          <w:sz w:val="24"/>
          <w:szCs w:val="24"/>
          <w:lang w:eastAsia="ru-RU"/>
        </w:rPr>
        <w:t xml:space="preserve"> </w:t>
      </w:r>
      <w:r w:rsidR="001E42AC" w:rsidRPr="00B97548">
        <w:rPr>
          <w:rFonts w:ascii="Times New Roman" w:eastAsia="Times New Roman" w:hAnsi="Times New Roman" w:cs="Times New Roman"/>
          <w:sz w:val="24"/>
          <w:szCs w:val="24"/>
          <w:lang w:eastAsia="ru-RU"/>
        </w:rPr>
        <w:t xml:space="preserve">представляют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rsidR="00E517CA"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Специальные помещения</w:t>
      </w:r>
      <w:r w:rsidR="00CC497F" w:rsidRPr="00B97548">
        <w:rPr>
          <w:rFonts w:ascii="Times New Roman" w:eastAsia="Times New Roman" w:hAnsi="Times New Roman" w:cs="Times New Roman"/>
          <w:sz w:val="24"/>
          <w:szCs w:val="24"/>
          <w:lang w:eastAsia="ru-RU"/>
        </w:rPr>
        <w:t xml:space="preserve"> реализуемой ОП «БУАА»</w:t>
      </w:r>
      <w:r w:rsidRPr="00B97548">
        <w:rPr>
          <w:rFonts w:ascii="Times New Roman" w:eastAsia="Times New Roman" w:hAnsi="Times New Roman" w:cs="Times New Roman"/>
          <w:sz w:val="24"/>
          <w:szCs w:val="24"/>
          <w:lang w:eastAsia="ru-RU"/>
        </w:rPr>
        <w:t xml:space="preserve"> укомплектованы специализированной мебелью и техническими средствами обучения, служащими для представления учебной информации большой аудитории. 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соответствующие рабочим учебным программам дисциплин (модулей). Учебные аудитории и учебно-практические лаборатории оборудованы мультимедийными (видеопроекционными) средствами для презентаций, средствами звуковоспроизведения, экранами. </w:t>
      </w:r>
    </w:p>
    <w:p w:rsidR="005B58FC"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Для самостоятельной работы, для подготовки отчетов о прохождении учебной практики, производственной практики (в том числе преддипломной), выполнения научно-исследовательской работы, предусмотренных учебным планом, используются электронно</w:t>
      </w:r>
      <w:r w:rsidR="00B6297E"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библиотечная система, библиотечный фонд Университета, компьютерные классы и мультимедийные средства. </w:t>
      </w:r>
    </w:p>
    <w:p w:rsidR="00244842"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Во время самостоятельной подготовки обучающиеся обеспечены доступом к сети Интернет. Каждый обучающийся в течение всего периода обучения обеспечен индивидуальным неограниченным доступом к одной или нескольким электронно-библиотечным системам (электронным библиотекам) и к электронной информационно-образовательной среде организации. Университет обеспечивает возможность свободного использования компьютерных технологий. Обеспечивается доступ к информационным ресурсам, к базам данных, в читальных залах к справочной и научной литературе, к периодическим изданиям в соответствии с направлением подготовки. </w:t>
      </w:r>
    </w:p>
    <w:p w:rsidR="00244842"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компьютерных классах имеется необходимое программное обеспечение: Windows 2010, Office 2007, 1C Бухгалтерия, Консультант, Гарант, Qlik View, Dedactor, Cisco Packet Tracer, Visual Studio, SQL Server. </w:t>
      </w:r>
    </w:p>
    <w:p w:rsidR="00B6297E" w:rsidRPr="00B97548" w:rsidRDefault="001E42AC"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Для воспитательной работы с обучающимися в Университете имеется центр эстетического воспитания. Обновление материально-технической базы Университета осуществляется на основе заявок от кафедр, собираемых ежегодно для включения в план финансово-хозяйственной деятельности. Сведения о материально-технических условиях реализации</w:t>
      </w:r>
      <w:r w:rsidR="00244842" w:rsidRPr="00B97548">
        <w:rPr>
          <w:rFonts w:ascii="Times New Roman" w:eastAsia="Times New Roman" w:hAnsi="Times New Roman" w:cs="Times New Roman"/>
          <w:sz w:val="24"/>
          <w:szCs w:val="24"/>
          <w:lang w:eastAsia="ru-RU"/>
        </w:rPr>
        <w:t xml:space="preserve"> аккредитуемой кафедры по бакалавриату</w:t>
      </w:r>
      <w:r w:rsidRPr="00B97548">
        <w:rPr>
          <w:rFonts w:ascii="Times New Roman" w:eastAsia="Times New Roman" w:hAnsi="Times New Roman" w:cs="Times New Roman"/>
          <w:sz w:val="24"/>
          <w:szCs w:val="24"/>
          <w:lang w:eastAsia="ru-RU"/>
        </w:rPr>
        <w:t>, в том числе перечень материально-технического обеспечения, необходимого</w:t>
      </w:r>
      <w:r w:rsidR="007364E8" w:rsidRPr="00B97548">
        <w:rPr>
          <w:rFonts w:ascii="Times New Roman" w:eastAsia="Times New Roman" w:hAnsi="Times New Roman" w:cs="Times New Roman"/>
          <w:b/>
          <w:sz w:val="24"/>
          <w:szCs w:val="24"/>
          <w:lang w:eastAsia="ru-RU"/>
        </w:rPr>
        <w:t xml:space="preserve"> </w:t>
      </w:r>
      <w:r w:rsidRPr="00B97548">
        <w:rPr>
          <w:rFonts w:ascii="Times New Roman" w:eastAsia="Times New Roman" w:hAnsi="Times New Roman" w:cs="Times New Roman"/>
          <w:sz w:val="24"/>
          <w:szCs w:val="24"/>
          <w:lang w:eastAsia="ru-RU"/>
        </w:rPr>
        <w:t>для р</w:t>
      </w:r>
      <w:r w:rsidR="007364E8" w:rsidRPr="00B97548">
        <w:rPr>
          <w:rFonts w:ascii="Times New Roman" w:eastAsia="Times New Roman" w:hAnsi="Times New Roman" w:cs="Times New Roman"/>
          <w:sz w:val="24"/>
          <w:szCs w:val="24"/>
          <w:lang w:eastAsia="ru-RU"/>
        </w:rPr>
        <w:t>еализации</w:t>
      </w:r>
      <w:r w:rsidRPr="00B97548">
        <w:rPr>
          <w:rFonts w:ascii="Times New Roman" w:eastAsia="Times New Roman" w:hAnsi="Times New Roman" w:cs="Times New Roman"/>
          <w:sz w:val="24"/>
          <w:szCs w:val="24"/>
          <w:lang w:eastAsia="ru-RU"/>
        </w:rPr>
        <w:t xml:space="preserve">, представлены в </w:t>
      </w:r>
      <w:r w:rsidR="00244842" w:rsidRPr="00B97548">
        <w:rPr>
          <w:rFonts w:ascii="Times New Roman" w:eastAsia="Times New Roman" w:hAnsi="Times New Roman" w:cs="Times New Roman"/>
          <w:i/>
          <w:sz w:val="24"/>
          <w:szCs w:val="24"/>
          <w:lang w:eastAsia="ru-RU"/>
        </w:rPr>
        <w:t>П</w:t>
      </w:r>
      <w:r w:rsidRPr="00B97548">
        <w:rPr>
          <w:rFonts w:ascii="Times New Roman" w:eastAsia="Times New Roman" w:hAnsi="Times New Roman" w:cs="Times New Roman"/>
          <w:i/>
          <w:sz w:val="24"/>
          <w:szCs w:val="24"/>
          <w:lang w:eastAsia="ru-RU"/>
        </w:rPr>
        <w:t xml:space="preserve">риложении </w:t>
      </w:r>
      <w:r w:rsidR="00B6297E" w:rsidRPr="00B97548">
        <w:rPr>
          <w:rFonts w:ascii="Times New Roman" w:eastAsia="Times New Roman" w:hAnsi="Times New Roman" w:cs="Times New Roman"/>
          <w:i/>
          <w:sz w:val="24"/>
          <w:szCs w:val="24"/>
          <w:lang w:eastAsia="ru-RU"/>
        </w:rPr>
        <w:t>Справка о материально-техническом обеспечении основной образовательной программы высшего образования- программы бакалавриата Экономика, профиль «Бухгалтерский учет, анализ и аудит»</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lang w:eastAsia="ru-RU"/>
        </w:rPr>
      </w:pP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6.2. Обеспечение образовательной организацией стабильности и достаточности учебных площадей</w:t>
      </w:r>
    </w:p>
    <w:p w:rsidR="00EE57B5" w:rsidRDefault="00EE57B5" w:rsidP="00EE57B5">
      <w:pPr>
        <w:pStyle w:val="tkTekst"/>
        <w:spacing w:after="0" w:line="240" w:lineRule="auto"/>
        <w:ind w:firstLine="709"/>
        <w:rPr>
          <w:rFonts w:ascii="Times New Roman" w:hAnsi="Times New Roman" w:cs="Times New Roman"/>
          <w:i/>
          <w:sz w:val="24"/>
          <w:szCs w:val="24"/>
        </w:rPr>
      </w:pPr>
      <w:bookmarkStart w:id="37" w:name="_Hlk32066585"/>
      <w:r w:rsidRPr="00FE22ED">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FE22ED">
          <w:rPr>
            <w:rFonts w:ascii="Times New Roman" w:hAnsi="Times New Roman" w:cs="Times New Roman"/>
            <w:sz w:val="24"/>
            <w:szCs w:val="24"/>
          </w:rPr>
          <w:t>41045.8 кв. м</w:t>
        </w:r>
      </w:smartTag>
      <w:r w:rsidRPr="00FE22ED">
        <w:rPr>
          <w:rFonts w:ascii="Times New Roman" w:hAnsi="Times New Roman" w:cs="Times New Roman"/>
          <w:sz w:val="24"/>
          <w:szCs w:val="24"/>
        </w:rPr>
        <w:t>.,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Госрегистра. (</w:t>
      </w:r>
      <w:r w:rsidRPr="00FE22ED">
        <w:rPr>
          <w:rFonts w:ascii="Times New Roman" w:hAnsi="Times New Roman" w:cs="Times New Roman"/>
          <w:i/>
          <w:sz w:val="24"/>
          <w:szCs w:val="24"/>
          <w:u w:val="single"/>
        </w:rPr>
        <w:t xml:space="preserve">Приложение </w:t>
      </w:r>
      <w:r w:rsidRPr="00FE22ED">
        <w:rPr>
          <w:rFonts w:ascii="Times New Roman" w:hAnsi="Times New Roman" w:cs="Times New Roman"/>
          <w:i/>
          <w:sz w:val="24"/>
          <w:szCs w:val="24"/>
        </w:rPr>
        <w:t xml:space="preserve">Сведения о материально-технической базе, </w:t>
      </w:r>
      <w:r w:rsidRPr="00FE22ED">
        <w:rPr>
          <w:rFonts w:ascii="Times New Roman" w:hAnsi="Times New Roman" w:cs="Times New Roman"/>
          <w:i/>
          <w:sz w:val="24"/>
          <w:szCs w:val="24"/>
          <w:u w:val="single"/>
        </w:rPr>
        <w:t xml:space="preserve">Приложение </w:t>
      </w:r>
      <w:r w:rsidRPr="00E67C06">
        <w:rPr>
          <w:rFonts w:ascii="Times New Roman" w:hAnsi="Times New Roman" w:cs="Times New Roman"/>
          <w:i/>
          <w:sz w:val="24"/>
          <w:szCs w:val="24"/>
        </w:rPr>
        <w:t>Выписки из реестра Госрегистра</w:t>
      </w:r>
      <w:r w:rsidRPr="00FE22ED">
        <w:rPr>
          <w:rFonts w:ascii="Times New Roman" w:hAnsi="Times New Roman" w:cs="Times New Roman"/>
          <w:i/>
          <w:sz w:val="24"/>
          <w:szCs w:val="24"/>
        </w:rPr>
        <w:t>).</w:t>
      </w:r>
    </w:p>
    <w:p w:rsidR="00EE57B5" w:rsidRPr="00932F9A" w:rsidRDefault="00EE57B5" w:rsidP="00EE57B5">
      <w:pPr>
        <w:pStyle w:val="af5"/>
        <w:spacing w:after="0" w:line="240" w:lineRule="auto"/>
        <w:ind w:left="0" w:firstLine="708"/>
        <w:rPr>
          <w:rFonts w:ascii="Times New Roman" w:hAnsi="Times New Roman"/>
          <w:sz w:val="24"/>
          <w:szCs w:val="24"/>
        </w:rPr>
      </w:pPr>
      <w:r w:rsidRPr="00932F9A">
        <w:rPr>
          <w:rFonts w:ascii="Times New Roman" w:hAnsi="Times New Roman"/>
          <w:sz w:val="24"/>
          <w:szCs w:val="24"/>
          <w:lang w:val="ky-KG"/>
        </w:rPr>
        <w:t>Общая площадь учебных корпусов 36406,6 кв.м. без учета арендованных площадей.</w:t>
      </w:r>
      <w:r w:rsidRPr="00932F9A">
        <w:rPr>
          <w:rFonts w:ascii="Times New Roman" w:hAnsi="Times New Roman"/>
          <w:sz w:val="24"/>
          <w:szCs w:val="24"/>
        </w:rPr>
        <w:t xml:space="preserve"> С учетом аренды общая площадь составляет </w:t>
      </w:r>
      <w:r w:rsidRPr="00932F9A">
        <w:rPr>
          <w:rFonts w:ascii="Times New Roman" w:hAnsi="Times New Roman"/>
          <w:color w:val="000000"/>
          <w:sz w:val="24"/>
          <w:szCs w:val="24"/>
          <w:shd w:val="clear" w:color="auto" w:fill="FFFFFF"/>
        </w:rPr>
        <w:t>44497,6</w:t>
      </w:r>
      <w:r w:rsidRPr="00932F9A">
        <w:rPr>
          <w:rFonts w:ascii="Arial" w:hAnsi="Arial" w:cs="Arial"/>
          <w:color w:val="000000"/>
          <w:sz w:val="24"/>
          <w:szCs w:val="24"/>
          <w:shd w:val="clear" w:color="auto" w:fill="FFFFFF"/>
        </w:rPr>
        <w:t xml:space="preserve"> </w:t>
      </w:r>
      <w:r w:rsidRPr="00932F9A">
        <w:rPr>
          <w:rFonts w:ascii="Times New Roman" w:hAnsi="Times New Roman"/>
          <w:sz w:val="24"/>
          <w:szCs w:val="24"/>
        </w:rPr>
        <w:t xml:space="preserve">кв.м. </w:t>
      </w:r>
    </w:p>
    <w:p w:rsidR="00EE57B5" w:rsidRPr="00932F9A" w:rsidRDefault="00EE57B5" w:rsidP="00EE57B5">
      <w:pPr>
        <w:pStyle w:val="af5"/>
        <w:spacing w:after="0" w:line="240" w:lineRule="auto"/>
        <w:ind w:left="0" w:firstLine="708"/>
        <w:rPr>
          <w:rFonts w:ascii="Times New Roman" w:hAnsi="Times New Roman"/>
          <w:sz w:val="24"/>
          <w:szCs w:val="24"/>
        </w:rPr>
      </w:pPr>
      <w:r w:rsidRPr="00932F9A">
        <w:rPr>
          <w:rFonts w:ascii="Times New Roman" w:hAnsi="Times New Roman"/>
          <w:sz w:val="24"/>
          <w:szCs w:val="24"/>
          <w:lang w:val="ky-KG"/>
        </w:rPr>
        <w:t>Предельный контингент по уровням обучения в КРСУ</w:t>
      </w:r>
      <w:r w:rsidRPr="00932F9A">
        <w:rPr>
          <w:rFonts w:ascii="Times New Roman" w:hAnsi="Times New Roman"/>
          <w:sz w:val="24"/>
          <w:szCs w:val="24"/>
        </w:rPr>
        <w:t xml:space="preserve"> (по лицензиям)</w:t>
      </w:r>
      <w:r w:rsidRPr="00932F9A">
        <w:rPr>
          <w:rFonts w:ascii="Times New Roman" w:hAnsi="Times New Roman"/>
          <w:sz w:val="24"/>
          <w:szCs w:val="24"/>
          <w:lang w:val="ky-KG"/>
        </w:rPr>
        <w:t xml:space="preserve">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r w:rsidRPr="00932F9A">
        <w:rPr>
          <w:rFonts w:ascii="Times New Roman" w:hAnsi="Times New Roman"/>
          <w:sz w:val="24"/>
          <w:szCs w:val="24"/>
        </w:rPr>
        <w:t>.</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EE57B5" w:rsidRPr="00C1254C" w:rsidRDefault="00EE57B5" w:rsidP="00EE57B5">
      <w:pPr>
        <w:pStyle w:val="tkTekst"/>
        <w:spacing w:after="0" w:line="240" w:lineRule="auto"/>
        <w:rPr>
          <w:rFonts w:ascii="Times New Roman" w:hAnsi="Times New Roman" w:cs="Times New Roman"/>
          <w:sz w:val="24"/>
          <w:szCs w:val="24"/>
        </w:rPr>
      </w:pPr>
    </w:p>
    <w:p w:rsidR="00EE57B5" w:rsidRPr="00C1254C" w:rsidRDefault="00EE57B5" w:rsidP="00EE57B5">
      <w:pPr>
        <w:pStyle w:val="tkTekst"/>
        <w:spacing w:after="0" w:line="240" w:lineRule="auto"/>
        <w:rPr>
          <w:rFonts w:ascii="Times New Roman" w:hAnsi="Times New Roman" w:cs="Times New Roman"/>
          <w:b/>
          <w:sz w:val="24"/>
          <w:szCs w:val="24"/>
          <w:u w:val="single"/>
        </w:rPr>
      </w:pPr>
      <w:r w:rsidRPr="00C1254C">
        <w:rPr>
          <w:rFonts w:ascii="Times New Roman" w:hAnsi="Times New Roman" w:cs="Times New Roman"/>
          <w:b/>
          <w:sz w:val="24"/>
          <w:szCs w:val="24"/>
          <w:u w:val="single"/>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rsidR="00EE57B5" w:rsidRPr="00EE57B5" w:rsidRDefault="00EE57B5" w:rsidP="00EE57B5">
      <w:pPr>
        <w:spacing w:after="0" w:line="240" w:lineRule="auto"/>
        <w:ind w:firstLine="709"/>
        <w:jc w:val="both"/>
        <w:rPr>
          <w:rFonts w:ascii="Times New Roman" w:hAnsi="Times New Roman" w:cs="Times New Roman"/>
          <w:sz w:val="24"/>
          <w:szCs w:val="24"/>
        </w:rPr>
      </w:pPr>
      <w:r w:rsidRPr="00EE57B5">
        <w:rPr>
          <w:rFonts w:ascii="Times New Roman" w:hAnsi="Times New Roman" w:cs="Times New Roman"/>
          <w:sz w:val="24"/>
          <w:szCs w:val="24"/>
        </w:rPr>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rsidR="00EE57B5" w:rsidRPr="00EE57B5" w:rsidRDefault="00EE57B5" w:rsidP="00EE57B5">
      <w:pPr>
        <w:spacing w:after="0" w:line="240" w:lineRule="auto"/>
        <w:ind w:firstLine="709"/>
        <w:jc w:val="both"/>
        <w:rPr>
          <w:rFonts w:ascii="Times New Roman" w:hAnsi="Times New Roman" w:cs="Times New Roman"/>
          <w:sz w:val="24"/>
          <w:szCs w:val="24"/>
        </w:rPr>
      </w:pPr>
      <w:r w:rsidRPr="00EE57B5">
        <w:rPr>
          <w:rFonts w:ascii="Times New Roman" w:hAnsi="Times New Roman" w:cs="Times New Roman"/>
          <w:sz w:val="24"/>
          <w:szCs w:val="24"/>
        </w:rPr>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rsidR="00EE57B5" w:rsidRPr="00EE57B5" w:rsidRDefault="00EE57B5" w:rsidP="00EE57B5">
      <w:pPr>
        <w:pStyle w:val="tkTekst"/>
        <w:spacing w:after="0" w:line="240" w:lineRule="auto"/>
        <w:rPr>
          <w:rFonts w:ascii="Times New Roman" w:hAnsi="Times New Roman" w:cs="Times New Roman"/>
          <w:sz w:val="24"/>
          <w:szCs w:val="24"/>
        </w:rPr>
      </w:pPr>
      <w:r w:rsidRPr="00EE57B5">
        <w:rPr>
          <w:rFonts w:ascii="Times New Roman" w:hAnsi="Times New Roman" w:cs="Times New Roman"/>
          <w:i/>
          <w:sz w:val="24"/>
          <w:szCs w:val="24"/>
          <w:u w:val="single"/>
        </w:rPr>
        <w:t xml:space="preserve">(Приложение </w:t>
      </w:r>
      <w:r w:rsidRPr="00EE57B5">
        <w:rPr>
          <w:rFonts w:ascii="Times New Roman" w:hAnsi="Times New Roman" w:cs="Times New Roman"/>
          <w:i/>
          <w:sz w:val="24"/>
          <w:szCs w:val="24"/>
        </w:rPr>
        <w:t>Сведения о материально-технической базе,</w:t>
      </w:r>
      <w:r w:rsidRPr="00EE57B5">
        <w:rPr>
          <w:rFonts w:ascii="Times New Roman" w:hAnsi="Times New Roman" w:cs="Times New Roman"/>
          <w:i/>
          <w:sz w:val="24"/>
          <w:szCs w:val="24"/>
          <w:u w:val="single"/>
        </w:rPr>
        <w:t xml:space="preserve"> Приложение</w:t>
      </w:r>
      <w:r w:rsidRPr="00EE57B5">
        <w:rPr>
          <w:rFonts w:ascii="Times New Roman" w:hAnsi="Times New Roman" w:cs="Times New Roman"/>
          <w:i/>
          <w:sz w:val="24"/>
          <w:szCs w:val="24"/>
        </w:rPr>
        <w:t xml:space="preserve"> Заключения СЭС и ПН)</w:t>
      </w:r>
    </w:p>
    <w:p w:rsidR="00EE57B5" w:rsidRPr="00C1254C" w:rsidRDefault="00EE57B5" w:rsidP="00EE57B5">
      <w:pPr>
        <w:pStyle w:val="tkTekst"/>
        <w:spacing w:after="0" w:line="240" w:lineRule="auto"/>
        <w:rPr>
          <w:rFonts w:ascii="Times New Roman" w:hAnsi="Times New Roman" w:cs="Times New Roman"/>
          <w:sz w:val="24"/>
          <w:szCs w:val="24"/>
        </w:rPr>
      </w:pPr>
      <w:r w:rsidRPr="00E67C06">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EE57B5" w:rsidRPr="00C1254C" w:rsidRDefault="00EE57B5" w:rsidP="00EE57B5">
      <w:pPr>
        <w:pStyle w:val="tkTekst"/>
        <w:spacing w:after="0" w:line="240" w:lineRule="auto"/>
        <w:rPr>
          <w:rFonts w:ascii="Times New Roman" w:hAnsi="Times New Roman" w:cs="Times New Roman"/>
          <w:sz w:val="24"/>
          <w:szCs w:val="24"/>
        </w:rPr>
      </w:pPr>
    </w:p>
    <w:p w:rsidR="00EE57B5" w:rsidRPr="00C1254C" w:rsidRDefault="00EE57B5" w:rsidP="00EE57B5">
      <w:pPr>
        <w:pStyle w:val="tkTekst"/>
        <w:spacing w:after="0" w:line="240" w:lineRule="auto"/>
        <w:rPr>
          <w:rFonts w:ascii="Times New Roman" w:hAnsi="Times New Roman" w:cs="Times New Roman"/>
          <w:b/>
          <w:sz w:val="24"/>
          <w:szCs w:val="24"/>
          <w:u w:val="single"/>
        </w:rPr>
      </w:pPr>
      <w:r w:rsidRPr="00C1254C">
        <w:rPr>
          <w:rFonts w:ascii="Times New Roman" w:hAnsi="Times New Roman" w:cs="Times New Roman"/>
          <w:b/>
          <w:sz w:val="24"/>
          <w:szCs w:val="24"/>
          <w:u w:val="single"/>
        </w:rPr>
        <w:t xml:space="preserve">Критерий 6.4. Обеспечение в общежитии (при наличии) условий для учебы, проживания и досуга </w:t>
      </w:r>
    </w:p>
    <w:p w:rsidR="00EE57B5" w:rsidRPr="00C1254C" w:rsidRDefault="00EE57B5" w:rsidP="00EE57B5">
      <w:pPr>
        <w:pStyle w:val="tkTekst"/>
        <w:spacing w:after="0" w:line="240" w:lineRule="auto"/>
        <w:rPr>
          <w:rFonts w:ascii="Times New Roman" w:hAnsi="Times New Roman" w:cs="Times New Roman"/>
          <w:sz w:val="24"/>
          <w:szCs w:val="24"/>
        </w:rPr>
      </w:pPr>
      <w:r w:rsidRPr="00E67C06">
        <w:rPr>
          <w:rFonts w:ascii="Times New Roman" w:hAnsi="Times New Roman" w:cs="Times New Roman"/>
          <w:sz w:val="24"/>
          <w:szCs w:val="24"/>
        </w:rPr>
        <w:t>КРСУ не имеет собственных общежитий.</w:t>
      </w:r>
    </w:p>
    <w:p w:rsidR="00EE57B5" w:rsidRPr="00C1254C" w:rsidRDefault="00EE57B5" w:rsidP="00EE57B5">
      <w:pPr>
        <w:pStyle w:val="tkTekst"/>
        <w:spacing w:after="0" w:line="240" w:lineRule="auto"/>
        <w:rPr>
          <w:rFonts w:ascii="Times New Roman" w:hAnsi="Times New Roman" w:cs="Times New Roman"/>
          <w:sz w:val="24"/>
          <w:szCs w:val="24"/>
        </w:rPr>
      </w:pPr>
    </w:p>
    <w:p w:rsidR="00EE57B5" w:rsidRPr="00C1254C" w:rsidRDefault="00EE57B5" w:rsidP="00EE57B5">
      <w:pPr>
        <w:pStyle w:val="tkTekst"/>
        <w:spacing w:after="0" w:line="240" w:lineRule="auto"/>
        <w:rPr>
          <w:rFonts w:ascii="Times New Roman" w:hAnsi="Times New Roman" w:cs="Times New Roman"/>
          <w:b/>
          <w:sz w:val="24"/>
          <w:szCs w:val="24"/>
          <w:u w:val="single"/>
        </w:rPr>
      </w:pPr>
      <w:r w:rsidRPr="00C1254C">
        <w:rPr>
          <w:rFonts w:ascii="Times New Roman" w:hAnsi="Times New Roman" w:cs="Times New Roman"/>
          <w:b/>
          <w:sz w:val="24"/>
          <w:szCs w:val="24"/>
          <w:u w:val="single"/>
        </w:rPr>
        <w:t xml:space="preserve">Критерий 6.5. Обеспечение соответствующих условий для работы в читальных залах и библиотеках </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Каталог ведется в электронном виде и на бумажных носителях.</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w:t>
      </w:r>
      <w:r>
        <w:rPr>
          <w:rFonts w:ascii="Times New Roman" w:hAnsi="Times New Roman" w:cs="Times New Roman"/>
          <w:sz w:val="24"/>
          <w:szCs w:val="24"/>
        </w:rPr>
        <w:t xml:space="preserve"> </w:t>
      </w:r>
      <w:r w:rsidRPr="005F3CF6">
        <w:rPr>
          <w:rFonts w:ascii="Times New Roman" w:hAnsi="Times New Roman" w:cs="Times New Roman"/>
          <w:sz w:val="24"/>
          <w:szCs w:val="24"/>
        </w:rPr>
        <w:t>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w:t>
      </w:r>
      <w:r>
        <w:rPr>
          <w:rFonts w:ascii="Times New Roman" w:hAnsi="Times New Roman" w:cs="Times New Roman"/>
          <w:sz w:val="24"/>
          <w:szCs w:val="24"/>
        </w:rPr>
        <w:t xml:space="preserve"> </w:t>
      </w:r>
      <w:r w:rsidRPr="005F3CF6">
        <w:rPr>
          <w:rFonts w:ascii="Times New Roman" w:hAnsi="Times New Roman" w:cs="Times New Roman"/>
          <w:sz w:val="24"/>
          <w:szCs w:val="24"/>
        </w:rPr>
        <w:t>БД</w:t>
      </w:r>
      <w:r>
        <w:rPr>
          <w:rFonts w:ascii="Times New Roman" w:hAnsi="Times New Roman" w:cs="Times New Roman"/>
          <w:sz w:val="24"/>
          <w:szCs w:val="24"/>
        </w:rPr>
        <w:t xml:space="preserve"> </w:t>
      </w:r>
      <w:r w:rsidRPr="005F3CF6">
        <w:rPr>
          <w:rFonts w:ascii="Times New Roman" w:hAnsi="Times New Roman" w:cs="Times New Roman"/>
          <w:sz w:val="24"/>
          <w:szCs w:val="24"/>
        </w:rPr>
        <w:t>«Ист-Вью» (</w:t>
      </w:r>
      <w:hyperlink r:id="rId73" w:history="1">
        <w:r w:rsidRPr="005F3CF6">
          <w:rPr>
            <w:rFonts w:ascii="Times New Roman" w:hAnsi="Times New Roman" w:cs="Times New Roman"/>
            <w:sz w:val="24"/>
            <w:szCs w:val="24"/>
          </w:rPr>
          <w:t>https://dlib.eastview.com</w:t>
        </w:r>
      </w:hyperlink>
      <w:r w:rsidRPr="005F3CF6">
        <w:rPr>
          <w:rFonts w:ascii="Times New Roman" w:hAnsi="Times New Roman" w:cs="Times New Roman"/>
          <w:sz w:val="24"/>
          <w:szCs w:val="24"/>
        </w:rPr>
        <w:t xml:space="preserve">) по Договору с компанией ИВИС. </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библиотечно–информационной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74" w:history="1">
        <w:r w:rsidRPr="005F3CF6">
          <w:rPr>
            <w:rFonts w:ascii="Times New Roman" w:hAnsi="Times New Roman" w:cs="Times New Roman"/>
            <w:sz w:val="24"/>
            <w:szCs w:val="24"/>
          </w:rPr>
          <w:t>http://www.lib.krsu.edu.kg</w:t>
        </w:r>
      </w:hyperlink>
      <w:r>
        <w:rPr>
          <w:rFonts w:ascii="Times New Roman" w:hAnsi="Times New Roman" w:cs="Times New Roman"/>
          <w:sz w:val="24"/>
          <w:szCs w:val="24"/>
        </w:rPr>
        <w:t xml:space="preserve"> </w:t>
      </w:r>
      <w:r w:rsidRPr="005F3CF6">
        <w:rPr>
          <w:rFonts w:ascii="Times New Roman" w:hAnsi="Times New Roman" w:cs="Times New Roman"/>
          <w:sz w:val="24"/>
          <w:szCs w:val="24"/>
        </w:rPr>
        <w:t xml:space="preserve">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w:t>
      </w:r>
      <w:r>
        <w:rPr>
          <w:rFonts w:ascii="Times New Roman" w:hAnsi="Times New Roman" w:cs="Times New Roman"/>
          <w:sz w:val="24"/>
          <w:szCs w:val="24"/>
        </w:rPr>
        <w:t xml:space="preserve">к </w:t>
      </w:r>
      <w:r w:rsidRPr="005F3CF6">
        <w:rPr>
          <w:rFonts w:ascii="Times New Roman" w:hAnsi="Times New Roman" w:cs="Times New Roman"/>
          <w:sz w:val="24"/>
          <w:szCs w:val="24"/>
        </w:rPr>
        <w:t>Интернет по технологии WI-FI.</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w:t>
      </w:r>
      <w:r>
        <w:rPr>
          <w:rFonts w:ascii="Times New Roman" w:hAnsi="Times New Roman" w:cs="Times New Roman"/>
          <w:sz w:val="24"/>
          <w:szCs w:val="24"/>
        </w:rPr>
        <w:t xml:space="preserve"> </w:t>
      </w:r>
      <w:r w:rsidRPr="005F3CF6">
        <w:rPr>
          <w:rFonts w:ascii="Times New Roman" w:hAnsi="Times New Roman" w:cs="Times New Roman"/>
          <w:sz w:val="24"/>
          <w:szCs w:val="24"/>
        </w:rPr>
        <w:t>«Автоматизация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Кыргызско-Росссийского Славянского университета.</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Электронная библиотека университета развивается по трем основным направлениям:</w:t>
      </w:r>
    </w:p>
    <w:p w:rsidR="00EE57B5" w:rsidRPr="005F3CF6" w:rsidRDefault="00EE57B5" w:rsidP="00435153">
      <w:pPr>
        <w:pStyle w:val="tkTekst"/>
        <w:numPr>
          <w:ilvl w:val="0"/>
          <w:numId w:val="63"/>
        </w:numPr>
        <w:spacing w:after="0" w:line="240" w:lineRule="auto"/>
        <w:ind w:left="0" w:firstLine="0"/>
        <w:rPr>
          <w:rFonts w:ascii="Times New Roman" w:hAnsi="Times New Roman" w:cs="Times New Roman"/>
          <w:sz w:val="24"/>
          <w:szCs w:val="24"/>
        </w:rPr>
      </w:pPr>
      <w:r w:rsidRPr="005F3CF6">
        <w:rPr>
          <w:rFonts w:ascii="Times New Roman" w:hAnsi="Times New Roman" w:cs="Times New Roman"/>
          <w:sz w:val="24"/>
          <w:szCs w:val="24"/>
        </w:rPr>
        <w:t>формирование и развитие</w:t>
      </w:r>
      <w:r>
        <w:rPr>
          <w:rFonts w:ascii="Times New Roman" w:hAnsi="Times New Roman" w:cs="Times New Roman"/>
          <w:sz w:val="24"/>
          <w:szCs w:val="24"/>
        </w:rPr>
        <w:t xml:space="preserve"> </w:t>
      </w:r>
      <w:r w:rsidRPr="005F3CF6">
        <w:rPr>
          <w:rFonts w:ascii="Times New Roman" w:hAnsi="Times New Roman" w:cs="Times New Roman"/>
          <w:sz w:val="24"/>
          <w:szCs w:val="24"/>
        </w:rPr>
        <w:t>электронных ресурсов собственной генерации:</w:t>
      </w:r>
    </w:p>
    <w:p w:rsidR="00EE57B5" w:rsidRPr="005F3CF6" w:rsidRDefault="00EE57B5" w:rsidP="00435153">
      <w:pPr>
        <w:pStyle w:val="tkTekst"/>
        <w:numPr>
          <w:ilvl w:val="0"/>
          <w:numId w:val="63"/>
        </w:numPr>
        <w:spacing w:after="0" w:line="240" w:lineRule="auto"/>
        <w:ind w:left="0" w:firstLine="0"/>
        <w:rPr>
          <w:rFonts w:ascii="Times New Roman" w:hAnsi="Times New Roman" w:cs="Times New Roman"/>
          <w:bCs/>
          <w:sz w:val="24"/>
          <w:szCs w:val="24"/>
        </w:rPr>
      </w:pPr>
      <w:r w:rsidRPr="005F3CF6">
        <w:rPr>
          <w:rFonts w:ascii="Times New Roman" w:hAnsi="Times New Roman" w:cs="Times New Roman"/>
          <w:sz w:val="24"/>
          <w:szCs w:val="24"/>
        </w:rPr>
        <w:t>подписка</w:t>
      </w:r>
      <w:r>
        <w:rPr>
          <w:rFonts w:ascii="Times New Roman" w:hAnsi="Times New Roman" w:cs="Times New Roman"/>
          <w:sz w:val="24"/>
          <w:szCs w:val="24"/>
        </w:rPr>
        <w:t xml:space="preserve"> </w:t>
      </w:r>
      <w:r w:rsidRPr="005F3CF6">
        <w:rPr>
          <w:rFonts w:ascii="Times New Roman" w:hAnsi="Times New Roman" w:cs="Times New Roman"/>
          <w:sz w:val="24"/>
          <w:szCs w:val="24"/>
        </w:rPr>
        <w:t>и организация</w:t>
      </w:r>
      <w:r>
        <w:rPr>
          <w:rFonts w:ascii="Times New Roman" w:hAnsi="Times New Roman" w:cs="Times New Roman"/>
          <w:sz w:val="24"/>
          <w:szCs w:val="24"/>
        </w:rPr>
        <w:t xml:space="preserve"> </w:t>
      </w:r>
      <w:r w:rsidRPr="005F3CF6">
        <w:rPr>
          <w:rFonts w:ascii="Times New Roman" w:hAnsi="Times New Roman" w:cs="Times New Roman"/>
          <w:sz w:val="24"/>
          <w:szCs w:val="24"/>
        </w:rPr>
        <w:t>работы с</w:t>
      </w:r>
      <w:r>
        <w:rPr>
          <w:rFonts w:ascii="Times New Roman" w:hAnsi="Times New Roman" w:cs="Times New Roman"/>
          <w:sz w:val="24"/>
          <w:szCs w:val="24"/>
        </w:rPr>
        <w:t xml:space="preserve"> </w:t>
      </w:r>
      <w:r w:rsidRPr="005F3CF6">
        <w:rPr>
          <w:rFonts w:ascii="Times New Roman" w:hAnsi="Times New Roman" w:cs="Times New Roman"/>
          <w:sz w:val="24"/>
          <w:szCs w:val="24"/>
        </w:rPr>
        <w:t>полнотекстовыми базами</w:t>
      </w:r>
      <w:r>
        <w:rPr>
          <w:rFonts w:ascii="Times New Roman" w:hAnsi="Times New Roman" w:cs="Times New Roman"/>
          <w:sz w:val="24"/>
          <w:szCs w:val="24"/>
        </w:rPr>
        <w:t xml:space="preserve"> </w:t>
      </w:r>
      <w:r w:rsidRPr="005F3CF6">
        <w:rPr>
          <w:rFonts w:ascii="Times New Roman" w:hAnsi="Times New Roman" w:cs="Times New Roman"/>
          <w:sz w:val="24"/>
          <w:szCs w:val="24"/>
        </w:rPr>
        <w:t>данных</w:t>
      </w:r>
      <w:r>
        <w:rPr>
          <w:rFonts w:ascii="Times New Roman" w:hAnsi="Times New Roman" w:cs="Times New Roman"/>
          <w:sz w:val="24"/>
          <w:szCs w:val="24"/>
        </w:rPr>
        <w:t xml:space="preserve"> </w:t>
      </w:r>
      <w:r w:rsidRPr="005F3CF6">
        <w:rPr>
          <w:rFonts w:ascii="Times New Roman" w:hAnsi="Times New Roman" w:cs="Times New Roman"/>
          <w:sz w:val="24"/>
          <w:szCs w:val="24"/>
        </w:rPr>
        <w:t xml:space="preserve">удаленного доступа. </w:t>
      </w:r>
    </w:p>
    <w:p w:rsidR="00EE57B5" w:rsidRDefault="00EE57B5" w:rsidP="00435153">
      <w:pPr>
        <w:pStyle w:val="tkTekst"/>
        <w:numPr>
          <w:ilvl w:val="0"/>
          <w:numId w:val="63"/>
        </w:numPr>
        <w:spacing w:after="0" w:line="240" w:lineRule="auto"/>
        <w:ind w:left="0" w:firstLine="0"/>
        <w:rPr>
          <w:rFonts w:ascii="Times New Roman" w:hAnsi="Times New Roman" w:cs="Times New Roman"/>
          <w:sz w:val="24"/>
          <w:szCs w:val="24"/>
        </w:rPr>
      </w:pPr>
      <w:r w:rsidRPr="005F3CF6">
        <w:rPr>
          <w:rFonts w:ascii="Times New Roman" w:hAnsi="Times New Roman" w:cs="Times New Roman"/>
          <w:sz w:val="24"/>
          <w:szCs w:val="24"/>
        </w:rPr>
        <w:t>организация фонда</w:t>
      </w:r>
      <w:r>
        <w:rPr>
          <w:rFonts w:ascii="Times New Roman" w:hAnsi="Times New Roman" w:cs="Times New Roman"/>
          <w:sz w:val="24"/>
          <w:szCs w:val="24"/>
        </w:rPr>
        <w:t xml:space="preserve"> </w:t>
      </w:r>
      <w:r w:rsidRPr="005F3CF6">
        <w:rPr>
          <w:rFonts w:ascii="Times New Roman" w:hAnsi="Times New Roman" w:cs="Times New Roman"/>
          <w:sz w:val="24"/>
          <w:szCs w:val="24"/>
        </w:rPr>
        <w:t>информационных ресурсов</w:t>
      </w:r>
      <w:r>
        <w:rPr>
          <w:rFonts w:ascii="Times New Roman" w:hAnsi="Times New Roman" w:cs="Times New Roman"/>
          <w:sz w:val="24"/>
          <w:szCs w:val="24"/>
        </w:rPr>
        <w:t xml:space="preserve"> </w:t>
      </w:r>
      <w:r w:rsidRPr="005F3CF6">
        <w:rPr>
          <w:rFonts w:ascii="Times New Roman" w:hAnsi="Times New Roman" w:cs="Times New Roman"/>
          <w:sz w:val="24"/>
          <w:szCs w:val="24"/>
        </w:rPr>
        <w:t>по различным направлениям учебной и научной деятельности университета</w:t>
      </w:r>
      <w:r>
        <w:rPr>
          <w:rFonts w:ascii="Times New Roman" w:hAnsi="Times New Roman" w:cs="Times New Roman"/>
          <w:sz w:val="24"/>
          <w:szCs w:val="24"/>
        </w:rPr>
        <w:t xml:space="preserve"> </w:t>
      </w:r>
    </w:p>
    <w:p w:rsidR="00EE57B5" w:rsidRPr="005F3CF6" w:rsidRDefault="00EE57B5" w:rsidP="00EE57B5">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Библиотека формирует также</w:t>
      </w:r>
      <w:r>
        <w:rPr>
          <w:rFonts w:ascii="Times New Roman" w:hAnsi="Times New Roman" w:cs="Times New Roman"/>
          <w:sz w:val="24"/>
          <w:szCs w:val="24"/>
        </w:rPr>
        <w:t xml:space="preserve"> </w:t>
      </w:r>
      <w:r w:rsidRPr="005F3CF6">
        <w:rPr>
          <w:rFonts w:ascii="Times New Roman" w:hAnsi="Times New Roman" w:cs="Times New Roman"/>
          <w:sz w:val="24"/>
          <w:szCs w:val="24"/>
        </w:rPr>
        <w:t>фонд компакт- дисков: сегодня в нем</w:t>
      </w:r>
      <w:r>
        <w:rPr>
          <w:rFonts w:ascii="Times New Roman" w:hAnsi="Times New Roman" w:cs="Times New Roman"/>
          <w:sz w:val="24"/>
          <w:szCs w:val="24"/>
        </w:rPr>
        <w:t xml:space="preserve"> </w:t>
      </w:r>
      <w:r w:rsidRPr="005F3CF6">
        <w:rPr>
          <w:rFonts w:ascii="Times New Roman" w:hAnsi="Times New Roman" w:cs="Times New Roman"/>
          <w:sz w:val="24"/>
          <w:szCs w:val="24"/>
        </w:rPr>
        <w:t>854 наименования: энциклопедии, справочники, словари, обучающие диски,</w:t>
      </w:r>
      <w:r>
        <w:rPr>
          <w:rFonts w:ascii="Times New Roman" w:hAnsi="Times New Roman" w:cs="Times New Roman"/>
          <w:sz w:val="24"/>
          <w:szCs w:val="24"/>
        </w:rPr>
        <w:t xml:space="preserve"> </w:t>
      </w:r>
      <w:r w:rsidRPr="005F3CF6">
        <w:rPr>
          <w:rFonts w:ascii="Times New Roman" w:hAnsi="Times New Roman" w:cs="Times New Roman"/>
          <w:sz w:val="24"/>
          <w:szCs w:val="24"/>
        </w:rPr>
        <w:t>интерактивные учебники.</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EE57B5" w:rsidRPr="00C1254C" w:rsidRDefault="00EE57B5" w:rsidP="00EE57B5">
      <w:pPr>
        <w:pStyle w:val="tkTekst"/>
        <w:spacing w:after="0" w:line="240" w:lineRule="auto"/>
        <w:rPr>
          <w:rFonts w:ascii="Times New Roman" w:hAnsi="Times New Roman" w:cs="Times New Roman"/>
          <w:sz w:val="24"/>
          <w:szCs w:val="24"/>
        </w:rPr>
      </w:pPr>
    </w:p>
    <w:p w:rsidR="00EE57B5" w:rsidRPr="00C1254C" w:rsidRDefault="00EE57B5" w:rsidP="00EE57B5">
      <w:pPr>
        <w:pStyle w:val="tkTekst"/>
        <w:spacing w:after="0" w:line="240" w:lineRule="auto"/>
        <w:rPr>
          <w:rFonts w:ascii="Times New Roman" w:hAnsi="Times New Roman" w:cs="Times New Roman"/>
          <w:b/>
          <w:sz w:val="24"/>
          <w:szCs w:val="24"/>
          <w:u w:val="single"/>
        </w:rPr>
      </w:pPr>
      <w:r w:rsidRPr="00C1254C">
        <w:rPr>
          <w:rFonts w:ascii="Times New Roman" w:hAnsi="Times New Roman" w:cs="Times New Roman"/>
          <w:b/>
          <w:sz w:val="24"/>
          <w:szCs w:val="24"/>
          <w:u w:val="single"/>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rsidR="00EE57B5" w:rsidRPr="004A083C" w:rsidRDefault="00EE57B5" w:rsidP="00EE57B5">
      <w:pPr>
        <w:pStyle w:val="tkTekst"/>
        <w:spacing w:after="0" w:line="240" w:lineRule="auto"/>
        <w:rPr>
          <w:rFonts w:ascii="Times New Roman" w:hAnsi="Times New Roman" w:cs="Times New Roman"/>
          <w:sz w:val="24"/>
          <w:szCs w:val="24"/>
        </w:rPr>
      </w:pPr>
      <w:r w:rsidRPr="004A083C">
        <w:rPr>
          <w:rFonts w:ascii="Times New Roman" w:hAnsi="Times New Roman" w:cs="Times New Roman"/>
          <w:sz w:val="24"/>
          <w:szCs w:val="24"/>
        </w:rPr>
        <w:t xml:space="preserve">На каждом факультете КРСУ созданы условия для питания. Как правило, это буфеты, работающие на условиях аренды. </w:t>
      </w:r>
    </w:p>
    <w:p w:rsidR="00EE57B5" w:rsidRPr="004A083C" w:rsidRDefault="00EE57B5" w:rsidP="00EE57B5">
      <w:pPr>
        <w:pStyle w:val="tkTekst"/>
        <w:spacing w:after="0" w:line="240" w:lineRule="auto"/>
        <w:rPr>
          <w:rFonts w:ascii="Times New Roman" w:hAnsi="Times New Roman" w:cs="Times New Roman"/>
          <w:sz w:val="24"/>
          <w:szCs w:val="24"/>
        </w:rPr>
      </w:pPr>
      <w:r w:rsidRPr="004A083C">
        <w:rPr>
          <w:rFonts w:ascii="Times New Roman" w:hAnsi="Times New Roman" w:cs="Times New Roman"/>
          <w:sz w:val="24"/>
          <w:szCs w:val="24"/>
        </w:rPr>
        <w:t>Медицинское обслуживание сотрудников и студентов организовано в собственных поликлинике и медицинском центре.</w:t>
      </w:r>
    </w:p>
    <w:bookmarkEnd w:id="37"/>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1E42AC"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6.7.</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Обеспечение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rsidR="007F705E" w:rsidRPr="00B97548" w:rsidRDefault="00E948A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Для полноценной реализации учебного процесса, обучающиеся обеспечены необходимым оборудованием и учебно-методическими материалами. Для реализации ОП «БУАА»</w:t>
      </w:r>
      <w:r w:rsidR="007F705E" w:rsidRPr="00B97548">
        <w:rPr>
          <w:rFonts w:ascii="Times New Roman" w:eastAsia="Times New Roman" w:hAnsi="Times New Roman" w:cs="Times New Roman"/>
          <w:sz w:val="24"/>
          <w:szCs w:val="24"/>
          <w:lang w:eastAsia="ru-RU"/>
        </w:rPr>
        <w:t xml:space="preserve"> учебный корпус экономическом факультете имеет специальные помещения – лекционные и учебные аудитории: </w:t>
      </w:r>
    </w:p>
    <w:p w:rsidR="00E948A4" w:rsidRPr="00B97548" w:rsidRDefault="00E948A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1. Лекционные аудитории (оборудованные современным видеопроекционным оборудованием для презентаций, средствами звуковоспроизведения, экраном и имеющие выход в Интернет). </w:t>
      </w:r>
    </w:p>
    <w:p w:rsidR="00E948A4" w:rsidRPr="00B97548" w:rsidRDefault="00E948A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2. Учебные аудитории для проведения семинарских и практических занятий (оборудованные мультимедийным оборудованием). </w:t>
      </w:r>
    </w:p>
    <w:p w:rsidR="00E948A4" w:rsidRPr="00B97548" w:rsidRDefault="00E948A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3. Библиотеку и читальный зал с рабочими местами для студентов (40 мест).</w:t>
      </w:r>
    </w:p>
    <w:p w:rsidR="00E948A4" w:rsidRPr="00B97548" w:rsidRDefault="00E948A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4.Учебно-методический центр подготовки профессиональных бухгалтеров</w:t>
      </w:r>
      <w:r w:rsidR="007F705E" w:rsidRPr="00B97548">
        <w:rPr>
          <w:rFonts w:ascii="Times New Roman" w:eastAsia="Times New Roman" w:hAnsi="Times New Roman" w:cs="Times New Roman"/>
          <w:sz w:val="24"/>
          <w:szCs w:val="24"/>
          <w:lang w:eastAsia="ru-RU"/>
        </w:rPr>
        <w:t xml:space="preserve"> (11/213)</w:t>
      </w:r>
      <w:r w:rsidRPr="00B97548">
        <w:rPr>
          <w:rFonts w:ascii="Times New Roman" w:eastAsia="Times New Roman" w:hAnsi="Times New Roman" w:cs="Times New Roman"/>
          <w:sz w:val="24"/>
          <w:szCs w:val="24"/>
          <w:lang w:eastAsia="ru-RU"/>
        </w:rPr>
        <w:t>, оснащенный интерактивной доской, компьютерами в количестве 20 шт., ноутбук (2 шт.), проектор стационарный и переносной, система видеоконференцсвязи «Поликом», локальная сеть</w:t>
      </w:r>
      <w:r w:rsidR="005267A9"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w:t>
      </w:r>
      <w:r w:rsidR="005267A9" w:rsidRPr="00B97548">
        <w:rPr>
          <w:rFonts w:ascii="Times New Roman" w:eastAsia="Times New Roman" w:hAnsi="Times New Roman" w:cs="Times New Roman"/>
          <w:sz w:val="24"/>
          <w:szCs w:val="24"/>
          <w:lang w:eastAsia="ru-RU"/>
        </w:rPr>
        <w:t>выделенная линия Интернет</w:t>
      </w:r>
      <w:r w:rsidRPr="00B97548">
        <w:rPr>
          <w:rFonts w:ascii="Times New Roman" w:eastAsia="Times New Roman" w:hAnsi="Times New Roman" w:cs="Times New Roman"/>
          <w:sz w:val="24"/>
          <w:szCs w:val="24"/>
          <w:lang w:eastAsia="ru-RU"/>
        </w:rPr>
        <w:t xml:space="preserve">, документ-камера, позволяющая проводить видео-конференц связь, </w:t>
      </w:r>
      <w:r w:rsidR="005267A9" w:rsidRPr="00B97548">
        <w:rPr>
          <w:rFonts w:ascii="Times New Roman" w:eastAsia="Times New Roman" w:hAnsi="Times New Roman" w:cs="Times New Roman"/>
          <w:sz w:val="24"/>
          <w:szCs w:val="24"/>
          <w:lang w:eastAsia="ru-RU"/>
        </w:rPr>
        <w:t>программа «1-</w:t>
      </w:r>
      <w:r w:rsidRPr="00B97548">
        <w:rPr>
          <w:rFonts w:ascii="Times New Roman" w:eastAsia="Times New Roman" w:hAnsi="Times New Roman" w:cs="Times New Roman"/>
          <w:sz w:val="24"/>
          <w:szCs w:val="24"/>
          <w:lang w:eastAsia="ru-RU"/>
        </w:rPr>
        <w:t>С.Бухгалтерия»</w:t>
      </w:r>
      <w:r w:rsidR="007F705E" w:rsidRPr="00B97548">
        <w:rPr>
          <w:rFonts w:ascii="Times New Roman" w:eastAsia="Times New Roman" w:hAnsi="Times New Roman" w:cs="Times New Roman"/>
          <w:sz w:val="24"/>
          <w:szCs w:val="24"/>
          <w:lang w:eastAsia="ru-RU"/>
        </w:rPr>
        <w:t xml:space="preserve">, </w:t>
      </w:r>
      <w:r w:rsidR="005267A9" w:rsidRPr="00B97548">
        <w:rPr>
          <w:rFonts w:ascii="Times New Roman" w:eastAsia="Times New Roman" w:hAnsi="Times New Roman" w:cs="Times New Roman"/>
          <w:sz w:val="24"/>
          <w:szCs w:val="24"/>
          <w:lang w:eastAsia="ru-RU"/>
        </w:rPr>
        <w:t>установленная на каждом компьютере.</w:t>
      </w:r>
    </w:p>
    <w:p w:rsidR="00E948A4" w:rsidRPr="00B97548" w:rsidRDefault="007F705E"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Экономический факультете КРСУ </w:t>
      </w:r>
      <w:r w:rsidR="00E948A4" w:rsidRPr="00B97548">
        <w:rPr>
          <w:rFonts w:ascii="Times New Roman" w:eastAsia="Times New Roman" w:hAnsi="Times New Roman" w:cs="Times New Roman"/>
          <w:sz w:val="24"/>
          <w:szCs w:val="24"/>
          <w:lang w:eastAsia="ru-RU"/>
        </w:rPr>
        <w:t>обеспечена необходимым комплектом лицензионного программного обеспечения</w:t>
      </w:r>
      <w:r w:rsidRPr="00B97548">
        <w:rPr>
          <w:rFonts w:ascii="Times New Roman" w:eastAsia="Times New Roman" w:hAnsi="Times New Roman" w:cs="Times New Roman"/>
          <w:sz w:val="24"/>
          <w:szCs w:val="24"/>
          <w:lang w:eastAsia="ru-RU"/>
        </w:rPr>
        <w:t>, в частности:</w:t>
      </w:r>
    </w:p>
    <w:p w:rsidR="007F705E" w:rsidRPr="00B97548" w:rsidRDefault="007F705E" w:rsidP="00435153">
      <w:pPr>
        <w:pStyle w:val="af5"/>
        <w:numPr>
          <w:ilvl w:val="0"/>
          <w:numId w:val="51"/>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val="en-US" w:eastAsia="ru-RU"/>
        </w:rPr>
        <w:t>MyTestXPro</w:t>
      </w:r>
      <w:r w:rsidRPr="00B97548">
        <w:rPr>
          <w:rFonts w:ascii="Times New Roman" w:eastAsia="Times New Roman" w:hAnsi="Times New Roman"/>
          <w:sz w:val="24"/>
          <w:szCs w:val="24"/>
          <w:lang w:eastAsia="ru-RU"/>
        </w:rPr>
        <w:t>. Дата регистрации: 19.10.2015, бессрочная: #18</w:t>
      </w:r>
      <w:r w:rsidRPr="00B97548">
        <w:rPr>
          <w:rFonts w:ascii="Times New Roman" w:eastAsia="Times New Roman" w:hAnsi="Times New Roman"/>
          <w:sz w:val="24"/>
          <w:szCs w:val="24"/>
          <w:lang w:val="en-US" w:eastAsia="ru-RU"/>
        </w:rPr>
        <w:t>A</w:t>
      </w:r>
      <w:r w:rsidRPr="00B97548">
        <w:rPr>
          <w:rFonts w:ascii="Times New Roman" w:eastAsia="Times New Roman" w:hAnsi="Times New Roman"/>
          <w:sz w:val="24"/>
          <w:szCs w:val="24"/>
          <w:lang w:eastAsia="ru-RU"/>
        </w:rPr>
        <w:t>0-3</w:t>
      </w:r>
      <w:r w:rsidRPr="00B97548">
        <w:rPr>
          <w:rFonts w:ascii="Times New Roman" w:eastAsia="Times New Roman" w:hAnsi="Times New Roman"/>
          <w:sz w:val="24"/>
          <w:szCs w:val="24"/>
          <w:lang w:val="en-US" w:eastAsia="ru-RU"/>
        </w:rPr>
        <w:t>C</w:t>
      </w:r>
      <w:r w:rsidRPr="00B97548">
        <w:rPr>
          <w:rFonts w:ascii="Times New Roman" w:eastAsia="Times New Roman" w:hAnsi="Times New Roman"/>
          <w:sz w:val="24"/>
          <w:szCs w:val="24"/>
          <w:lang w:eastAsia="ru-RU"/>
        </w:rPr>
        <w:t>869</w:t>
      </w:r>
      <w:r w:rsidRPr="00B97548">
        <w:rPr>
          <w:rFonts w:ascii="Times New Roman" w:eastAsia="Times New Roman" w:hAnsi="Times New Roman"/>
          <w:sz w:val="24"/>
          <w:szCs w:val="24"/>
          <w:lang w:val="en-US" w:eastAsia="ru-RU"/>
        </w:rPr>
        <w:t>F</w:t>
      </w:r>
      <w:r w:rsidRPr="00B97548">
        <w:rPr>
          <w:rFonts w:ascii="Times New Roman" w:eastAsia="Times New Roman" w:hAnsi="Times New Roman"/>
          <w:sz w:val="24"/>
          <w:szCs w:val="24"/>
          <w:lang w:eastAsia="ru-RU"/>
        </w:rPr>
        <w:t>2</w:t>
      </w:r>
      <w:r w:rsidRPr="00B97548">
        <w:rPr>
          <w:rFonts w:ascii="Times New Roman" w:eastAsia="Times New Roman" w:hAnsi="Times New Roman"/>
          <w:sz w:val="24"/>
          <w:szCs w:val="24"/>
          <w:lang w:val="en-US" w:eastAsia="ru-RU"/>
        </w:rPr>
        <w:t>A</w:t>
      </w:r>
      <w:r w:rsidRPr="00B97548">
        <w:rPr>
          <w:rFonts w:ascii="Times New Roman" w:eastAsia="Times New Roman" w:hAnsi="Times New Roman"/>
          <w:sz w:val="24"/>
          <w:szCs w:val="24"/>
          <w:lang w:eastAsia="ru-RU"/>
        </w:rPr>
        <w:t>-</w:t>
      </w:r>
      <w:r w:rsidRPr="00B97548">
        <w:rPr>
          <w:rFonts w:ascii="Times New Roman" w:eastAsia="Times New Roman" w:hAnsi="Times New Roman"/>
          <w:sz w:val="24"/>
          <w:szCs w:val="24"/>
          <w:lang w:val="en-US" w:eastAsia="ru-RU"/>
        </w:rPr>
        <w:t>DC</w:t>
      </w:r>
      <w:r w:rsidRPr="00B97548">
        <w:rPr>
          <w:rFonts w:ascii="Times New Roman" w:eastAsia="Times New Roman" w:hAnsi="Times New Roman"/>
          <w:sz w:val="24"/>
          <w:szCs w:val="24"/>
          <w:lang w:eastAsia="ru-RU"/>
        </w:rPr>
        <w:t>7</w:t>
      </w:r>
      <w:r w:rsidRPr="00B97548">
        <w:rPr>
          <w:rFonts w:ascii="Times New Roman" w:eastAsia="Times New Roman" w:hAnsi="Times New Roman"/>
          <w:sz w:val="24"/>
          <w:szCs w:val="24"/>
          <w:lang w:val="en-US" w:eastAsia="ru-RU"/>
        </w:rPr>
        <w:t>A</w:t>
      </w:r>
      <w:r w:rsidRPr="00B97548">
        <w:rPr>
          <w:rFonts w:ascii="Times New Roman" w:eastAsia="Times New Roman" w:hAnsi="Times New Roman"/>
          <w:sz w:val="24"/>
          <w:szCs w:val="24"/>
          <w:lang w:eastAsia="ru-RU"/>
        </w:rPr>
        <w:t>4</w:t>
      </w:r>
      <w:r w:rsidRPr="00B97548">
        <w:rPr>
          <w:rFonts w:ascii="Times New Roman" w:eastAsia="Times New Roman" w:hAnsi="Times New Roman"/>
          <w:sz w:val="24"/>
          <w:szCs w:val="24"/>
          <w:lang w:val="en-US" w:eastAsia="ru-RU"/>
        </w:rPr>
        <w:t>BC</w:t>
      </w:r>
      <w:r w:rsidRPr="00B97548">
        <w:rPr>
          <w:rFonts w:ascii="Times New Roman" w:eastAsia="Times New Roman" w:hAnsi="Times New Roman"/>
          <w:sz w:val="24"/>
          <w:szCs w:val="24"/>
          <w:lang w:eastAsia="ru-RU"/>
        </w:rPr>
        <w:t>6-2</w:t>
      </w:r>
      <w:r w:rsidRPr="00B97548">
        <w:rPr>
          <w:rFonts w:ascii="Times New Roman" w:eastAsia="Times New Roman" w:hAnsi="Times New Roman"/>
          <w:sz w:val="24"/>
          <w:szCs w:val="24"/>
          <w:lang w:val="en-US" w:eastAsia="ru-RU"/>
        </w:rPr>
        <w:t>F</w:t>
      </w:r>
      <w:r w:rsidRPr="00B97548">
        <w:rPr>
          <w:rFonts w:ascii="Times New Roman" w:eastAsia="Times New Roman" w:hAnsi="Times New Roman"/>
          <w:sz w:val="24"/>
          <w:szCs w:val="24"/>
          <w:lang w:eastAsia="ru-RU"/>
        </w:rPr>
        <w:t>782790-3422;</w:t>
      </w:r>
    </w:p>
    <w:p w:rsidR="007F705E" w:rsidRPr="00B97548" w:rsidRDefault="007F705E" w:rsidP="00435153">
      <w:pPr>
        <w:pStyle w:val="af5"/>
        <w:numPr>
          <w:ilvl w:val="0"/>
          <w:numId w:val="51"/>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«Антиплагиат.Вуз». Лицензионный договор № 637 от 05.12.2016 г. Продление: лицензионный договор № 629 от 13 ноября 2017 г.; лицензионный договор № 53/01-19 от 28 марта 2019 г. Срок действия до 15 апреля 2020 г. с последующей пролонгацией;</w:t>
      </w:r>
    </w:p>
    <w:p w:rsidR="007F705E" w:rsidRPr="00B97548" w:rsidRDefault="007F705E" w:rsidP="00435153">
      <w:pPr>
        <w:pStyle w:val="af5"/>
        <w:numPr>
          <w:ilvl w:val="0"/>
          <w:numId w:val="51"/>
        </w:numPr>
        <w:spacing w:after="0" w:line="240" w:lineRule="auto"/>
        <w:ind w:left="0" w:firstLine="709"/>
        <w:jc w:val="both"/>
        <w:rPr>
          <w:rFonts w:ascii="Times New Roman" w:eastAsia="Times New Roman" w:hAnsi="Times New Roman"/>
          <w:sz w:val="24"/>
          <w:szCs w:val="24"/>
          <w:lang w:val="en-US" w:eastAsia="ru-RU"/>
        </w:rPr>
      </w:pPr>
      <w:r w:rsidRPr="00B97548">
        <w:rPr>
          <w:rFonts w:ascii="Times New Roman" w:eastAsia="Times New Roman" w:hAnsi="Times New Roman"/>
          <w:sz w:val="24"/>
          <w:szCs w:val="24"/>
          <w:lang w:val="en-US" w:eastAsia="ru-RU"/>
        </w:rPr>
        <w:t xml:space="preserve">Ubuntu 18.04 LTS «Bionic Beaver» 26 </w:t>
      </w:r>
      <w:r w:rsidRPr="00B97548">
        <w:rPr>
          <w:rFonts w:ascii="Times New Roman" w:eastAsia="Times New Roman" w:hAnsi="Times New Roman"/>
          <w:sz w:val="24"/>
          <w:szCs w:val="24"/>
          <w:lang w:eastAsia="ru-RU"/>
        </w:rPr>
        <w:t>апреля</w:t>
      </w:r>
      <w:r w:rsidRPr="00B97548">
        <w:rPr>
          <w:rFonts w:ascii="Times New Roman" w:eastAsia="Times New Roman" w:hAnsi="Times New Roman"/>
          <w:sz w:val="24"/>
          <w:szCs w:val="24"/>
          <w:lang w:val="en-US" w:eastAsia="ru-RU"/>
        </w:rPr>
        <w:t xml:space="preserve"> 2018. </w:t>
      </w:r>
      <w:r w:rsidRPr="00B97548">
        <w:rPr>
          <w:rFonts w:ascii="Times New Roman" w:eastAsia="Times New Roman" w:hAnsi="Times New Roman"/>
          <w:sz w:val="24"/>
          <w:szCs w:val="24"/>
          <w:lang w:eastAsia="ru-RU"/>
        </w:rPr>
        <w:t>Лицензия</w:t>
      </w:r>
      <w:r w:rsidRPr="00B97548">
        <w:rPr>
          <w:rFonts w:ascii="Times New Roman" w:eastAsia="Times New Roman" w:hAnsi="Times New Roman"/>
          <w:sz w:val="24"/>
          <w:szCs w:val="24"/>
          <w:lang w:val="en-US" w:eastAsia="ru-RU"/>
        </w:rPr>
        <w:t xml:space="preserve"> Open Source</w:t>
      </w:r>
      <w:r w:rsidRPr="00B97548">
        <w:rPr>
          <w:rFonts w:ascii="Times New Roman" w:eastAsia="Times New Roman" w:hAnsi="Times New Roman"/>
          <w:sz w:val="24"/>
          <w:szCs w:val="24"/>
          <w:lang w:eastAsia="ru-RU"/>
        </w:rPr>
        <w:t>;</w:t>
      </w:r>
    </w:p>
    <w:p w:rsidR="007F705E" w:rsidRPr="00B97548" w:rsidRDefault="007F705E" w:rsidP="00435153">
      <w:pPr>
        <w:pStyle w:val="af5"/>
        <w:numPr>
          <w:ilvl w:val="0"/>
          <w:numId w:val="51"/>
        </w:numPr>
        <w:spacing w:after="0" w:line="240" w:lineRule="auto"/>
        <w:ind w:left="0" w:firstLine="709"/>
        <w:jc w:val="both"/>
        <w:rPr>
          <w:rFonts w:ascii="Times New Roman" w:eastAsia="Times New Roman" w:hAnsi="Times New Roman"/>
          <w:sz w:val="24"/>
          <w:szCs w:val="24"/>
          <w:lang w:val="en-US" w:eastAsia="ru-RU"/>
        </w:rPr>
      </w:pPr>
      <w:r w:rsidRPr="00B97548">
        <w:rPr>
          <w:rFonts w:ascii="Times New Roman" w:eastAsia="Times New Roman" w:hAnsi="Times New Roman"/>
          <w:sz w:val="24"/>
          <w:szCs w:val="24"/>
          <w:lang w:val="en-US" w:eastAsia="ru-RU"/>
        </w:rPr>
        <w:t xml:space="preserve">Apache OpenOffice 4.1.6 18 </w:t>
      </w:r>
      <w:r w:rsidRPr="00B97548">
        <w:rPr>
          <w:rFonts w:ascii="Times New Roman" w:eastAsia="Times New Roman" w:hAnsi="Times New Roman"/>
          <w:sz w:val="24"/>
          <w:szCs w:val="24"/>
          <w:lang w:eastAsia="ru-RU"/>
        </w:rPr>
        <w:t>ноября</w:t>
      </w:r>
      <w:r w:rsidRPr="00B97548">
        <w:rPr>
          <w:rFonts w:ascii="Times New Roman" w:eastAsia="Times New Roman" w:hAnsi="Times New Roman"/>
          <w:sz w:val="24"/>
          <w:szCs w:val="24"/>
          <w:lang w:val="en-US" w:eastAsia="ru-RU"/>
        </w:rPr>
        <w:t xml:space="preserve"> 2018. GNU Lesser General Public License v3; </w:t>
      </w:r>
    </w:p>
    <w:p w:rsidR="007F705E" w:rsidRPr="00B97548" w:rsidRDefault="007F705E" w:rsidP="00435153">
      <w:pPr>
        <w:pStyle w:val="af5"/>
        <w:numPr>
          <w:ilvl w:val="0"/>
          <w:numId w:val="51"/>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val="en-US" w:eastAsia="ru-RU"/>
        </w:rPr>
        <w:t>PSPP</w:t>
      </w:r>
      <w:r w:rsidRPr="00B97548">
        <w:rPr>
          <w:rFonts w:ascii="Times New Roman" w:eastAsia="Times New Roman" w:hAnsi="Times New Roman"/>
          <w:sz w:val="24"/>
          <w:szCs w:val="24"/>
          <w:lang w:eastAsia="ru-RU"/>
        </w:rPr>
        <w:t xml:space="preserve"> 1.0.1 9 сентября 2017 Лицензия </w:t>
      </w:r>
      <w:r w:rsidRPr="00B97548">
        <w:rPr>
          <w:rFonts w:ascii="Times New Roman" w:eastAsia="Times New Roman" w:hAnsi="Times New Roman"/>
          <w:sz w:val="24"/>
          <w:szCs w:val="24"/>
          <w:lang w:val="en-US" w:eastAsia="ru-RU"/>
        </w:rPr>
        <w:t>GNU</w:t>
      </w:r>
      <w:r w:rsidRPr="00B97548">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val="en-US" w:eastAsia="ru-RU"/>
        </w:rPr>
        <w:t>GPL</w:t>
      </w:r>
      <w:r w:rsidRPr="00B97548">
        <w:rPr>
          <w:rFonts w:ascii="Times New Roman" w:eastAsia="Times New Roman" w:hAnsi="Times New Roman"/>
          <w:sz w:val="24"/>
          <w:szCs w:val="24"/>
          <w:lang w:eastAsia="ru-RU"/>
        </w:rPr>
        <w:t>;</w:t>
      </w:r>
    </w:p>
    <w:p w:rsidR="00E948A4" w:rsidRPr="00B97548" w:rsidRDefault="007F705E" w:rsidP="00435153">
      <w:pPr>
        <w:pStyle w:val="af5"/>
        <w:numPr>
          <w:ilvl w:val="0"/>
          <w:numId w:val="51"/>
        </w:numPr>
        <w:spacing w:after="0" w:line="240" w:lineRule="auto"/>
        <w:ind w:left="0" w:firstLine="709"/>
        <w:jc w:val="both"/>
        <w:rPr>
          <w:rFonts w:ascii="Times New Roman" w:eastAsia="Times New Roman" w:hAnsi="Times New Roman"/>
          <w:sz w:val="24"/>
          <w:szCs w:val="24"/>
          <w:lang w:val="en-US" w:eastAsia="ru-RU"/>
        </w:rPr>
      </w:pPr>
      <w:r w:rsidRPr="00B97548">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val="en-US" w:eastAsia="ru-RU"/>
        </w:rPr>
        <w:t>EViews 10 Student Version Lite</w:t>
      </w:r>
      <w:r w:rsidRPr="00B97548">
        <w:rPr>
          <w:rFonts w:ascii="Times New Roman" w:eastAsia="Times New Roman" w:hAnsi="Times New Roman"/>
          <w:sz w:val="24"/>
          <w:szCs w:val="24"/>
          <w:lang w:eastAsia="ru-RU"/>
        </w:rPr>
        <w:t>.</w:t>
      </w:r>
    </w:p>
    <w:p w:rsidR="007F705E" w:rsidRPr="00B97548" w:rsidRDefault="007F705E"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Для организации самостоятельной учебно-исследовательской работы студентов на сайте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кафедры «БУАА» (</w:t>
      </w:r>
      <w:r w:rsidRPr="00B97548">
        <w:rPr>
          <w:rFonts w:ascii="Times New Roman" w:eastAsia="Times New Roman" w:hAnsi="Times New Roman" w:cs="Times New Roman"/>
          <w:sz w:val="24"/>
          <w:szCs w:val="24"/>
          <w:lang w:val="en-US" w:eastAsia="ru-RU"/>
        </w:rPr>
        <w:t>http</w:t>
      </w:r>
      <w:r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val="en-US" w:eastAsia="ru-RU"/>
        </w:rPr>
        <w:t>bia</w:t>
      </w:r>
      <w:r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val="en-US" w:eastAsia="ru-RU"/>
        </w:rPr>
        <w:t>krsu</w:t>
      </w:r>
      <w:r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val="en-US" w:eastAsia="ru-RU"/>
        </w:rPr>
        <w:t>edu</w:t>
      </w:r>
      <w:r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val="en-US" w:eastAsia="ru-RU"/>
        </w:rPr>
        <w:t>kg</w:t>
      </w:r>
      <w:r w:rsidRPr="00B97548">
        <w:rPr>
          <w:rFonts w:ascii="Times New Roman" w:eastAsia="Times New Roman" w:hAnsi="Times New Roman" w:cs="Times New Roman"/>
          <w:sz w:val="24"/>
          <w:szCs w:val="24"/>
          <w:lang w:eastAsia="ru-RU"/>
        </w:rPr>
        <w:t xml:space="preserve">/) размещены учебные материалы: программы дисциплин, практик, государственного экзамена, тематики ВКР, курсовых работ, вопросы к экзаменам и зачетам, методические указания к выполнению курсовых и выпускных квалификационных работ и др. материалы.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 </w:t>
      </w:r>
    </w:p>
    <w:p w:rsidR="00E948A4" w:rsidRPr="00B97548" w:rsidRDefault="007F705E"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sz w:val="24"/>
          <w:szCs w:val="24"/>
          <w:lang w:eastAsia="ru-RU"/>
        </w:rPr>
        <w:t>ОП «БУАА» обеспечиваются учебно-методической документацией и рабочими программами по всем учебным дисциплинам учебного плана. Содержание каждой из учебных дисциплин представлено в локальной сети КРСУ (аннотации рабочих программ). Во всех</w:t>
      </w:r>
      <w:r w:rsidR="005267A9" w:rsidRPr="00B97548">
        <w:rPr>
          <w:rFonts w:ascii="Times New Roman" w:eastAsia="Times New Roman" w:hAnsi="Times New Roman" w:cs="Times New Roman"/>
          <w:sz w:val="24"/>
          <w:szCs w:val="24"/>
          <w:lang w:eastAsia="ru-RU"/>
        </w:rPr>
        <w:t xml:space="preserve"> учебно-методических материалах имеются</w:t>
      </w:r>
      <w:r w:rsidRPr="00B97548">
        <w:rPr>
          <w:rFonts w:ascii="Times New Roman" w:eastAsia="Times New Roman" w:hAnsi="Times New Roman" w:cs="Times New Roman"/>
          <w:sz w:val="24"/>
          <w:szCs w:val="24"/>
          <w:lang w:eastAsia="ru-RU"/>
        </w:rPr>
        <w:t xml:space="preserve"> специальные разделы, содержащие рекомендации для самостоятельной работы обучающегося. Реализация ОП «БУАА» обеспечивается доступом каждого обучающегося к базам данных и библиотечным фондам, сформированным по полному перечню дисциплин основной образовательной программы</w:t>
      </w:r>
      <w:r w:rsidRPr="00B97548">
        <w:rPr>
          <w:rFonts w:ascii="Times New Roman" w:eastAsia="Times New Roman" w:hAnsi="Times New Roman" w:cs="Times New Roman"/>
          <w:b/>
          <w:sz w:val="24"/>
          <w:szCs w:val="24"/>
          <w:u w:val="single"/>
          <w:lang w:eastAsia="ru-RU"/>
        </w:rPr>
        <w:t>.</w:t>
      </w:r>
    </w:p>
    <w:p w:rsidR="00EE57B5" w:rsidRDefault="00A73FF3"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Каждый обучающийся ОП «БУАА» в течение всего периода обучения обеспечен индивидуальным неограниченным доступом к одной или нескольким электронно-библиотечным системам (электронным библиотекам) и к электронной информационно-образовательной среде организации. </w:t>
      </w:r>
    </w:p>
    <w:p w:rsidR="00A73FF3" w:rsidRPr="00EE57B5" w:rsidRDefault="00EE57B5" w:rsidP="00B97548">
      <w:pPr>
        <w:spacing w:after="0" w:line="240" w:lineRule="auto"/>
        <w:ind w:firstLine="709"/>
        <w:jc w:val="both"/>
        <w:rPr>
          <w:rFonts w:ascii="Times New Roman" w:eastAsia="Times New Roman" w:hAnsi="Times New Roman" w:cs="Times New Roman"/>
          <w:i/>
          <w:sz w:val="24"/>
          <w:szCs w:val="24"/>
          <w:lang w:eastAsia="ru-RU"/>
        </w:rPr>
      </w:pPr>
      <w:r w:rsidRPr="00EE57B5">
        <w:rPr>
          <w:rFonts w:ascii="Times New Roman" w:eastAsia="Times New Roman" w:hAnsi="Times New Roman" w:cs="Times New Roman"/>
          <w:i/>
          <w:sz w:val="24"/>
          <w:szCs w:val="24"/>
          <w:u w:val="single"/>
          <w:lang w:eastAsia="ru-RU"/>
        </w:rPr>
        <w:t>Приложение</w:t>
      </w:r>
      <w:r w:rsidRPr="00EE57B5">
        <w:rPr>
          <w:rFonts w:ascii="Times New Roman" w:eastAsia="Times New Roman" w:hAnsi="Times New Roman" w:cs="Times New Roman"/>
          <w:i/>
          <w:sz w:val="24"/>
          <w:szCs w:val="24"/>
          <w:lang w:eastAsia="ru-RU"/>
        </w:rPr>
        <w:t xml:space="preserve"> </w:t>
      </w:r>
      <w:r w:rsidR="00A73FF3" w:rsidRPr="00EE57B5">
        <w:rPr>
          <w:rFonts w:ascii="Times New Roman" w:eastAsia="Times New Roman" w:hAnsi="Times New Roman" w:cs="Times New Roman"/>
          <w:i/>
          <w:sz w:val="24"/>
          <w:szCs w:val="24"/>
          <w:lang w:eastAsia="ru-RU"/>
        </w:rPr>
        <w:t>Перечень договоров электронно-библиотечных систем (ЭБС) КРСУ:</w:t>
      </w:r>
    </w:p>
    <w:p w:rsidR="00EE47CA" w:rsidRPr="00B97548" w:rsidRDefault="00EE47C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Обеспеченность учебной, учебно-методической литературой </w:t>
      </w:r>
      <w:r w:rsidRPr="00B97548">
        <w:rPr>
          <w:rFonts w:ascii="Times New Roman" w:eastAsia="Times New Roman" w:hAnsi="Times New Roman" w:cs="Times New Roman"/>
          <w:sz w:val="24"/>
          <w:szCs w:val="24"/>
          <w:lang w:val="ky-KG" w:eastAsia="ru-RU"/>
        </w:rPr>
        <w:t>по направлению 580100 “Экономика – бакалавр”</w:t>
      </w:r>
      <w:r w:rsidRPr="00B97548">
        <w:rPr>
          <w:rFonts w:ascii="Times New Roman" w:eastAsia="Times New Roman" w:hAnsi="Times New Roman" w:cs="Times New Roman"/>
          <w:sz w:val="24"/>
          <w:szCs w:val="24"/>
          <w:lang w:eastAsia="ru-RU"/>
        </w:rPr>
        <w:t xml:space="preserve"> соответствует требованиям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ky-KG" w:eastAsia="ru-RU"/>
        </w:rPr>
        <w:t>государственного образовательного стандарта по данному направлению</w:t>
      </w:r>
      <w:r w:rsidRPr="00B97548">
        <w:rPr>
          <w:rFonts w:ascii="Times New Roman" w:eastAsia="Times New Roman" w:hAnsi="Times New Roman" w:cs="Times New Roman"/>
          <w:sz w:val="24"/>
          <w:szCs w:val="24"/>
          <w:lang w:eastAsia="ru-RU"/>
        </w:rPr>
        <w:t xml:space="preserve">. </w:t>
      </w:r>
    </w:p>
    <w:p w:rsidR="00A9468B" w:rsidRPr="00B97548" w:rsidRDefault="00EE47C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Всем обучающимся по программе студентам доступны учебные, методические и другие материалы для обеспечения их самостоятельной работы. В фонде библиотеки</w:t>
      </w:r>
      <w:r w:rsidR="00FE4C73" w:rsidRPr="00B97548">
        <w:rPr>
          <w:rFonts w:ascii="Times New Roman" w:eastAsia="Times New Roman" w:hAnsi="Times New Roman" w:cs="Times New Roman"/>
          <w:sz w:val="24"/>
          <w:szCs w:val="24"/>
          <w:lang w:eastAsia="ru-RU"/>
        </w:rPr>
        <w:t xml:space="preserve"> экономического</w:t>
      </w:r>
      <w:r w:rsidR="00A9468B" w:rsidRPr="00B97548">
        <w:rPr>
          <w:rFonts w:ascii="Times New Roman" w:eastAsia="Times New Roman" w:hAnsi="Times New Roman" w:cs="Times New Roman"/>
          <w:sz w:val="24"/>
          <w:szCs w:val="24"/>
          <w:lang w:eastAsia="ru-RU"/>
        </w:rPr>
        <w:t xml:space="preserve"> факультета имеется учебно-методическая литература, </w:t>
      </w:r>
      <w:r w:rsidRPr="00B97548">
        <w:rPr>
          <w:rFonts w:ascii="Times New Roman" w:eastAsia="Times New Roman" w:hAnsi="Times New Roman" w:cs="Times New Roman"/>
          <w:sz w:val="24"/>
          <w:szCs w:val="24"/>
          <w:lang w:eastAsia="ru-RU"/>
        </w:rPr>
        <w:t>научная ли</w:t>
      </w:r>
      <w:r w:rsidR="00A9468B" w:rsidRPr="00B97548">
        <w:rPr>
          <w:rFonts w:ascii="Times New Roman" w:eastAsia="Times New Roman" w:hAnsi="Times New Roman" w:cs="Times New Roman"/>
          <w:sz w:val="24"/>
          <w:szCs w:val="24"/>
          <w:lang w:eastAsia="ru-RU"/>
        </w:rPr>
        <w:t xml:space="preserve">тература, </w:t>
      </w:r>
      <w:r w:rsidRPr="00B97548">
        <w:rPr>
          <w:rFonts w:ascii="Times New Roman" w:eastAsia="Times New Roman" w:hAnsi="Times New Roman" w:cs="Times New Roman"/>
          <w:sz w:val="24"/>
          <w:szCs w:val="24"/>
          <w:lang w:eastAsia="ru-RU"/>
        </w:rPr>
        <w:t>прочая литература (справочники, словари, официальные материалы</w:t>
      </w:r>
      <w:r w:rsidR="00A9468B" w:rsidRPr="00B97548">
        <w:rPr>
          <w:rFonts w:ascii="Times New Roman" w:eastAsia="Times New Roman" w:hAnsi="Times New Roman" w:cs="Times New Roman"/>
          <w:sz w:val="24"/>
          <w:szCs w:val="24"/>
          <w:lang w:eastAsia="ru-RU"/>
        </w:rPr>
        <w:t>, журналы и газеты</w:t>
      </w:r>
      <w:r w:rsidRPr="00B97548">
        <w:rPr>
          <w:rFonts w:ascii="Times New Roman" w:eastAsia="Times New Roman" w:hAnsi="Times New Roman" w:cs="Times New Roman"/>
          <w:sz w:val="24"/>
          <w:szCs w:val="24"/>
          <w:lang w:eastAsia="ru-RU"/>
        </w:rPr>
        <w:t>).</w:t>
      </w:r>
    </w:p>
    <w:p w:rsidR="00A9468B" w:rsidRPr="00B97548" w:rsidRDefault="00A9468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Библиотечно-информационное обеспечение образовательного процесса способствует реализации образовательной программы. По своему содержанию книжный фонд универсален и комплектуется соответственно профилю преподаваемых дисциплин и тематике НИР. </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EE47CA" w:rsidRPr="00B97548" w:rsidRDefault="00EE47CA" w:rsidP="00B97548">
      <w:pPr>
        <w:spacing w:after="0" w:line="240" w:lineRule="auto"/>
        <w:ind w:firstLine="709"/>
        <w:jc w:val="both"/>
        <w:rPr>
          <w:rFonts w:ascii="Times New Roman" w:eastAsia="Times New Roman" w:hAnsi="Times New Roman" w:cs="Times New Roman"/>
          <w:sz w:val="24"/>
          <w:szCs w:val="24"/>
          <w:lang w:eastAsia="ru-RU"/>
        </w:rPr>
      </w:pP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Критерий 6.8.</w:t>
      </w:r>
      <w:r w:rsidRPr="00B97548">
        <w:rPr>
          <w:rFonts w:ascii="Times New Roman" w:eastAsia="Times New Roman" w:hAnsi="Times New Roman" w:cs="Times New Roman"/>
          <w:sz w:val="24"/>
          <w:szCs w:val="24"/>
          <w:u w:val="single"/>
          <w:lang w:eastAsia="ru-RU"/>
        </w:rPr>
        <w:t xml:space="preserve"> </w:t>
      </w:r>
      <w:r w:rsidRPr="00B97548">
        <w:rPr>
          <w:rFonts w:ascii="Times New Roman" w:eastAsia="Times New Roman" w:hAnsi="Times New Roman" w:cs="Times New Roman"/>
          <w:b/>
          <w:sz w:val="24"/>
          <w:szCs w:val="24"/>
          <w:u w:val="single"/>
          <w:lang w:eastAsia="ru-RU"/>
        </w:rPr>
        <w:t>Обеспечение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w:t>
      </w:r>
    </w:p>
    <w:p w:rsidR="008264D4" w:rsidRPr="00B97548" w:rsidRDefault="008E6796"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процессе обучения</w:t>
      </w:r>
      <w:r w:rsidR="00B46DED" w:rsidRPr="00B97548">
        <w:rPr>
          <w:rFonts w:ascii="Times New Roman" w:eastAsia="Times New Roman" w:hAnsi="Times New Roman" w:cs="Times New Roman"/>
          <w:sz w:val="24"/>
          <w:szCs w:val="24"/>
          <w:lang w:eastAsia="ru-RU"/>
        </w:rPr>
        <w:t>, с целью поддержки и стимулирования к достижению результатов обучения студенты обеспечиваются соответствующими человеческими ресурсами.</w:t>
      </w:r>
      <w:r w:rsidR="008264D4" w:rsidRPr="00B97548">
        <w:rPr>
          <w:rFonts w:ascii="Times New Roman" w:eastAsia="Times New Roman" w:hAnsi="Times New Roman" w:cs="Times New Roman"/>
          <w:sz w:val="24"/>
          <w:szCs w:val="24"/>
          <w:lang w:eastAsia="ru-RU"/>
        </w:rPr>
        <w:t xml:space="preserve"> Работу по стимулированию обучающихся к достижению результатов обучения осуществляет деканат экономического факультета КРСУ в функции которого входит</w:t>
      </w:r>
      <w:r w:rsidR="008264D4" w:rsidRPr="00B97548">
        <w:rPr>
          <w:rFonts w:ascii="Times New Roman" w:eastAsia="Times New Roman" w:hAnsi="Times New Roman" w:cs="Times New Roman"/>
          <w:sz w:val="24"/>
          <w:szCs w:val="24"/>
          <w:shd w:val="clear" w:color="auto" w:fill="FFFFFF"/>
          <w:lang w:eastAsia="ru-RU"/>
        </w:rPr>
        <w:t xml:space="preserve"> </w:t>
      </w:r>
      <w:r w:rsidR="008264D4" w:rsidRPr="00B97548">
        <w:rPr>
          <w:rFonts w:ascii="Times New Roman" w:eastAsia="Times New Roman" w:hAnsi="Times New Roman" w:cs="Times New Roman"/>
          <w:sz w:val="24"/>
          <w:szCs w:val="24"/>
          <w:lang w:eastAsia="ru-RU"/>
        </w:rPr>
        <w:t xml:space="preserve">организация учебной, учебно-методической и воспитательной работы на факультете. </w:t>
      </w:r>
    </w:p>
    <w:p w:rsidR="008264D4" w:rsidRPr="00B97548" w:rsidRDefault="008264D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Декан факультета руководит организацией учебной, научной и воспитательной работы на факультете и осуществляет контроль за ее выполнением,</w:t>
      </w:r>
      <w:r w:rsidRPr="00B97548">
        <w:rPr>
          <w:rFonts w:ascii="Times New Roman" w:eastAsia="Times New Roman" w:hAnsi="Times New Roman" w:cs="Times New Roman"/>
          <w:sz w:val="24"/>
          <w:szCs w:val="24"/>
          <w:shd w:val="clear" w:color="auto" w:fill="FFFFFF"/>
          <w:lang w:eastAsia="ru-RU"/>
        </w:rPr>
        <w:t xml:space="preserve"> </w:t>
      </w:r>
      <w:r w:rsidRPr="00B97548">
        <w:rPr>
          <w:rFonts w:ascii="Times New Roman" w:eastAsia="Times New Roman" w:hAnsi="Times New Roman" w:cs="Times New Roman"/>
          <w:sz w:val="24"/>
          <w:szCs w:val="24"/>
          <w:lang w:eastAsia="ru-RU"/>
        </w:rPr>
        <w:t>ежегодно отчитывается перед Ученым Советом факультета и Ректоратом об учебно-научной и воспитательной работе на факультете.</w:t>
      </w:r>
    </w:p>
    <w:p w:rsidR="005C6441" w:rsidRPr="00B97548" w:rsidRDefault="008264D4"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Заместитель декана по учебной части осуществляет непосредственное взаимодействие со студентами по вопросам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учебного процесса и их успеваемости. Заместитель декана по воспитательной работе осуществляет непосредственное руководство по проведению мероприятий по воспитанию студентов и пропаганде общечеловеческих ценностей,</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руководит мероприятиями, призванными повысить интерес к знаниям</w:t>
      </w:r>
      <w:r w:rsidR="005C6441"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shd w:val="clear" w:color="auto" w:fill="FFFFFF"/>
          <w:lang w:eastAsia="ru-RU"/>
        </w:rPr>
        <w:t xml:space="preserve"> </w:t>
      </w:r>
      <w:r w:rsidRPr="00B97548">
        <w:rPr>
          <w:rFonts w:ascii="Times New Roman" w:eastAsia="Times New Roman" w:hAnsi="Times New Roman" w:cs="Times New Roman"/>
          <w:sz w:val="24"/>
          <w:szCs w:val="24"/>
          <w:lang w:eastAsia="ru-RU"/>
        </w:rPr>
        <w:t>осуществляет контроль за воспитательным процессом</w:t>
      </w:r>
      <w:r w:rsidR="005C6441" w:rsidRPr="00B97548">
        <w:rPr>
          <w:rFonts w:ascii="Times New Roman" w:eastAsia="Times New Roman" w:hAnsi="Times New Roman" w:cs="Times New Roman"/>
          <w:sz w:val="24"/>
          <w:szCs w:val="24"/>
          <w:lang w:eastAsia="ru-RU"/>
        </w:rPr>
        <w:t xml:space="preserve"> и представляет д</w:t>
      </w:r>
      <w:r w:rsidRPr="00B97548">
        <w:rPr>
          <w:rFonts w:ascii="Times New Roman" w:eastAsia="Times New Roman" w:hAnsi="Times New Roman" w:cs="Times New Roman"/>
          <w:sz w:val="24"/>
          <w:szCs w:val="24"/>
          <w:lang w:eastAsia="ru-RU"/>
        </w:rPr>
        <w:t>екану кандидатуры для морального и материального поощрения за успехи в учебе, метод</w:t>
      </w:r>
      <w:r w:rsidR="005C6441" w:rsidRPr="00B97548">
        <w:rPr>
          <w:rFonts w:ascii="Times New Roman" w:eastAsia="Times New Roman" w:hAnsi="Times New Roman" w:cs="Times New Roman"/>
          <w:sz w:val="24"/>
          <w:szCs w:val="24"/>
          <w:lang w:eastAsia="ru-RU"/>
        </w:rPr>
        <w:t>ической и воспитательной работе. Работу по</w:t>
      </w:r>
      <w:r w:rsidR="001362B3">
        <w:rPr>
          <w:rFonts w:ascii="Times New Roman" w:eastAsia="Times New Roman" w:hAnsi="Times New Roman" w:cs="Times New Roman"/>
          <w:sz w:val="24"/>
          <w:szCs w:val="24"/>
          <w:lang w:eastAsia="ru-RU"/>
        </w:rPr>
        <w:t xml:space="preserve"> </w:t>
      </w:r>
      <w:r w:rsidR="005C6441" w:rsidRPr="00B97548">
        <w:rPr>
          <w:rFonts w:ascii="Times New Roman" w:eastAsia="Times New Roman" w:hAnsi="Times New Roman" w:cs="Times New Roman"/>
          <w:sz w:val="24"/>
          <w:szCs w:val="24"/>
          <w:lang w:eastAsia="ru-RU"/>
        </w:rPr>
        <w:t>научно-исследовательской деятельности студентов организует и</w:t>
      </w:r>
      <w:r w:rsidR="001362B3">
        <w:rPr>
          <w:rFonts w:ascii="Times New Roman" w:eastAsia="Times New Roman" w:hAnsi="Times New Roman" w:cs="Times New Roman"/>
          <w:sz w:val="24"/>
          <w:szCs w:val="24"/>
          <w:lang w:eastAsia="ru-RU"/>
        </w:rPr>
        <w:t xml:space="preserve"> </w:t>
      </w:r>
      <w:r w:rsidR="005C6441" w:rsidRPr="00B97548">
        <w:rPr>
          <w:rFonts w:ascii="Times New Roman" w:eastAsia="Times New Roman" w:hAnsi="Times New Roman" w:cs="Times New Roman"/>
          <w:sz w:val="24"/>
          <w:szCs w:val="24"/>
          <w:lang w:eastAsia="ru-RU"/>
        </w:rPr>
        <w:t>контролирует заместитель декана по научной работе.</w:t>
      </w:r>
    </w:p>
    <w:p w:rsidR="005C6441" w:rsidRPr="00B97548" w:rsidRDefault="005C6441"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Студенты экономического факультета ежегодно занимают призовые места на международных Открытых студенческих Интернет-олимпиадах по различным дисциплинам. В 2019 году на международных Интернет-олимпиадах среди участников из Кыргызстана медали завоевали только студенты экономического факультета.</w:t>
      </w:r>
    </w:p>
    <w:p w:rsidR="005C6441" w:rsidRPr="00B97548" w:rsidRDefault="005C6441"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Студенты факультета принимают активное участие в команде Энактус КРСУ. </w:t>
      </w:r>
      <w:r w:rsidRPr="00B97548">
        <w:rPr>
          <w:rFonts w:ascii="Times New Roman" w:eastAsia="Times New Roman" w:hAnsi="Times New Roman" w:cs="Times New Roman"/>
          <w:bCs/>
          <w:sz w:val="24"/>
          <w:szCs w:val="24"/>
          <w:lang w:eastAsia="ru-RU"/>
        </w:rPr>
        <w:t>Команда Enactus КРСУ </w:t>
      </w:r>
      <w:r w:rsidRPr="00B97548">
        <w:rPr>
          <w:rFonts w:ascii="Times New Roman" w:eastAsia="Times New Roman" w:hAnsi="Times New Roman" w:cs="Times New Roman"/>
          <w:sz w:val="24"/>
          <w:szCs w:val="24"/>
          <w:lang w:eastAsia="ru-RU"/>
        </w:rPr>
        <w:t>– это команда сплоченных и преданных делу студентов, преподавателей и бизнес-эдвайзеров, активно реализующие свои творческие и инновационные проекты, использующих при этом знания, навыки и накопленный жизненный опыт, чтобы помочь людям достичь успеха и изменить жизнь к лучшему. В настоящее время осуществляется реализация различных бизнес-проектов. В 2019 г. отчет о деятельности команды был заслушан на Ученом Совете КРСУ. Работа команды была одобрена Ученым советом и принято решение по финансированию расходов на приобретение материалов и оборудования.</w:t>
      </w:r>
    </w:p>
    <w:p w:rsidR="00526ABA" w:rsidRPr="00B97548" w:rsidRDefault="00526AB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w:t>
      </w:r>
      <w:r w:rsidR="005C6441" w:rsidRPr="00B97548">
        <w:rPr>
          <w:rFonts w:ascii="Times New Roman" w:eastAsia="Times New Roman" w:hAnsi="Times New Roman" w:cs="Times New Roman"/>
          <w:sz w:val="24"/>
          <w:szCs w:val="24"/>
          <w:lang w:eastAsia="ru-RU"/>
        </w:rPr>
        <w:t xml:space="preserve">ребования работодателей к специалистам на рынке </w:t>
      </w:r>
      <w:r w:rsidRPr="00B97548">
        <w:rPr>
          <w:rFonts w:ascii="Times New Roman" w:eastAsia="Times New Roman" w:hAnsi="Times New Roman" w:cs="Times New Roman"/>
          <w:sz w:val="24"/>
          <w:szCs w:val="24"/>
          <w:lang w:eastAsia="ru-RU"/>
        </w:rPr>
        <w:t>труда ежегодно повышается. Выпускник ОП «БУАА»</w:t>
      </w:r>
      <w:r w:rsidR="005C6441" w:rsidRPr="00B97548">
        <w:rPr>
          <w:rFonts w:ascii="Times New Roman" w:eastAsia="Times New Roman" w:hAnsi="Times New Roman" w:cs="Times New Roman"/>
          <w:sz w:val="24"/>
          <w:szCs w:val="24"/>
          <w:lang w:eastAsia="ru-RU"/>
        </w:rPr>
        <w:t xml:space="preserve"> должен обладать не только знаниям</w:t>
      </w:r>
      <w:r w:rsidRPr="00B97548">
        <w:rPr>
          <w:rFonts w:ascii="Times New Roman" w:eastAsia="Times New Roman" w:hAnsi="Times New Roman" w:cs="Times New Roman"/>
          <w:sz w:val="24"/>
          <w:szCs w:val="24"/>
          <w:lang w:eastAsia="ru-RU"/>
        </w:rPr>
        <w:t>и и умениями в профессиональной деятельности</w:t>
      </w:r>
      <w:r w:rsidR="005C6441" w:rsidRPr="00B97548">
        <w:rPr>
          <w:rFonts w:ascii="Times New Roman" w:eastAsia="Times New Roman" w:hAnsi="Times New Roman" w:cs="Times New Roman"/>
          <w:sz w:val="24"/>
          <w:szCs w:val="24"/>
          <w:lang w:eastAsia="ru-RU"/>
        </w:rPr>
        <w:t>, но и быть морально и психологически устойчивой личностью. Основы этой устойчивости закладываются в начале обучения и укрепляются на протяжении всего учебного процесса</w:t>
      </w:r>
      <w:r w:rsidRPr="00B97548">
        <w:rPr>
          <w:rFonts w:ascii="Times New Roman" w:eastAsia="Times New Roman" w:hAnsi="Times New Roman" w:cs="Times New Roman"/>
          <w:sz w:val="24"/>
          <w:szCs w:val="24"/>
          <w:lang w:eastAsia="ru-RU"/>
        </w:rPr>
        <w:t>. Работу в направлении адаптации обучающегося 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решени</w:t>
      </w:r>
      <w:r w:rsidR="00695CDE" w:rsidRPr="00B97548">
        <w:rPr>
          <w:rFonts w:ascii="Times New Roman" w:eastAsia="Times New Roman" w:hAnsi="Times New Roman" w:cs="Times New Roman"/>
          <w:sz w:val="24"/>
          <w:szCs w:val="24"/>
          <w:lang w:eastAsia="ru-RU"/>
        </w:rPr>
        <w:t>и</w:t>
      </w:r>
      <w:r w:rsidRPr="00B97548">
        <w:rPr>
          <w:rFonts w:ascii="Times New Roman" w:eastAsia="Times New Roman" w:hAnsi="Times New Roman" w:cs="Times New Roman"/>
          <w:sz w:val="24"/>
          <w:szCs w:val="24"/>
          <w:lang w:eastAsia="ru-RU"/>
        </w:rPr>
        <w:t xml:space="preserve"> бытовых и психологических проблем</w:t>
      </w:r>
      <w:r w:rsidR="00695CDE"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осуществляет куратор группы. </w:t>
      </w:r>
      <w:r w:rsidRPr="00B97548">
        <w:rPr>
          <w:rFonts w:ascii="Times New Roman" w:eastAsia="Calibri" w:hAnsi="Times New Roman" w:cs="Times New Roman"/>
          <w:sz w:val="24"/>
          <w:szCs w:val="24"/>
          <w:lang w:val="ky-KG"/>
        </w:rPr>
        <w:t>За каждой группой</w:t>
      </w:r>
      <w:r w:rsidR="001362B3">
        <w:rPr>
          <w:rFonts w:ascii="Times New Roman" w:eastAsia="Calibri" w:hAnsi="Times New Roman" w:cs="Times New Roman"/>
          <w:sz w:val="24"/>
          <w:szCs w:val="24"/>
          <w:lang w:val="ky-KG"/>
        </w:rPr>
        <w:t xml:space="preserve"> </w:t>
      </w:r>
      <w:r w:rsidR="00B6297E" w:rsidRPr="00B97548">
        <w:rPr>
          <w:rFonts w:ascii="Times New Roman" w:eastAsia="Calibri" w:hAnsi="Times New Roman" w:cs="Times New Roman"/>
          <w:sz w:val="24"/>
          <w:szCs w:val="24"/>
          <w:lang w:val="ky-KG"/>
        </w:rPr>
        <w:t>профиля “</w:t>
      </w:r>
      <w:r w:rsidR="00695CDE" w:rsidRPr="00B97548">
        <w:rPr>
          <w:rFonts w:ascii="Times New Roman" w:eastAsia="Calibri" w:hAnsi="Times New Roman" w:cs="Times New Roman"/>
          <w:sz w:val="24"/>
          <w:szCs w:val="24"/>
          <w:lang w:val="ky-KG"/>
        </w:rPr>
        <w:t xml:space="preserve">БУАА” </w:t>
      </w:r>
      <w:r w:rsidRPr="00B97548">
        <w:rPr>
          <w:rFonts w:ascii="Times New Roman" w:eastAsia="Calibri" w:hAnsi="Times New Roman" w:cs="Times New Roman"/>
          <w:sz w:val="24"/>
          <w:szCs w:val="24"/>
          <w:lang w:val="ky-KG"/>
        </w:rPr>
        <w:t>закреплены кураторы</w:t>
      </w:r>
      <w:r w:rsidRPr="00B97548">
        <w:rPr>
          <w:rFonts w:ascii="Times New Roman" w:eastAsia="Calibri" w:hAnsi="Times New Roman" w:cs="Times New Roman"/>
          <w:sz w:val="24"/>
          <w:szCs w:val="24"/>
        </w:rPr>
        <w:t xml:space="preserve"> на основании решения заседания кафедры</w:t>
      </w:r>
      <w:r w:rsidR="00695CDE" w:rsidRPr="00B97548">
        <w:rPr>
          <w:rFonts w:ascii="Times New Roman" w:eastAsia="Calibri" w:hAnsi="Times New Roman" w:cs="Times New Roman"/>
          <w:sz w:val="24"/>
          <w:szCs w:val="24"/>
        </w:rPr>
        <w:t>. (</w:t>
      </w:r>
      <w:r w:rsidR="001362B3">
        <w:rPr>
          <w:rFonts w:ascii="Times New Roman" w:eastAsia="Calibri" w:hAnsi="Times New Roman" w:cs="Times New Roman"/>
          <w:i/>
          <w:sz w:val="24"/>
          <w:szCs w:val="24"/>
          <w:u w:val="single"/>
        </w:rPr>
        <w:t xml:space="preserve">Приложение </w:t>
      </w:r>
      <w:r w:rsidR="00695CDE" w:rsidRPr="00B97548">
        <w:rPr>
          <w:rFonts w:ascii="Times New Roman" w:eastAsia="Calibri" w:hAnsi="Times New Roman" w:cs="Times New Roman"/>
          <w:i/>
          <w:sz w:val="24"/>
          <w:szCs w:val="24"/>
        </w:rPr>
        <w:t>Выписка протокола заседания кафедры БУАА)</w:t>
      </w:r>
      <w:r w:rsidRPr="00B97548">
        <w:rPr>
          <w:rFonts w:ascii="Times New Roman" w:eastAsia="Calibri" w:hAnsi="Times New Roman" w:cs="Times New Roman"/>
          <w:sz w:val="24"/>
          <w:szCs w:val="24"/>
        </w:rPr>
        <w:t xml:space="preserve"> </w:t>
      </w:r>
      <w:r w:rsidRPr="00B97548">
        <w:rPr>
          <w:rFonts w:ascii="Times New Roman" w:eastAsia="Times New Roman" w:hAnsi="Times New Roman" w:cs="Times New Roman"/>
          <w:sz w:val="24"/>
          <w:szCs w:val="24"/>
          <w:lang w:eastAsia="ru-RU"/>
        </w:rPr>
        <w:t>Контроль за работой кураторов и координацию их действий осуществляет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заведующий кафедрой «БУАА», </w:t>
      </w:r>
      <w:r w:rsidRPr="00B97548">
        <w:rPr>
          <w:rFonts w:ascii="Times New Roman" w:eastAsia="Times New Roman" w:hAnsi="Times New Roman" w:cs="Times New Roman"/>
          <w:sz w:val="24"/>
          <w:szCs w:val="24"/>
          <w:lang w:val="ky-KG" w:eastAsia="ru-RU"/>
        </w:rPr>
        <w:t>декан и заместители декана</w:t>
      </w:r>
      <w:r w:rsidR="00695CDE" w:rsidRPr="00B97548">
        <w:rPr>
          <w:rFonts w:ascii="Times New Roman" w:eastAsia="Times New Roman" w:hAnsi="Times New Roman" w:cs="Times New Roman"/>
          <w:sz w:val="24"/>
          <w:szCs w:val="24"/>
          <w:lang w:val="ky-KG" w:eastAsia="ru-RU"/>
        </w:rPr>
        <w:t xml:space="preserve"> экономического </w:t>
      </w:r>
      <w:r w:rsidRPr="00B97548">
        <w:rPr>
          <w:rFonts w:ascii="Times New Roman" w:eastAsia="Times New Roman" w:hAnsi="Times New Roman" w:cs="Times New Roman"/>
          <w:sz w:val="24"/>
          <w:szCs w:val="24"/>
          <w:lang w:val="ky-KG" w:eastAsia="ru-RU"/>
        </w:rPr>
        <w:t>по своим функциональным обязанно</w:t>
      </w:r>
      <w:r w:rsidR="00695CDE" w:rsidRPr="00B97548">
        <w:rPr>
          <w:rFonts w:ascii="Times New Roman" w:eastAsia="Times New Roman" w:hAnsi="Times New Roman" w:cs="Times New Roman"/>
          <w:sz w:val="24"/>
          <w:szCs w:val="24"/>
          <w:lang w:val="ky-KG" w:eastAsia="ru-RU"/>
        </w:rPr>
        <w:t xml:space="preserve">стям. Куратор группы ежегодно составляет План работы куратора, который утвержается заведующим кафедрой и согласно которому, </w:t>
      </w:r>
      <w:r w:rsidR="00695CDE" w:rsidRPr="00B97548">
        <w:rPr>
          <w:rFonts w:ascii="Times New Roman" w:eastAsia="Times New Roman" w:hAnsi="Times New Roman" w:cs="Times New Roman"/>
          <w:sz w:val="24"/>
          <w:szCs w:val="24"/>
          <w:lang w:eastAsia="ru-RU"/>
        </w:rPr>
        <w:t>куратор обязан систематически проводить кураторские часы, на которых обсуждаются текущие проблемы и заранее подготовленные вопросы по различным информационно-развивающим и профилактически-предупреждающим аспектам.</w:t>
      </w:r>
    </w:p>
    <w:p w:rsidR="00B6297E" w:rsidRPr="00B97548" w:rsidRDefault="00B6297E" w:rsidP="00B97548">
      <w:pPr>
        <w:spacing w:after="0" w:line="240" w:lineRule="auto"/>
        <w:ind w:firstLine="709"/>
        <w:jc w:val="both"/>
        <w:rPr>
          <w:rFonts w:ascii="Times New Roman" w:eastAsia="Times New Roman" w:hAnsi="Times New Roman" w:cs="Times New Roman"/>
          <w:sz w:val="24"/>
          <w:szCs w:val="24"/>
          <w:lang w:eastAsia="ru-RU" w:bidi="ru-RU"/>
        </w:rPr>
      </w:pPr>
      <w:r w:rsidRPr="00B97548">
        <w:rPr>
          <w:rFonts w:ascii="Times New Roman" w:eastAsia="Times New Roman" w:hAnsi="Times New Roman" w:cs="Times New Roman"/>
          <w:i/>
          <w:sz w:val="24"/>
          <w:szCs w:val="24"/>
          <w:lang w:eastAsia="ru-RU"/>
        </w:rPr>
        <w:t>(</w:t>
      </w:r>
      <w:r w:rsidR="00D77F39" w:rsidRPr="00D77F39">
        <w:rPr>
          <w:rFonts w:ascii="Times New Roman" w:eastAsia="Times New Roman" w:hAnsi="Times New Roman" w:cs="Times New Roman"/>
          <w:i/>
          <w:sz w:val="24"/>
          <w:szCs w:val="24"/>
          <w:u w:val="single"/>
          <w:lang w:eastAsia="ru-RU"/>
        </w:rPr>
        <w:t>Приложение</w:t>
      </w:r>
      <w:r w:rsidR="00D77F39">
        <w:rPr>
          <w:rFonts w:ascii="Times New Roman" w:eastAsia="Times New Roman" w:hAnsi="Times New Roman" w:cs="Times New Roman"/>
          <w:i/>
          <w:sz w:val="24"/>
          <w:szCs w:val="24"/>
          <w:lang w:eastAsia="ru-RU"/>
        </w:rPr>
        <w:t xml:space="preserve"> </w:t>
      </w:r>
      <w:r w:rsidRPr="00B97548">
        <w:rPr>
          <w:rFonts w:ascii="Times New Roman" w:eastAsia="Times New Roman" w:hAnsi="Times New Roman" w:cs="Times New Roman"/>
          <w:i/>
          <w:sz w:val="24"/>
          <w:szCs w:val="24"/>
          <w:lang w:eastAsia="ru-RU" w:bidi="ru-RU"/>
        </w:rPr>
        <w:t>План кураторской работы преподавателя 2015-2019 гг.)</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8264D4" w:rsidRPr="00B97548" w:rsidRDefault="008264D4" w:rsidP="00B97548">
      <w:pPr>
        <w:spacing w:after="0" w:line="240" w:lineRule="auto"/>
        <w:ind w:firstLine="709"/>
        <w:jc w:val="both"/>
        <w:rPr>
          <w:rFonts w:ascii="Times New Roman" w:eastAsia="Times New Roman" w:hAnsi="Times New Roman" w:cs="Times New Roman"/>
          <w:i/>
          <w:sz w:val="24"/>
          <w:szCs w:val="24"/>
          <w:lang w:eastAsia="ru-RU"/>
        </w:rPr>
      </w:pP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6.9. Обеспечение соответствующих условий для научной деятельности студентов </w:t>
      </w:r>
    </w:p>
    <w:p w:rsidR="00464CB3" w:rsidRPr="00B97548" w:rsidRDefault="00464CB3"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Научно-исследовательская работа студентов</w:t>
      </w:r>
      <w:r w:rsidR="00243DAB" w:rsidRPr="00B97548">
        <w:rPr>
          <w:rFonts w:ascii="Times New Roman" w:eastAsia="Times New Roman" w:hAnsi="Times New Roman" w:cs="Times New Roman"/>
          <w:sz w:val="24"/>
          <w:szCs w:val="24"/>
          <w:lang w:eastAsia="ru-RU"/>
        </w:rPr>
        <w:t xml:space="preserve"> (НИРС)</w:t>
      </w:r>
      <w:r w:rsidRPr="00B97548">
        <w:rPr>
          <w:rFonts w:ascii="Times New Roman" w:eastAsia="Times New Roman" w:hAnsi="Times New Roman" w:cs="Times New Roman"/>
          <w:sz w:val="24"/>
          <w:szCs w:val="24"/>
          <w:lang w:eastAsia="ru-RU"/>
        </w:rPr>
        <w:t xml:space="preserve"> является одним из важнейших средств повышения качества подготовки и воспитания студентов в области экономики, способных творчески применять в практической деятельности достижения научно-технического и культурного прогресса. Привлечение к научно-исследовательской работе студентов позволяет использовать их творческий потенциал для решения актуальных задач НИР.</w:t>
      </w:r>
    </w:p>
    <w:p w:rsidR="00243DAB" w:rsidRPr="00B97548" w:rsidRDefault="00464CB3"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Кафедра «БУАА» уделяет большое внимание организации научно-исс</w:t>
      </w:r>
      <w:r w:rsidR="00243DAB" w:rsidRPr="00B97548">
        <w:rPr>
          <w:rFonts w:ascii="Times New Roman" w:eastAsia="Times New Roman" w:hAnsi="Times New Roman" w:cs="Times New Roman"/>
          <w:sz w:val="24"/>
          <w:szCs w:val="24"/>
          <w:lang w:eastAsia="ru-RU"/>
        </w:rPr>
        <w:t xml:space="preserve">ледовательской работы студентов, тем самым активизируя мотивацию к научно-исследовательской деятельности. НИРС на кафедре «БУАА» реализуется через различные формы, в частности: </w:t>
      </w:r>
    </w:p>
    <w:p w:rsidR="00243DAB" w:rsidRPr="00B97548" w:rsidRDefault="00243DAB" w:rsidP="00435153">
      <w:pPr>
        <w:numPr>
          <w:ilvl w:val="0"/>
          <w:numId w:val="52"/>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выполнение заданий, лабораторных работ, курсовых и дипломных проектов (работ), содержащих элементы научных исследований;</w:t>
      </w:r>
    </w:p>
    <w:p w:rsidR="00243DAB" w:rsidRPr="00B97548" w:rsidRDefault="00243DAB" w:rsidP="00435153">
      <w:pPr>
        <w:numPr>
          <w:ilvl w:val="0"/>
          <w:numId w:val="52"/>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выполнение конкретных заданий научно-исследовательского характера в период учебных и производственных практик;</w:t>
      </w:r>
    </w:p>
    <w:p w:rsidR="00243DAB" w:rsidRPr="00B97548" w:rsidRDefault="00243DAB" w:rsidP="00435153">
      <w:pPr>
        <w:numPr>
          <w:ilvl w:val="0"/>
          <w:numId w:val="52"/>
        </w:numPr>
        <w:spacing w:after="0" w:line="240" w:lineRule="auto"/>
        <w:ind w:left="0"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участия в студенческих научных организационно-массовых и состязательных мероприятиях различного уровня: научных семинарах, конференциях, конкурсах работ, олимпиадах по дисциплинам и направлениям.</w:t>
      </w:r>
      <w:r w:rsidR="00514041" w:rsidRPr="00B97548">
        <w:rPr>
          <w:rFonts w:ascii="Times New Roman" w:eastAsia="Times New Roman" w:hAnsi="Times New Roman" w:cs="Times New Roman"/>
          <w:sz w:val="24"/>
          <w:szCs w:val="24"/>
          <w:lang w:eastAsia="ru-RU"/>
        </w:rPr>
        <w:t xml:space="preserve"> (</w:t>
      </w:r>
      <w:r w:rsidR="001362B3">
        <w:rPr>
          <w:rFonts w:ascii="Times New Roman" w:eastAsia="Times New Roman" w:hAnsi="Times New Roman" w:cs="Times New Roman"/>
          <w:i/>
          <w:sz w:val="24"/>
          <w:szCs w:val="24"/>
          <w:u w:val="single"/>
          <w:lang w:eastAsia="ru-RU"/>
        </w:rPr>
        <w:t xml:space="preserve">Приложение </w:t>
      </w:r>
      <w:r w:rsidR="00321A17" w:rsidRPr="00B97548">
        <w:rPr>
          <w:rFonts w:ascii="Times New Roman" w:eastAsia="Times New Roman" w:hAnsi="Times New Roman" w:cs="Times New Roman"/>
          <w:i/>
          <w:sz w:val="24"/>
          <w:szCs w:val="24"/>
          <w:lang w:eastAsia="ru-RU"/>
        </w:rPr>
        <w:t>Реестр участия</w:t>
      </w:r>
      <w:r w:rsidR="001362B3">
        <w:rPr>
          <w:rFonts w:ascii="Times New Roman" w:eastAsia="Times New Roman" w:hAnsi="Times New Roman" w:cs="Times New Roman"/>
          <w:i/>
          <w:sz w:val="24"/>
          <w:szCs w:val="24"/>
          <w:lang w:eastAsia="ru-RU"/>
        </w:rPr>
        <w:t xml:space="preserve"> </w:t>
      </w:r>
      <w:r w:rsidR="00321A17" w:rsidRPr="00B97548">
        <w:rPr>
          <w:rFonts w:ascii="Times New Roman" w:eastAsia="Times New Roman" w:hAnsi="Times New Roman" w:cs="Times New Roman"/>
          <w:i/>
          <w:sz w:val="24"/>
          <w:szCs w:val="24"/>
          <w:lang w:eastAsia="ru-RU"/>
        </w:rPr>
        <w:t>преподавателей кафедры «БУАА» в НИРС 2015-2019 гг.</w:t>
      </w:r>
      <w:r w:rsidR="00514041" w:rsidRPr="00B97548">
        <w:rPr>
          <w:rFonts w:ascii="Times New Roman" w:eastAsia="Times New Roman" w:hAnsi="Times New Roman" w:cs="Times New Roman"/>
          <w:i/>
          <w:sz w:val="24"/>
          <w:szCs w:val="24"/>
          <w:lang w:eastAsia="ru-RU"/>
        </w:rPr>
        <w:t>).</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w:t>
      </w:r>
      <w:r w:rsidRPr="00B97548">
        <w:rPr>
          <w:rFonts w:ascii="Times New Roman" w:eastAsia="Times New Roman" w:hAnsi="Times New Roman" w:cs="Times New Roman"/>
          <w:b/>
          <w:sz w:val="24"/>
          <w:szCs w:val="24"/>
          <w:lang w:eastAsia="ru-RU"/>
        </w:rPr>
        <w:t>2015 году</w:t>
      </w:r>
      <w:r w:rsidRPr="00B97548">
        <w:rPr>
          <w:rFonts w:ascii="Times New Roman" w:eastAsia="Times New Roman" w:hAnsi="Times New Roman" w:cs="Times New Roman"/>
          <w:sz w:val="24"/>
          <w:szCs w:val="24"/>
          <w:lang w:eastAsia="ru-RU"/>
        </w:rPr>
        <w:t xml:space="preserve"> студенты профиля «Бухгалтерский учет, анализ и аудит» участвовали в следующих мероприятиях:</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1. 5-ая Республиканская олимпиада по бухгалтерскому учету, анал</w:t>
      </w:r>
      <w:r w:rsidR="002C3EF1" w:rsidRPr="00B97548">
        <w:rPr>
          <w:rFonts w:ascii="Times New Roman" w:eastAsia="Times New Roman" w:hAnsi="Times New Roman" w:cs="Times New Roman"/>
          <w:sz w:val="24"/>
          <w:szCs w:val="24"/>
          <w:lang w:eastAsia="ru-RU"/>
        </w:rPr>
        <w:t>изу и аудиту среди студентов вуз</w:t>
      </w:r>
      <w:r w:rsidRPr="00B97548">
        <w:rPr>
          <w:rFonts w:ascii="Times New Roman" w:eastAsia="Times New Roman" w:hAnsi="Times New Roman" w:cs="Times New Roman"/>
          <w:sz w:val="24"/>
          <w:szCs w:val="24"/>
          <w:lang w:eastAsia="ru-RU"/>
        </w:rPr>
        <w:t>ов КР, организованная Нарынским Государственным Университетом, г. Нарын (май 2015 г.).</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2. Межвузовская научно-практическая конференция молодых ученых и студентов «Роль бухгалтерского учета, анализа и аудита в обеспечении безопасности страны», организованная кафедрой «Бухгалтерского учета, анализа и аудита», г. Бишкек (15 мая 2015 г.) </w:t>
      </w:r>
      <w:r w:rsidR="00321A17" w:rsidRPr="00B97548">
        <w:rPr>
          <w:rFonts w:ascii="Times New Roman" w:eastAsia="Times New Roman" w:hAnsi="Times New Roman" w:cs="Times New Roman"/>
          <w:i/>
          <w:sz w:val="24"/>
          <w:szCs w:val="24"/>
          <w:lang w:val="kk-KZ" w:eastAsia="ru-RU"/>
        </w:rPr>
        <w:t>(</w:t>
      </w:r>
      <w:r w:rsidR="001362B3" w:rsidRPr="00D77F39">
        <w:rPr>
          <w:rFonts w:ascii="Times New Roman" w:eastAsia="Times New Roman" w:hAnsi="Times New Roman" w:cs="Times New Roman"/>
          <w:i/>
          <w:sz w:val="24"/>
          <w:szCs w:val="24"/>
          <w:u w:val="single"/>
          <w:lang w:val="kk-KZ" w:eastAsia="ru-RU"/>
        </w:rPr>
        <w:t>Приложение</w:t>
      </w:r>
      <w:r w:rsidRPr="00B97548">
        <w:rPr>
          <w:rFonts w:ascii="Times New Roman" w:eastAsia="Times New Roman" w:hAnsi="Times New Roman" w:cs="Times New Roman"/>
          <w:i/>
          <w:sz w:val="24"/>
          <w:szCs w:val="24"/>
          <w:lang w:val="kk-KZ" w:eastAsia="ru-RU"/>
        </w:rPr>
        <w:t xml:space="preserve"> Программа, протокол и список победителей межвузовской научно-практической конференции молодых ученых и студентов, 2015 г; </w:t>
      </w:r>
      <w:r w:rsidR="001362B3" w:rsidRPr="00D44ABF">
        <w:rPr>
          <w:rFonts w:ascii="Times New Roman" w:eastAsia="Times New Roman" w:hAnsi="Times New Roman" w:cs="Times New Roman"/>
          <w:i/>
          <w:sz w:val="24"/>
          <w:szCs w:val="24"/>
          <w:u w:val="single"/>
          <w:lang w:eastAsia="ru-RU"/>
        </w:rPr>
        <w:t>Приложение</w:t>
      </w:r>
      <w:r w:rsidRPr="00B97548">
        <w:rPr>
          <w:rFonts w:ascii="Times New Roman" w:eastAsia="Times New Roman" w:hAnsi="Times New Roman" w:cs="Times New Roman"/>
          <w:i/>
          <w:sz w:val="24"/>
          <w:szCs w:val="24"/>
          <w:lang w:eastAsia="ru-RU"/>
        </w:rPr>
        <w:t xml:space="preserve"> 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3. Встречи студентов с общественной профессиональной организацией (Палата Бухгалтеров и Аудиторов) и ознакомление студентов с профессиональными экзаменами уровня CAP и СIPA, г. Бишкек (27 марта 2015 г.).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4. Дебаты среди студентов с участием преподавателей кафедры по вопросам совершенствования бухгалтерского учета, анализа и аудита, г. Бишкек (17 февраля 2015 г.).</w:t>
      </w:r>
      <w:r w:rsidRPr="00B97548">
        <w:rPr>
          <w:rFonts w:ascii="Times New Roman" w:eastAsia="Times New Roman" w:hAnsi="Times New Roman" w:cs="Times New Roman"/>
          <w:sz w:val="24"/>
          <w:szCs w:val="24"/>
          <w:lang w:eastAsia="ru-RU"/>
        </w:rPr>
        <w:br/>
        <w:t> </w:t>
      </w:r>
      <w:r w:rsidRPr="00B97548">
        <w:rPr>
          <w:rFonts w:ascii="Times New Roman" w:eastAsia="Times New Roman" w:hAnsi="Times New Roman" w:cs="Times New Roman"/>
          <w:sz w:val="24"/>
          <w:szCs w:val="24"/>
          <w:lang w:eastAsia="ru-RU"/>
        </w:rPr>
        <w:tab/>
        <w:t>В 2015 году дипломами, грамотами, премиями и ценными призами были отмечены следующие студенты: Сардарбекова Н.С. (гр.БиА-2-11), Исаева А.Д. (гр. БиА-1-12), Ахметова К. (гр. БиА-2-12), Айыпова Т. (гр. БиА-2-12), Абдиева Ж. (гр. БиА-2-11), Алишер кызы Бермет (гр. БиА – 1- 11) и т.д.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2014-2015 учебном году Президентскую стипендию им. Ельцина Б.Н. за успехи в учебе и заслуги 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общественной деятельности</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получили студенты: Жолдошев И. (гр. БиА-1-12) и Каныбек кызы А. (гр. БиА-1-13).</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w:t>
      </w:r>
      <w:r w:rsidRPr="00B97548">
        <w:rPr>
          <w:rFonts w:ascii="Times New Roman" w:eastAsia="Times New Roman" w:hAnsi="Times New Roman" w:cs="Times New Roman"/>
          <w:b/>
          <w:sz w:val="24"/>
          <w:szCs w:val="24"/>
          <w:lang w:eastAsia="ru-RU"/>
        </w:rPr>
        <w:t>2016 году</w:t>
      </w:r>
      <w:r w:rsidRPr="00B97548">
        <w:rPr>
          <w:rFonts w:ascii="Times New Roman" w:eastAsia="Times New Roman" w:hAnsi="Times New Roman" w:cs="Times New Roman"/>
          <w:sz w:val="24"/>
          <w:szCs w:val="24"/>
          <w:lang w:eastAsia="ru-RU"/>
        </w:rPr>
        <w:t xml:space="preserve"> студенты профиля «Бухгалтерский учет, анализ и аудит» участвовали в:</w:t>
      </w:r>
    </w:p>
    <w:p w:rsidR="00243DAB" w:rsidRPr="00B97548" w:rsidRDefault="00243DAB" w:rsidP="00435153">
      <w:pPr>
        <w:numPr>
          <w:ilvl w:val="0"/>
          <w:numId w:val="43"/>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6-ой Республиканской олимпиаде по бухгалтерскому учету, анал</w:t>
      </w:r>
      <w:r w:rsidR="002C3EF1" w:rsidRPr="00B97548">
        <w:rPr>
          <w:rFonts w:ascii="Times New Roman" w:eastAsia="Times New Roman" w:hAnsi="Times New Roman" w:cs="Times New Roman"/>
          <w:sz w:val="24"/>
          <w:szCs w:val="24"/>
          <w:lang w:eastAsia="ru-RU"/>
        </w:rPr>
        <w:t>изу и аудиту среди студентов вуз</w:t>
      </w:r>
      <w:r w:rsidRPr="00B97548">
        <w:rPr>
          <w:rFonts w:ascii="Times New Roman" w:eastAsia="Times New Roman" w:hAnsi="Times New Roman" w:cs="Times New Roman"/>
          <w:sz w:val="24"/>
          <w:szCs w:val="24"/>
          <w:lang w:eastAsia="ru-RU"/>
        </w:rPr>
        <w:t>ов КР, организованная Министерством образования и науки КР и Иссык-Кульским Государственным Университетом им. К. Тыныстанова, г. Каракол (май 2016 г.)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435153">
      <w:pPr>
        <w:numPr>
          <w:ilvl w:val="0"/>
          <w:numId w:val="43"/>
        </w:numPr>
        <w:spacing w:after="0" w:line="240" w:lineRule="auto"/>
        <w:ind w:left="0"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Межвузовской научно-практической конференции молодых ученых и студентов «Бухгалтерский учет, анализ и аудит: проблемы и перспективы развития», организованная кафедрой «Бухгалтерского учета, анализа и аудита», г. Бишкек (20 мая 2016 г.)</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i/>
          <w:sz w:val="24"/>
          <w:szCs w:val="24"/>
          <w:lang w:val="kk-KZ" w:eastAsia="ru-RU"/>
        </w:rPr>
        <w:t>(</w:t>
      </w:r>
      <w:r w:rsidR="001362B3">
        <w:rPr>
          <w:rFonts w:ascii="Times New Roman" w:eastAsia="Times New Roman" w:hAnsi="Times New Roman" w:cs="Times New Roman"/>
          <w:i/>
          <w:sz w:val="24"/>
          <w:szCs w:val="24"/>
          <w:u w:val="single"/>
          <w:lang w:val="kk-KZ" w:eastAsia="ru-RU"/>
        </w:rPr>
        <w:t xml:space="preserve">Приложение </w:t>
      </w:r>
      <w:r w:rsidRPr="00B97548">
        <w:rPr>
          <w:rFonts w:ascii="Times New Roman" w:eastAsia="Times New Roman" w:hAnsi="Times New Roman" w:cs="Times New Roman"/>
          <w:i/>
          <w:sz w:val="24"/>
          <w:szCs w:val="24"/>
          <w:lang w:val="kk-KZ" w:eastAsia="ru-RU"/>
        </w:rPr>
        <w:t xml:space="preserve">Программа, протокол и список победителей межвузовской научно-практической конференции молодых ученых и студентов, 2016 г.; </w:t>
      </w:r>
      <w:r w:rsidR="001362B3" w:rsidRPr="00D44ABF">
        <w:rPr>
          <w:rFonts w:ascii="Times New Roman" w:eastAsia="Times New Roman" w:hAnsi="Times New Roman" w:cs="Times New Roman"/>
          <w:i/>
          <w:sz w:val="24"/>
          <w:szCs w:val="24"/>
          <w:u w:val="single"/>
          <w:lang w:eastAsia="ru-RU"/>
        </w:rPr>
        <w:t>Приложение</w:t>
      </w:r>
      <w:r w:rsidR="00321A17" w:rsidRPr="00B97548">
        <w:rPr>
          <w:rFonts w:ascii="Times New Roman" w:eastAsia="Times New Roman" w:hAnsi="Times New Roman" w:cs="Times New Roman"/>
          <w:i/>
          <w:sz w:val="24"/>
          <w:szCs w:val="24"/>
          <w:lang w:eastAsia="ru-RU"/>
        </w:rPr>
        <w:t>.</w:t>
      </w:r>
      <w:r w:rsidRPr="00B97548">
        <w:rPr>
          <w:rFonts w:ascii="Times New Roman" w:eastAsia="Times New Roman" w:hAnsi="Times New Roman" w:cs="Times New Roman"/>
          <w:i/>
          <w:sz w:val="24"/>
          <w:szCs w:val="24"/>
          <w:lang w:eastAsia="ru-RU"/>
        </w:rPr>
        <w:t xml:space="preserve"> Копии наград студентов).</w:t>
      </w:r>
    </w:p>
    <w:p w:rsidR="00243DAB" w:rsidRPr="00B97548" w:rsidRDefault="00243DAB" w:rsidP="00435153">
      <w:pPr>
        <w:numPr>
          <w:ilvl w:val="0"/>
          <w:numId w:val="43"/>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Встречи студентов с общественной профессиональной организацией (Палата Бухгалтеров и Аудиторов) и ознакомление студентов с профессиональными экзаменами уровня CAP и СIPA, г. Бишкек (27 марта 2016 г.). </w:t>
      </w:r>
    </w:p>
    <w:p w:rsidR="00243DAB" w:rsidRPr="00B97548" w:rsidRDefault="00243DAB" w:rsidP="00435153">
      <w:pPr>
        <w:numPr>
          <w:ilvl w:val="0"/>
          <w:numId w:val="43"/>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Межвузовской студенческой конференции «Актуальные проблемы бухгалтерского учета, анализа и аудита в условиях вступления в ЕАЭС» Академия государственного управления при Президенте КР, г. Бишкек (май 2016 г.).</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2016 году дипломом была награждена студентка Карагулова Ж.С. (гр. БиА -2 -12) за 3-е место в смотре-конкурсе студенческих научных работ и поощрена денежной премией в размере 500 сом.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Дипломами, грамотами, премиями и ценными призами были отмечены следующие студенты: Айыпова Т.С. (гр. БиА-2-12). </w:t>
      </w:r>
      <w:r w:rsidRPr="00B97548">
        <w:rPr>
          <w:rFonts w:ascii="Times New Roman" w:eastAsia="Times New Roman" w:hAnsi="Times New Roman" w:cs="Times New Roman"/>
          <w:sz w:val="24"/>
          <w:szCs w:val="24"/>
          <w:lang w:val="ky-KG" w:eastAsia="ru-RU"/>
        </w:rPr>
        <w:t xml:space="preserve">Каныбек кызы А. (гр. БиА-1-13), Муратбекова Н. М. (гр. БиА-2-12), Талантбекова А. Т. (гр. БиА-1-12), </w:t>
      </w:r>
      <w:r w:rsidRPr="00B97548">
        <w:rPr>
          <w:rFonts w:ascii="Times New Roman" w:eastAsia="Times New Roman" w:hAnsi="Times New Roman" w:cs="Times New Roman"/>
          <w:sz w:val="24"/>
          <w:szCs w:val="24"/>
          <w:lang w:eastAsia="ru-RU"/>
        </w:rPr>
        <w:t>Фараджиева Г. (гр. БиА-1-13) и др.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w:t>
      </w:r>
      <w:r w:rsidRPr="00B97548">
        <w:rPr>
          <w:rFonts w:ascii="Times New Roman" w:eastAsia="Times New Roman" w:hAnsi="Times New Roman" w:cs="Times New Roman"/>
          <w:b/>
          <w:sz w:val="24"/>
          <w:szCs w:val="24"/>
          <w:lang w:eastAsia="ru-RU"/>
        </w:rPr>
        <w:t>2017 году</w:t>
      </w:r>
      <w:r w:rsidRPr="00B97548">
        <w:rPr>
          <w:rFonts w:ascii="Times New Roman" w:eastAsia="Times New Roman" w:hAnsi="Times New Roman" w:cs="Times New Roman"/>
          <w:sz w:val="24"/>
          <w:szCs w:val="24"/>
          <w:lang w:eastAsia="ru-RU"/>
        </w:rPr>
        <w:t xml:space="preserve"> студенты профиля «Бухгалтерский учет, анализ и аудит» участвовали в следующих мероприятиях:</w:t>
      </w:r>
    </w:p>
    <w:p w:rsidR="00243DAB" w:rsidRPr="00B97548" w:rsidRDefault="00243DAB" w:rsidP="00435153">
      <w:pPr>
        <w:numPr>
          <w:ilvl w:val="0"/>
          <w:numId w:val="4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Круглый стол с участием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студентов, ученых-экономистов и бухгалтеров-практиков, а также представителей Государственной Службы Регулирования и Надзора за Финансовым Рынком при Правительстве КР,</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ОЮЛ «Ассоциация Гильдии Аудиторов КР» на тему: «Актуальные вопросы бухгалтерского учета и аудита субъектов экономики Кыргызской Республики в условиях ЕАЭС», г. Бишкек (16 февраля 2017 г.).</w:t>
      </w:r>
    </w:p>
    <w:p w:rsidR="00243DAB" w:rsidRPr="00B97548" w:rsidRDefault="00243DAB" w:rsidP="00435153">
      <w:pPr>
        <w:numPr>
          <w:ilvl w:val="0"/>
          <w:numId w:val="4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Встречи студентов с общественной профессиональной организацией (Палата Бухгалтеров и Аудиторов) и ознакомление студентов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с профессиональными экзаменами уровня </w:t>
      </w:r>
      <w:r w:rsidRPr="00B97548">
        <w:rPr>
          <w:rFonts w:ascii="Times New Roman" w:eastAsia="Times New Roman" w:hAnsi="Times New Roman" w:cs="Times New Roman"/>
          <w:sz w:val="24"/>
          <w:szCs w:val="24"/>
          <w:lang w:val="en-US" w:eastAsia="ru-RU"/>
        </w:rPr>
        <w:t>CAP</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и С</w:t>
      </w:r>
      <w:r w:rsidRPr="00B97548">
        <w:rPr>
          <w:rFonts w:ascii="Times New Roman" w:eastAsia="Times New Roman" w:hAnsi="Times New Roman" w:cs="Times New Roman"/>
          <w:sz w:val="24"/>
          <w:szCs w:val="24"/>
          <w:lang w:val="en-US" w:eastAsia="ru-RU"/>
        </w:rPr>
        <w:t>IPA</w:t>
      </w:r>
      <w:r w:rsidRPr="00B97548">
        <w:rPr>
          <w:rFonts w:ascii="Times New Roman" w:eastAsia="Times New Roman" w:hAnsi="Times New Roman" w:cs="Times New Roman"/>
          <w:sz w:val="24"/>
          <w:szCs w:val="24"/>
          <w:lang w:eastAsia="ru-RU"/>
        </w:rPr>
        <w:t>, г. Бишкек (22 и 25 марта 2017 г.).</w:t>
      </w:r>
    </w:p>
    <w:p w:rsidR="00243DAB" w:rsidRPr="00B97548" w:rsidRDefault="00243DAB" w:rsidP="00435153">
      <w:pPr>
        <w:numPr>
          <w:ilvl w:val="0"/>
          <w:numId w:val="4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Дебаты среди студентов с участием преподавателей кафедры по современным проблемам теории и практики бухгалтерского учета, анализа и аудита, г. Бишкек (14 апреля 2017 г.).</w:t>
      </w:r>
    </w:p>
    <w:p w:rsidR="00243DAB" w:rsidRPr="00B97548" w:rsidRDefault="00243DAB" w:rsidP="00435153">
      <w:pPr>
        <w:numPr>
          <w:ilvl w:val="0"/>
          <w:numId w:val="4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Студенты 4 курса </w:t>
      </w:r>
      <w:r w:rsidR="002C3EF1" w:rsidRPr="00B97548">
        <w:rPr>
          <w:rFonts w:ascii="Times New Roman" w:eastAsia="Times New Roman" w:hAnsi="Times New Roman" w:cs="Times New Roman"/>
          <w:sz w:val="24"/>
          <w:szCs w:val="24"/>
          <w:lang w:eastAsia="ru-RU"/>
        </w:rPr>
        <w:t xml:space="preserve">профиля </w:t>
      </w:r>
      <w:r w:rsidRPr="00B97548">
        <w:rPr>
          <w:rFonts w:ascii="Times New Roman" w:eastAsia="Times New Roman" w:hAnsi="Times New Roman" w:cs="Times New Roman"/>
          <w:sz w:val="24"/>
          <w:szCs w:val="24"/>
          <w:lang w:eastAsia="ru-RU"/>
        </w:rPr>
        <w:t xml:space="preserve">«Бухгалтерский учет, анализ и аудит» КРСУ участвовали в межвузовской студенческой научно-практической конференции «Учетные системы глазами молодых ученых: проблемы теории и практики», организованной Кыргызским Экономическим Университетом им. М. Рыскулбекова, г. Бишкек (апрель 2017 г.).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Результаты конференции:</w:t>
      </w:r>
      <w:r w:rsidR="001362B3">
        <w:rPr>
          <w:rFonts w:ascii="Times New Roman" w:eastAsia="Times New Roman" w:hAnsi="Times New Roman" w:cs="Times New Roman"/>
          <w:sz w:val="24"/>
          <w:szCs w:val="24"/>
          <w:lang w:eastAsia="ru-RU"/>
        </w:rPr>
        <w:t xml:space="preserve">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 Диплом </w:t>
      </w:r>
      <w:r w:rsidRPr="00B97548">
        <w:rPr>
          <w:rFonts w:ascii="Times New Roman" w:eastAsia="Times New Roman" w:hAnsi="Times New Roman" w:cs="Times New Roman"/>
          <w:sz w:val="24"/>
          <w:szCs w:val="24"/>
          <w:lang w:val="en-US" w:eastAsia="ru-RU"/>
        </w:rPr>
        <w:t>II</w:t>
      </w:r>
      <w:r w:rsidRPr="00B97548">
        <w:rPr>
          <w:rFonts w:ascii="Times New Roman" w:eastAsia="Times New Roman" w:hAnsi="Times New Roman" w:cs="Times New Roman"/>
          <w:sz w:val="24"/>
          <w:szCs w:val="24"/>
          <w:lang w:eastAsia="ru-RU"/>
        </w:rPr>
        <w:t xml:space="preserve"> степени награждены Нурланова Б., Алымбай кызы А., КРСУ, 4 курс, БиА-1-13. Рук. доц. Осмонова А.А.</w:t>
      </w:r>
    </w:p>
    <w:p w:rsidR="00243DAB" w:rsidRPr="00B97548" w:rsidRDefault="00243DAB" w:rsidP="00435153">
      <w:pPr>
        <w:numPr>
          <w:ilvl w:val="0"/>
          <w:numId w:val="40"/>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7-ая Республиканская олимпиада по бухгалтерскому учету, анализу и аудиту среди студентов ВУЗов Кыргызской Республики, организованная Министерством образования и науки КР и Международной Академией Управления, Права, Финансов и Бизнеса (МАУПФиБ),</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 Бишкек (19-21 мая 2017 г.).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Результаты олимпиады: </w:t>
      </w:r>
    </w:p>
    <w:p w:rsidR="00243DAB" w:rsidRPr="00B97548" w:rsidRDefault="001362B3" w:rsidP="00435153">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43DAB" w:rsidRPr="00B97548">
        <w:rPr>
          <w:rFonts w:ascii="Times New Roman" w:eastAsia="Times New Roman" w:hAnsi="Times New Roman" w:cs="Times New Roman"/>
          <w:sz w:val="24"/>
          <w:szCs w:val="24"/>
          <w:lang w:eastAsia="ru-RU"/>
        </w:rPr>
        <w:t>командное первенство КРСУ им. Б.Ельцина:</w:t>
      </w:r>
      <w:r>
        <w:rPr>
          <w:rFonts w:ascii="Times New Roman" w:eastAsia="Times New Roman" w:hAnsi="Times New Roman" w:cs="Times New Roman"/>
          <w:sz w:val="24"/>
          <w:szCs w:val="24"/>
          <w:lang w:eastAsia="ru-RU"/>
        </w:rPr>
        <w:t xml:space="preserve"> </w:t>
      </w:r>
      <w:r w:rsidR="00243DAB" w:rsidRPr="00B97548">
        <w:rPr>
          <w:rFonts w:ascii="Times New Roman" w:eastAsia="Times New Roman" w:hAnsi="Times New Roman" w:cs="Times New Roman"/>
          <w:sz w:val="24"/>
          <w:szCs w:val="24"/>
          <w:lang w:eastAsia="ru-RU"/>
        </w:rPr>
        <w:t xml:space="preserve">3-е место (диплом </w:t>
      </w:r>
      <w:r w:rsidR="00243DAB" w:rsidRPr="00B97548">
        <w:rPr>
          <w:rFonts w:ascii="Times New Roman" w:eastAsia="Times New Roman" w:hAnsi="Times New Roman" w:cs="Times New Roman"/>
          <w:sz w:val="24"/>
          <w:szCs w:val="24"/>
          <w:lang w:val="en-US" w:eastAsia="ru-RU"/>
        </w:rPr>
        <w:t>III</w:t>
      </w:r>
      <w:r w:rsidR="00243DAB" w:rsidRPr="00B97548">
        <w:rPr>
          <w:rFonts w:ascii="Times New Roman" w:eastAsia="Times New Roman" w:hAnsi="Times New Roman" w:cs="Times New Roman"/>
          <w:sz w:val="24"/>
          <w:szCs w:val="24"/>
          <w:lang w:eastAsia="ru-RU"/>
        </w:rPr>
        <w:t xml:space="preserve"> степени) по дисциплинам</w:t>
      </w:r>
      <w:r>
        <w:rPr>
          <w:rFonts w:ascii="Times New Roman" w:eastAsia="Times New Roman" w:hAnsi="Times New Roman" w:cs="Times New Roman"/>
          <w:sz w:val="24"/>
          <w:szCs w:val="24"/>
          <w:lang w:eastAsia="ru-RU"/>
        </w:rPr>
        <w:t xml:space="preserve"> </w:t>
      </w:r>
      <w:r w:rsidR="00243DAB" w:rsidRPr="00B97548">
        <w:rPr>
          <w:rFonts w:ascii="Times New Roman" w:eastAsia="Times New Roman" w:hAnsi="Times New Roman" w:cs="Times New Roman"/>
          <w:sz w:val="24"/>
          <w:szCs w:val="24"/>
          <w:lang w:eastAsia="ru-RU"/>
        </w:rPr>
        <w:t>«Бухгалтерский учет», «Экономический анализ», «Аудит».</w:t>
      </w:r>
      <w:r>
        <w:rPr>
          <w:rFonts w:ascii="Times New Roman" w:eastAsia="Times New Roman" w:hAnsi="Times New Roman" w:cs="Times New Roman"/>
          <w:sz w:val="24"/>
          <w:szCs w:val="24"/>
          <w:lang w:eastAsia="ru-RU"/>
        </w:rPr>
        <w:t xml:space="preserve"> </w:t>
      </w:r>
      <w:r w:rsidR="00243DAB" w:rsidRPr="00B97548">
        <w:rPr>
          <w:rFonts w:ascii="Times New Roman" w:eastAsia="Times New Roman" w:hAnsi="Times New Roman" w:cs="Times New Roman"/>
          <w:sz w:val="24"/>
          <w:szCs w:val="24"/>
          <w:lang w:eastAsia="ru-RU"/>
        </w:rPr>
        <w:t>Состав команды: Гуламадшоев Рашид,</w:t>
      </w:r>
      <w:r w:rsidR="00243DAB" w:rsidRPr="00B97548">
        <w:rPr>
          <w:rFonts w:ascii="Times New Roman" w:eastAsia="Times New Roman" w:hAnsi="Times New Roman" w:cs="Times New Roman"/>
          <w:sz w:val="24"/>
          <w:szCs w:val="24"/>
          <w:lang w:val="ky-KG" w:eastAsia="ru-RU"/>
        </w:rPr>
        <w:t xml:space="preserve"> 3 курс, БиА-1-14; Канатбекова Айгуль,</w:t>
      </w:r>
      <w:r>
        <w:rPr>
          <w:rFonts w:ascii="Times New Roman" w:eastAsia="Times New Roman" w:hAnsi="Times New Roman" w:cs="Times New Roman"/>
          <w:sz w:val="24"/>
          <w:szCs w:val="24"/>
          <w:lang w:val="ky-KG" w:eastAsia="ru-RU"/>
        </w:rPr>
        <w:t xml:space="preserve"> </w:t>
      </w:r>
      <w:r w:rsidR="00243DAB" w:rsidRPr="00B97548">
        <w:rPr>
          <w:rFonts w:ascii="Times New Roman" w:eastAsia="Times New Roman" w:hAnsi="Times New Roman" w:cs="Times New Roman"/>
          <w:sz w:val="24"/>
          <w:szCs w:val="24"/>
          <w:lang w:eastAsia="ru-RU"/>
        </w:rPr>
        <w:t xml:space="preserve">3 курс, </w:t>
      </w:r>
      <w:r w:rsidR="00243DAB" w:rsidRPr="00B97548">
        <w:rPr>
          <w:rFonts w:ascii="Times New Roman" w:eastAsia="Times New Roman" w:hAnsi="Times New Roman" w:cs="Times New Roman"/>
          <w:sz w:val="24"/>
          <w:szCs w:val="24"/>
          <w:lang w:val="ky-KG" w:eastAsia="ru-RU"/>
        </w:rPr>
        <w:t>гр. БиА-2-14; Талайбекова Айзада, 4 курс,</w:t>
      </w:r>
      <w:r>
        <w:rPr>
          <w:rFonts w:ascii="Times New Roman" w:eastAsia="Times New Roman" w:hAnsi="Times New Roman" w:cs="Times New Roman"/>
          <w:sz w:val="24"/>
          <w:szCs w:val="24"/>
          <w:lang w:val="ky-KG" w:eastAsia="ru-RU"/>
        </w:rPr>
        <w:t xml:space="preserve"> </w:t>
      </w:r>
      <w:r w:rsidR="00243DAB" w:rsidRPr="00B97548">
        <w:rPr>
          <w:rFonts w:ascii="Times New Roman" w:eastAsia="Times New Roman" w:hAnsi="Times New Roman" w:cs="Times New Roman"/>
          <w:sz w:val="24"/>
          <w:szCs w:val="24"/>
          <w:lang w:val="ky-KG" w:eastAsia="ru-RU"/>
        </w:rPr>
        <w:t>гр. БиА-1-13.</w:t>
      </w:r>
    </w:p>
    <w:p w:rsidR="00243DAB" w:rsidRPr="00B97548" w:rsidRDefault="00243DAB" w:rsidP="00435153">
      <w:pPr>
        <w:numPr>
          <w:ilvl w:val="0"/>
          <w:numId w:val="39"/>
        </w:numPr>
        <w:spacing w:after="0" w:line="240" w:lineRule="auto"/>
        <w:ind w:left="0" w:firstLine="709"/>
        <w:jc w:val="both"/>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 первое место – личное первенство по дисциплине «Бухгалтерский учет», студент гр. БиА-1-14 </w:t>
      </w:r>
      <w:r w:rsidRPr="00B97548">
        <w:rPr>
          <w:rFonts w:ascii="Times New Roman" w:eastAsia="Times New Roman" w:hAnsi="Times New Roman" w:cs="Times New Roman"/>
          <w:sz w:val="24"/>
          <w:szCs w:val="24"/>
          <w:lang w:val="ky-KG" w:eastAsia="ru-RU"/>
        </w:rPr>
        <w:t>Гуламадшоев Р.Р.;</w:t>
      </w:r>
    </w:p>
    <w:p w:rsidR="00243DAB" w:rsidRPr="00B97548" w:rsidRDefault="00243DAB" w:rsidP="00435153">
      <w:pPr>
        <w:numPr>
          <w:ilvl w:val="0"/>
          <w:numId w:val="39"/>
        </w:numPr>
        <w:spacing w:after="0" w:line="240" w:lineRule="auto"/>
        <w:ind w:left="0" w:firstLine="709"/>
        <w:jc w:val="both"/>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 второе место – личное первенство по дисциплине «Экономический анализ», студент гр. БиА-2-14 </w:t>
      </w:r>
      <w:r w:rsidRPr="00B97548">
        <w:rPr>
          <w:rFonts w:ascii="Times New Roman" w:eastAsia="Times New Roman" w:hAnsi="Times New Roman" w:cs="Times New Roman"/>
          <w:sz w:val="24"/>
          <w:szCs w:val="24"/>
          <w:lang w:val="ky-KG" w:eastAsia="ru-RU"/>
        </w:rPr>
        <w:t>Канатбекова А.К.;</w:t>
      </w:r>
    </w:p>
    <w:p w:rsidR="00243DAB" w:rsidRPr="00B97548" w:rsidRDefault="00243DAB" w:rsidP="00435153">
      <w:pPr>
        <w:numPr>
          <w:ilvl w:val="0"/>
          <w:numId w:val="39"/>
        </w:numPr>
        <w:spacing w:after="0" w:line="240" w:lineRule="auto"/>
        <w:ind w:left="0" w:firstLine="709"/>
        <w:jc w:val="both"/>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 второе место – личное первенство по дисциплине «Аудит», студент гр. БиА-2-13 </w:t>
      </w:r>
      <w:r w:rsidRPr="00B97548">
        <w:rPr>
          <w:rFonts w:ascii="Times New Roman" w:eastAsia="Times New Roman" w:hAnsi="Times New Roman" w:cs="Times New Roman"/>
          <w:sz w:val="24"/>
          <w:szCs w:val="24"/>
          <w:lang w:val="ky-KG" w:eastAsia="ru-RU"/>
        </w:rPr>
        <w:t>Таалайбекова А.Т.</w:t>
      </w:r>
    </w:p>
    <w:p w:rsidR="00243DAB" w:rsidRPr="00B97548" w:rsidRDefault="00243DAB" w:rsidP="00435153">
      <w:pPr>
        <w:numPr>
          <w:ilvl w:val="0"/>
          <w:numId w:val="40"/>
        </w:numPr>
        <w:spacing w:after="0" w:line="240" w:lineRule="auto"/>
        <w:ind w:left="0"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Межвузовская научно-практическая конференция молодых ученых и студентов «Современные вопросы теории и практики бухгалтерского учета, анализа и аудита», организованная кафедрой «Бухгалтерского учета, анализа и аудита», г. Бишкек (23 мая 2017 г.) </w:t>
      </w:r>
      <w:r w:rsidRPr="00B97548">
        <w:rPr>
          <w:rFonts w:ascii="Times New Roman" w:eastAsia="Times New Roman" w:hAnsi="Times New Roman" w:cs="Times New Roman"/>
          <w:i/>
          <w:sz w:val="24"/>
          <w:szCs w:val="24"/>
          <w:lang w:val="kk-KZ" w:eastAsia="ru-RU"/>
        </w:rPr>
        <w:t>(</w:t>
      </w:r>
      <w:r w:rsidR="001362B3">
        <w:rPr>
          <w:rFonts w:ascii="Times New Roman" w:eastAsia="Times New Roman" w:hAnsi="Times New Roman" w:cs="Times New Roman"/>
          <w:i/>
          <w:sz w:val="24"/>
          <w:szCs w:val="24"/>
          <w:u w:val="single"/>
          <w:lang w:val="kk-KZ" w:eastAsia="ru-RU"/>
        </w:rPr>
        <w:t xml:space="preserve">Приложение </w:t>
      </w:r>
      <w:r w:rsidRPr="00B97548">
        <w:rPr>
          <w:rFonts w:ascii="Times New Roman" w:eastAsia="Times New Roman" w:hAnsi="Times New Roman" w:cs="Times New Roman"/>
          <w:i/>
          <w:sz w:val="24"/>
          <w:szCs w:val="24"/>
          <w:lang w:val="kk-KZ" w:eastAsia="ru-RU"/>
        </w:rPr>
        <w:t xml:space="preserve">Программа, протокол и список победитлей межвузовской научно-практической конференции молодых ученых и студентов, 2017 г.; </w:t>
      </w:r>
      <w:r w:rsidR="001362B3" w:rsidRPr="00D44ABF">
        <w:rPr>
          <w:rFonts w:ascii="Times New Roman" w:eastAsia="Times New Roman" w:hAnsi="Times New Roman" w:cs="Times New Roman"/>
          <w:i/>
          <w:sz w:val="24"/>
          <w:szCs w:val="24"/>
          <w:u w:val="single"/>
          <w:lang w:eastAsia="ru-RU"/>
        </w:rPr>
        <w:t>Приложение</w:t>
      </w:r>
      <w:r w:rsidRPr="00B97548">
        <w:rPr>
          <w:rFonts w:ascii="Times New Roman" w:eastAsia="Times New Roman" w:hAnsi="Times New Roman" w:cs="Times New Roman"/>
          <w:i/>
          <w:sz w:val="24"/>
          <w:szCs w:val="24"/>
          <w:lang w:eastAsia="ru-RU"/>
        </w:rPr>
        <w:t xml:space="preserve"> 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Результаты участия: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Диплом</w:t>
      </w:r>
      <w:r w:rsidR="002C3EF1" w:rsidRPr="00B97548">
        <w:rPr>
          <w:rFonts w:ascii="Times New Roman" w:eastAsia="Times New Roman" w:hAnsi="Times New Roman" w:cs="Times New Roman"/>
          <w:sz w:val="24"/>
          <w:szCs w:val="24"/>
          <w:lang w:eastAsia="ru-RU"/>
        </w:rPr>
        <w:t>ом</w:t>
      </w: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II</w:t>
      </w:r>
      <w:r w:rsidRPr="00B97548">
        <w:rPr>
          <w:rFonts w:ascii="Times New Roman" w:eastAsia="Times New Roman" w:hAnsi="Times New Roman" w:cs="Times New Roman"/>
          <w:sz w:val="24"/>
          <w:szCs w:val="24"/>
          <w:lang w:eastAsia="ru-RU"/>
        </w:rPr>
        <w:t xml:space="preserve"> степени награждены Канатбекова А., КРСУ, 3 курс, БиА-2-14. Основные фонды предприятия: учет, анализ и направления повышения эффективности их использования на современном этапе. Рук. ст. преп. Чемерис А.М.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Диплом</w:t>
      </w:r>
      <w:r w:rsidR="002C3EF1" w:rsidRPr="00B97548">
        <w:rPr>
          <w:rFonts w:ascii="Times New Roman" w:eastAsia="Times New Roman" w:hAnsi="Times New Roman" w:cs="Times New Roman"/>
          <w:sz w:val="24"/>
          <w:szCs w:val="24"/>
          <w:lang w:eastAsia="ru-RU"/>
        </w:rPr>
        <w:t>ом</w:t>
      </w: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III</w:t>
      </w:r>
      <w:r w:rsidRPr="00B97548">
        <w:rPr>
          <w:rFonts w:ascii="Times New Roman" w:eastAsia="Times New Roman" w:hAnsi="Times New Roman" w:cs="Times New Roman"/>
          <w:sz w:val="24"/>
          <w:szCs w:val="24"/>
          <w:lang w:eastAsia="ru-RU"/>
        </w:rPr>
        <w:t xml:space="preserve"> степени - Керимкулов Т.Т.,</w:t>
      </w:r>
      <w:r w:rsidRPr="00B97548">
        <w:rPr>
          <w:rFonts w:ascii="Times New Roman" w:eastAsia="Times New Roman" w:hAnsi="Times New Roman" w:cs="Times New Roman"/>
          <w:b/>
          <w:sz w:val="24"/>
          <w:szCs w:val="24"/>
          <w:lang w:eastAsia="ru-RU"/>
        </w:rPr>
        <w:t xml:space="preserve"> </w:t>
      </w:r>
      <w:r w:rsidRPr="00B97548">
        <w:rPr>
          <w:rFonts w:ascii="Times New Roman" w:eastAsia="Times New Roman" w:hAnsi="Times New Roman" w:cs="Times New Roman"/>
          <w:sz w:val="24"/>
          <w:szCs w:val="24"/>
          <w:lang w:eastAsia="ru-RU"/>
        </w:rPr>
        <w:t xml:space="preserve">КРСУ, 1 курс, БиА-1-16. Учетная политика предприятия в современных условиях. Рук. доц. Супатаев К.С.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Дипломом награждена Исакова Т.К., КРСУ, 4 курс, БиА-1-13 за занятое призовое место в смотре-конкурсе лучших научно-исследовательских работ. Тема курсовой работы: «Комплексный анализ как база для принятия управленческих решений». Рук. доц. Осмонова А.А.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Дипломом награждена Хусеинова А.А., КРСУ, 4 курс, БиА-1-13 за занятое призовое место в смотре-конкурсе лучших научно-исследовательских работ. Тема курсовой работы: «Анализ собственного капитала предприятия.</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Рук. доц. Осмонова А.А.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val="ky-KG" w:eastAsia="ru-RU"/>
        </w:rPr>
      </w:pPr>
      <w:r w:rsidRPr="00B97548">
        <w:rPr>
          <w:rFonts w:ascii="Times New Roman" w:eastAsia="Times New Roman" w:hAnsi="Times New Roman" w:cs="Times New Roman"/>
          <w:sz w:val="24"/>
          <w:szCs w:val="24"/>
          <w:lang w:eastAsia="ru-RU"/>
        </w:rPr>
        <w:t>В 2016-2017 учебном году Президентскую стипендию им. Ельцина Б.Н. за успехи в учебе и заслуги в общественной деятельности</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получили студенты: </w:t>
      </w:r>
      <w:r w:rsidRPr="00B97548">
        <w:rPr>
          <w:rFonts w:ascii="Times New Roman" w:eastAsia="Times New Roman" w:hAnsi="Times New Roman" w:cs="Times New Roman"/>
          <w:sz w:val="24"/>
          <w:szCs w:val="24"/>
          <w:lang w:val="ky-KG" w:eastAsia="ru-RU"/>
        </w:rPr>
        <w:t>Канатбекова А.(гр. БиА-2-14) и Хусеинова А. (гр. БиА-1-13).</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w:t>
      </w:r>
      <w:r w:rsidRPr="00B97548">
        <w:rPr>
          <w:rFonts w:ascii="Times New Roman" w:eastAsia="Times New Roman" w:hAnsi="Times New Roman" w:cs="Times New Roman"/>
          <w:b/>
          <w:sz w:val="24"/>
          <w:szCs w:val="24"/>
          <w:lang w:eastAsia="ru-RU"/>
        </w:rPr>
        <w:t>2018 году</w:t>
      </w:r>
      <w:r w:rsidRPr="00B97548">
        <w:rPr>
          <w:rFonts w:ascii="Times New Roman" w:eastAsia="Times New Roman" w:hAnsi="Times New Roman" w:cs="Times New Roman"/>
          <w:sz w:val="24"/>
          <w:szCs w:val="24"/>
          <w:lang w:eastAsia="ru-RU"/>
        </w:rPr>
        <w:t xml:space="preserve"> студенты и преподаватели направления «Экономика», профиль «Бухгалтерский учет, анализ и аудит» провели следующие мероприятия:</w:t>
      </w:r>
    </w:p>
    <w:p w:rsidR="00243DAB" w:rsidRPr="00B97548" w:rsidRDefault="00243DAB" w:rsidP="00435153">
      <w:pPr>
        <w:numPr>
          <w:ilvl w:val="0"/>
          <w:numId w:val="41"/>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Научно-практический семинар по актуальным проблемам учетно-аналитических дисциплин, посвященный «Дню бухгалтера и аудитора»,</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 Бишкек (4 апреля 2018 г.).</w:t>
      </w:r>
    </w:p>
    <w:p w:rsidR="00243DAB" w:rsidRPr="00B97548" w:rsidRDefault="00243DAB" w:rsidP="00435153">
      <w:pPr>
        <w:numPr>
          <w:ilvl w:val="0"/>
          <w:numId w:val="41"/>
        </w:numPr>
        <w:spacing w:after="0" w:line="240" w:lineRule="auto"/>
        <w:ind w:left="0"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Межвузовская научно-практическая конференция молодых ученых и студентов «Учет, анализ, аудит, риски и экономическая безопасность: проблемы и перспективы», организованная кафедрой «Бухгалтерского учета, анализа и аудита» г. Бишкек (18 мая 2018 г) </w:t>
      </w:r>
      <w:r w:rsidR="00321A17" w:rsidRPr="00B97548">
        <w:rPr>
          <w:rFonts w:ascii="Times New Roman" w:eastAsia="Times New Roman" w:hAnsi="Times New Roman" w:cs="Times New Roman"/>
          <w:i/>
          <w:sz w:val="24"/>
          <w:szCs w:val="24"/>
          <w:u w:val="single"/>
          <w:lang w:val="kk-KZ" w:eastAsia="ru-RU"/>
        </w:rPr>
        <w:t>(</w:t>
      </w:r>
      <w:r w:rsidR="001362B3">
        <w:rPr>
          <w:rFonts w:ascii="Times New Roman" w:eastAsia="Times New Roman" w:hAnsi="Times New Roman" w:cs="Times New Roman"/>
          <w:i/>
          <w:sz w:val="24"/>
          <w:szCs w:val="24"/>
          <w:u w:val="single"/>
          <w:lang w:val="kk-KZ" w:eastAsia="ru-RU"/>
        </w:rPr>
        <w:t xml:space="preserve">Приложение </w:t>
      </w:r>
      <w:r w:rsidRPr="00B97548">
        <w:rPr>
          <w:rFonts w:ascii="Times New Roman" w:eastAsia="Times New Roman" w:hAnsi="Times New Roman" w:cs="Times New Roman"/>
          <w:i/>
          <w:sz w:val="24"/>
          <w:szCs w:val="24"/>
          <w:lang w:val="kk-KZ" w:eastAsia="ru-RU"/>
        </w:rPr>
        <w:t xml:space="preserve">Программа, протокол и список победителей межвузовской научно-практической конференции молодых ученых и студентов, 2018 г.; </w:t>
      </w:r>
      <w:r w:rsidR="00D77F39">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435153">
      <w:pPr>
        <w:numPr>
          <w:ilvl w:val="0"/>
          <w:numId w:val="41"/>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8-ая Республиканская олимпиада по бухгалтерскому учету, анализу и аудиту среди студентов ВУЗов КР, организованная Министерством образования и науки КР и Кыргызско-Российским Славянским Университетом,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 Бишкек, КРСУ (26 мая 2018 г.).</w:t>
      </w:r>
    </w:p>
    <w:p w:rsidR="00243DAB" w:rsidRPr="00B97548" w:rsidRDefault="00243DAB" w:rsidP="00435153">
      <w:pPr>
        <w:numPr>
          <w:ilvl w:val="0"/>
          <w:numId w:val="41"/>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Встречи студентов с общественной профессиональной организацией (Палата Бухгалтеров и Аудиторов) и ознакомление студентов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с профессиональными экзаменами уровня </w:t>
      </w:r>
      <w:r w:rsidRPr="00B97548">
        <w:rPr>
          <w:rFonts w:ascii="Times New Roman" w:eastAsia="Times New Roman" w:hAnsi="Times New Roman" w:cs="Times New Roman"/>
          <w:sz w:val="24"/>
          <w:szCs w:val="24"/>
          <w:lang w:val="en-US" w:eastAsia="ru-RU"/>
        </w:rPr>
        <w:t>CAP</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и С</w:t>
      </w:r>
      <w:r w:rsidRPr="00B97548">
        <w:rPr>
          <w:rFonts w:ascii="Times New Roman" w:eastAsia="Times New Roman" w:hAnsi="Times New Roman" w:cs="Times New Roman"/>
          <w:sz w:val="24"/>
          <w:szCs w:val="24"/>
          <w:lang w:val="en-US" w:eastAsia="ru-RU"/>
        </w:rPr>
        <w:t>IPA</w:t>
      </w:r>
      <w:r w:rsidRPr="00B97548">
        <w:rPr>
          <w:rFonts w:ascii="Times New Roman" w:eastAsia="Times New Roman" w:hAnsi="Times New Roman" w:cs="Times New Roman"/>
          <w:sz w:val="24"/>
          <w:szCs w:val="24"/>
          <w:lang w:eastAsia="ru-RU"/>
        </w:rPr>
        <w:t>,</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 Бишкек (15 сентября 2018 г.).</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Диплом</w:t>
      </w:r>
      <w:r w:rsidR="002C3EF1" w:rsidRPr="00B97548">
        <w:rPr>
          <w:rFonts w:ascii="Times New Roman" w:eastAsia="Times New Roman" w:hAnsi="Times New Roman" w:cs="Times New Roman"/>
          <w:sz w:val="24"/>
          <w:szCs w:val="24"/>
          <w:lang w:eastAsia="ru-RU"/>
        </w:rPr>
        <w:t>ом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w:t>
      </w:r>
      <w:r w:rsidRPr="00B97548">
        <w:rPr>
          <w:rFonts w:ascii="Times New Roman" w:eastAsia="Times New Roman" w:hAnsi="Times New Roman" w:cs="Times New Roman"/>
          <w:sz w:val="24"/>
          <w:szCs w:val="24"/>
          <w:lang w:eastAsia="ru-RU"/>
        </w:rPr>
        <w:t xml:space="preserve"> степени награжден Керимкулов Т., 3 курс, (гр. БиА–1–16) за занятое 1-е место в межвузовской студенческой олимпиаде по экономике, организованной экономическим факультетом КНУ им. Ж.Баласагына (28 апреля 2018 г.), а также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Диплом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III</w:t>
      </w:r>
      <w:r w:rsidRPr="00B97548">
        <w:rPr>
          <w:rFonts w:ascii="Times New Roman" w:eastAsia="Times New Roman" w:hAnsi="Times New Roman" w:cs="Times New Roman"/>
          <w:sz w:val="24"/>
          <w:szCs w:val="24"/>
          <w:lang w:eastAsia="ru-RU"/>
        </w:rPr>
        <w:t xml:space="preserve"> степени за занятое 3-е место в 11 – ой студенческой конференции, организованной факультетом «Экономики и управления» Кыргызско – Турецким Манас Университетом (25 апреля 2018 г.).</w:t>
      </w:r>
    </w:p>
    <w:p w:rsidR="00243DAB" w:rsidRPr="00B97548" w:rsidRDefault="00243DAB" w:rsidP="00B97548">
      <w:pPr>
        <w:spacing w:after="0" w:line="240" w:lineRule="auto"/>
        <w:ind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Диплом</w:t>
      </w:r>
      <w:r w:rsidR="002C3EF1" w:rsidRPr="00B97548">
        <w:rPr>
          <w:rFonts w:ascii="Times New Roman" w:eastAsia="Times New Roman" w:hAnsi="Times New Roman" w:cs="Times New Roman"/>
          <w:sz w:val="24"/>
          <w:szCs w:val="24"/>
          <w:lang w:eastAsia="ru-RU"/>
        </w:rPr>
        <w:t>ом</w:t>
      </w: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II</w:t>
      </w:r>
      <w:r w:rsidRPr="00B97548">
        <w:rPr>
          <w:rFonts w:ascii="Times New Roman" w:eastAsia="Times New Roman" w:hAnsi="Times New Roman" w:cs="Times New Roman"/>
          <w:sz w:val="24"/>
          <w:szCs w:val="24"/>
          <w:lang w:eastAsia="ru-RU"/>
        </w:rPr>
        <w:t xml:space="preserve"> степени по итогам региональной межвузовской олимпиады по специальности «Экономика», проводимой среди студентов высших учебных заведений, посвященной дню Независимости Республики Казахстан и празднования дня Первого Президента Республики Казахстан награждена команда студентов КРСУ, организованной</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Казахским университетом международных отношений и мировых языков имени Абылай Хана (г. Алма-Ата, 28 ноября 2018 г). Состав команды: Бейшембиева А.О., Ленарова А.М., Юдинских В.В. (4 курс, гр. БиА-1-16). </w:t>
      </w:r>
      <w:r w:rsidRPr="00B97548">
        <w:rPr>
          <w:rFonts w:ascii="Times New Roman" w:eastAsia="Times New Roman" w:hAnsi="Times New Roman" w:cs="Times New Roman"/>
          <w:i/>
          <w:sz w:val="24"/>
          <w:szCs w:val="24"/>
          <w:lang w:val="kk-KZ" w:eastAsia="ru-RU"/>
        </w:rPr>
        <w:t>(</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2018 году дипломом II степени была награждена студентка Калдарова А.А, 4 курс, (гр. БиА–1–14) за занятое 2-е место в смотре-конкурсе лучших научно-исследовательских работ. Тема курсовой работы: «Анализ состояния и использования материальных ресурсов», научный руководитель - проф. Осмонова А.А.</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 2017-2018 учебном году Президентскую стипендию им. Ельцина Б.Н. за успехи в учебе и заслуги в общественной деятельности присудили студентке Бакытбековой А. Б., 4 курс, (гр. БиА-1-14).</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В </w:t>
      </w:r>
      <w:r w:rsidRPr="00B97548">
        <w:rPr>
          <w:rFonts w:ascii="Times New Roman" w:eastAsia="Times New Roman" w:hAnsi="Times New Roman" w:cs="Times New Roman"/>
          <w:b/>
          <w:sz w:val="24"/>
          <w:szCs w:val="24"/>
          <w:lang w:eastAsia="ru-RU"/>
        </w:rPr>
        <w:t>2019 году</w:t>
      </w:r>
      <w:r w:rsidRPr="00B97548">
        <w:rPr>
          <w:rFonts w:ascii="Times New Roman" w:eastAsia="Times New Roman" w:hAnsi="Times New Roman" w:cs="Times New Roman"/>
          <w:sz w:val="24"/>
          <w:szCs w:val="24"/>
          <w:lang w:eastAsia="ru-RU"/>
        </w:rPr>
        <w:t xml:space="preserve"> студенты и преподаватели направления «Экономика», профиль «Бухгалтерский учет, анализ и аудит» провели следующие мероприятия:</w:t>
      </w:r>
    </w:p>
    <w:p w:rsidR="00243DAB" w:rsidRPr="00B97548" w:rsidRDefault="00243DAB" w:rsidP="00435153">
      <w:pPr>
        <w:numPr>
          <w:ilvl w:val="0"/>
          <w:numId w:val="42"/>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Дебаты с участием студентов, магистрантов, преподавателей и практиков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по современным вопросам бухгалтерского учета, анализа, аудита, рисков и экономической безопасности, г. Бишкек (5 февраля 2019 г.).</w:t>
      </w:r>
    </w:p>
    <w:p w:rsidR="00243DAB" w:rsidRPr="00B97548" w:rsidRDefault="00243DAB" w:rsidP="00435153">
      <w:pPr>
        <w:numPr>
          <w:ilvl w:val="0"/>
          <w:numId w:val="42"/>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Круглый стол с участием студентов, магистрантов, преподавателей, выпускников ВУЗов, ученых-экономистов и практиков по актуальным проблемам развития учетно-аналитической системы КР, посвященный «Дню бухгалтера и аудитора КР», г. Бишкек</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(23 апреля 2019 г.).</w:t>
      </w:r>
    </w:p>
    <w:p w:rsidR="00243DAB" w:rsidRPr="00B97548" w:rsidRDefault="00243DAB" w:rsidP="00435153">
      <w:pPr>
        <w:numPr>
          <w:ilvl w:val="0"/>
          <w:numId w:val="42"/>
        </w:numPr>
        <w:spacing w:after="0" w:line="240" w:lineRule="auto"/>
        <w:ind w:left="0" w:firstLine="709"/>
        <w:jc w:val="both"/>
        <w:rPr>
          <w:rFonts w:ascii="Times New Roman" w:eastAsia="Times New Roman" w:hAnsi="Times New Roman" w:cs="Times New Roman"/>
          <w:i/>
          <w:sz w:val="24"/>
          <w:szCs w:val="24"/>
          <w:lang w:eastAsia="ru-RU"/>
        </w:rPr>
      </w:pPr>
      <w:r w:rsidRPr="00B97548">
        <w:rPr>
          <w:rFonts w:ascii="Times New Roman" w:eastAsia="Times New Roman" w:hAnsi="Times New Roman" w:cs="Times New Roman"/>
          <w:sz w:val="24"/>
          <w:szCs w:val="24"/>
          <w:lang w:eastAsia="ru-RU"/>
        </w:rPr>
        <w:t xml:space="preserve">Межвузовская научно-практическая конференция молодых ученых и студентов на тему: «Актуальные вопросы бухгалтерского учета, анализа, аудита, рисков и экономической безопасности в странах СНГ», г. Бишкек (21 мая 2019 г.) </w:t>
      </w:r>
      <w:r w:rsidRPr="00B97548">
        <w:rPr>
          <w:rFonts w:ascii="Times New Roman" w:eastAsia="Times New Roman" w:hAnsi="Times New Roman" w:cs="Times New Roman"/>
          <w:i/>
          <w:sz w:val="24"/>
          <w:szCs w:val="24"/>
          <w:lang w:val="kk-KZ" w:eastAsia="ru-RU"/>
        </w:rPr>
        <w:t>(</w:t>
      </w:r>
      <w:r w:rsidR="001362B3">
        <w:rPr>
          <w:rFonts w:ascii="Times New Roman" w:eastAsia="Times New Roman" w:hAnsi="Times New Roman" w:cs="Times New Roman"/>
          <w:i/>
          <w:sz w:val="24"/>
          <w:szCs w:val="24"/>
          <w:u w:val="single"/>
          <w:lang w:val="kk-KZ" w:eastAsia="ru-RU"/>
        </w:rPr>
        <w:t xml:space="preserve">Приложение </w:t>
      </w:r>
      <w:r w:rsidRPr="00B97548">
        <w:rPr>
          <w:rFonts w:ascii="Times New Roman" w:eastAsia="Times New Roman" w:hAnsi="Times New Roman" w:cs="Times New Roman"/>
          <w:i/>
          <w:sz w:val="24"/>
          <w:szCs w:val="24"/>
          <w:lang w:val="kk-KZ" w:eastAsia="ru-RU"/>
        </w:rPr>
        <w:t xml:space="preserve">Программа, протокол и список победителей межвузовской научно-практической конференции молодых ученых и студентов, 2019 г.;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Результаты участия: </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Диплом</w:t>
      </w:r>
      <w:r w:rsidR="002C3EF1" w:rsidRPr="00B97548">
        <w:rPr>
          <w:rFonts w:ascii="Times New Roman" w:eastAsia="Times New Roman" w:hAnsi="Times New Roman" w:cs="Times New Roman"/>
          <w:sz w:val="24"/>
          <w:szCs w:val="24"/>
          <w:lang w:eastAsia="ru-RU"/>
        </w:rPr>
        <w:t>ом</w:t>
      </w: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w:t>
      </w:r>
      <w:r w:rsidRPr="00B97548">
        <w:rPr>
          <w:rFonts w:ascii="Times New Roman" w:eastAsia="Times New Roman" w:hAnsi="Times New Roman" w:cs="Times New Roman"/>
          <w:sz w:val="24"/>
          <w:szCs w:val="24"/>
          <w:lang w:eastAsia="ru-RU"/>
        </w:rPr>
        <w:t xml:space="preserve"> степени награждены Керимкулов Т.Т.,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КРСУ, 4 курс, БиА-1-16. Основные изменения в учете аренды по МСФО (</w:t>
      </w:r>
      <w:r w:rsidRPr="00B97548">
        <w:rPr>
          <w:rFonts w:ascii="Times New Roman" w:eastAsia="Times New Roman" w:hAnsi="Times New Roman" w:cs="Times New Roman"/>
          <w:sz w:val="24"/>
          <w:szCs w:val="24"/>
          <w:lang w:val="en-US" w:eastAsia="ru-RU"/>
        </w:rPr>
        <w:t>IFRS</w:t>
      </w:r>
      <w:r w:rsidRPr="00B97548">
        <w:rPr>
          <w:rFonts w:ascii="Times New Roman" w:eastAsia="Times New Roman" w:hAnsi="Times New Roman" w:cs="Times New Roman"/>
          <w:sz w:val="24"/>
          <w:szCs w:val="24"/>
          <w:lang w:eastAsia="ru-RU"/>
        </w:rPr>
        <w:t>) 16</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«Аренда». Рук. доц. Усманалиева Г.Б.</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Диплом</w:t>
      </w:r>
      <w:r w:rsidR="002C3EF1" w:rsidRPr="00B97548">
        <w:rPr>
          <w:rFonts w:ascii="Times New Roman" w:eastAsia="Times New Roman" w:hAnsi="Times New Roman" w:cs="Times New Roman"/>
          <w:sz w:val="24"/>
          <w:szCs w:val="24"/>
          <w:lang w:eastAsia="ru-RU"/>
        </w:rPr>
        <w:t>ом</w:t>
      </w:r>
      <w:r w:rsidRPr="00B97548">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val="en-US" w:eastAsia="ru-RU"/>
        </w:rPr>
        <w:t>II</w:t>
      </w:r>
      <w:r w:rsidRPr="00B97548">
        <w:rPr>
          <w:rFonts w:ascii="Times New Roman" w:eastAsia="Times New Roman" w:hAnsi="Times New Roman" w:cs="Times New Roman"/>
          <w:sz w:val="24"/>
          <w:szCs w:val="24"/>
          <w:lang w:eastAsia="ru-RU"/>
        </w:rPr>
        <w:t xml:space="preserve"> степени - Нурбеков Н., Айтиев А. КРСУ, 4 курс, БиА-1-16. Сравнения систем автоматизации бухгалтерского учета (САБУ) с 1с: Бухгалтерия. Рук. ст.преп. Сейталиева Н.А. </w:t>
      </w:r>
      <w:r w:rsidRPr="00B97548">
        <w:rPr>
          <w:rFonts w:ascii="Times New Roman" w:eastAsia="Times New Roman" w:hAnsi="Times New Roman" w:cs="Times New Roman"/>
          <w:sz w:val="24"/>
          <w:szCs w:val="24"/>
          <w:lang w:val="kk-KZ" w:eastAsia="ru-RU"/>
        </w:rPr>
        <w:t>.</w:t>
      </w:r>
    </w:p>
    <w:p w:rsidR="00243DAB" w:rsidRPr="00B97548" w:rsidRDefault="00243DAB" w:rsidP="00435153">
      <w:pPr>
        <w:numPr>
          <w:ilvl w:val="0"/>
          <w:numId w:val="42"/>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9-ая Республиканская олимпиада по бухгалтерскому учету, анализу и аудиту среди студентов ВУЗов КР, организованная Министерством образования и науки КР и Кыргызским Национальным Аграрным Университетом,</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г. Бишкек (24 мая 2019 г.)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Результаты олимпиады: </w:t>
      </w:r>
    </w:p>
    <w:p w:rsidR="00243DAB" w:rsidRPr="00B97548" w:rsidRDefault="00243DAB" w:rsidP="00435153">
      <w:pPr>
        <w:numPr>
          <w:ilvl w:val="0"/>
          <w:numId w:val="44"/>
        </w:numPr>
        <w:spacing w:after="0" w:line="240" w:lineRule="auto"/>
        <w:ind w:left="0" w:firstLine="709"/>
        <w:jc w:val="both"/>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второе место – личное первенство по дисциплине «Аудит», студентка гр. БиА-1-16 </w:t>
      </w:r>
      <w:r w:rsidRPr="00B97548">
        <w:rPr>
          <w:rFonts w:ascii="Times New Roman" w:eastAsia="Times New Roman" w:hAnsi="Times New Roman" w:cs="Times New Roman"/>
          <w:sz w:val="24"/>
          <w:szCs w:val="24"/>
          <w:lang w:val="ky-KG" w:eastAsia="ru-RU"/>
        </w:rPr>
        <w:t>Алиева А.;</w:t>
      </w:r>
    </w:p>
    <w:p w:rsidR="00243DAB" w:rsidRPr="00B97548" w:rsidRDefault="00243DAB" w:rsidP="00435153">
      <w:pPr>
        <w:numPr>
          <w:ilvl w:val="0"/>
          <w:numId w:val="44"/>
        </w:numPr>
        <w:spacing w:after="0" w:line="240" w:lineRule="auto"/>
        <w:ind w:left="0" w:firstLine="709"/>
        <w:jc w:val="both"/>
        <w:rPr>
          <w:rFonts w:ascii="Times New Roman" w:eastAsia="Times New Roman" w:hAnsi="Times New Roman" w:cs="Times New Roman"/>
          <w:bCs/>
          <w:sz w:val="24"/>
          <w:szCs w:val="24"/>
          <w:lang w:eastAsia="ru-RU"/>
        </w:rPr>
      </w:pPr>
      <w:r w:rsidRPr="00B97548">
        <w:rPr>
          <w:rFonts w:ascii="Times New Roman" w:eastAsia="Times New Roman" w:hAnsi="Times New Roman" w:cs="Times New Roman"/>
          <w:bCs/>
          <w:sz w:val="24"/>
          <w:szCs w:val="24"/>
          <w:lang w:eastAsia="ru-RU"/>
        </w:rPr>
        <w:t xml:space="preserve">третье место – личное первенство по дисциплине «Экономический анализ», студентка гр. БиА-1-16 </w:t>
      </w:r>
      <w:r w:rsidRPr="00B97548">
        <w:rPr>
          <w:rFonts w:ascii="Times New Roman" w:eastAsia="Times New Roman" w:hAnsi="Times New Roman" w:cs="Times New Roman"/>
          <w:sz w:val="24"/>
          <w:szCs w:val="24"/>
          <w:lang w:val="ky-KG" w:eastAsia="ru-RU"/>
        </w:rPr>
        <w:t>Арановская В.</w:t>
      </w:r>
    </w:p>
    <w:p w:rsidR="00243DAB" w:rsidRPr="00B97548" w:rsidRDefault="00243DAB" w:rsidP="00435153">
      <w:pPr>
        <w:numPr>
          <w:ilvl w:val="0"/>
          <w:numId w:val="42"/>
        </w:numPr>
        <w:spacing w:after="0" w:line="240" w:lineRule="auto"/>
        <w:ind w:left="0"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Первый Бишкекский чемпионат по бухгалтерскому учету, организованный Объединением Бухгалтеров и Аудиторов, Государственной службой регулирования и надзора за финансовым рынком при Правительстве Кыргызской Республики (20 октября 2019 г.)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Копии наград студентов).</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Результаты чемпионата:</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первое место – личное первенство Керимкулов Т.Т.,</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КРСУ, 4 курс, БиА-1-16;</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второе место - личное первенство Амруллаева Ф., КРСУ, 4 курс, БиА-1-16;</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третье место - личное первенство Дербишалиева А., КРСУ, 3 курс, БиА-2-17.</w:t>
      </w:r>
    </w:p>
    <w:p w:rsidR="00243DAB" w:rsidRPr="00B97548" w:rsidRDefault="00243DAB"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Так, по результатам анкетирования в 2019 г. взаимоотношения, складывающиеся между преподавателем и студентом на 94,2% оцениваются как удовлетворяющие, а в</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среднем за 2015-2019 гг</w:t>
      </w:r>
      <w:r w:rsidR="0072329F" w:rsidRPr="00B97548">
        <w:rPr>
          <w:rFonts w:ascii="Times New Roman" w:eastAsia="Times New Roman" w:hAnsi="Times New Roman" w:cs="Times New Roman"/>
          <w:sz w:val="24"/>
          <w:szCs w:val="24"/>
          <w:lang w:eastAsia="ru-RU"/>
        </w:rPr>
        <w:t>.</w:t>
      </w:r>
      <w:r w:rsidRPr="00B97548">
        <w:rPr>
          <w:rFonts w:ascii="Times New Roman" w:eastAsia="Times New Roman" w:hAnsi="Times New Roman" w:cs="Times New Roman"/>
          <w:sz w:val="24"/>
          <w:szCs w:val="24"/>
          <w:lang w:eastAsia="ru-RU"/>
        </w:rPr>
        <w:t xml:space="preserve"> - на 93,1%. (</w:t>
      </w:r>
      <w:r w:rsidR="001362B3">
        <w:rPr>
          <w:rFonts w:ascii="Times New Roman" w:eastAsia="Times New Roman" w:hAnsi="Times New Roman" w:cs="Times New Roman"/>
          <w:i/>
          <w:sz w:val="24"/>
          <w:szCs w:val="24"/>
          <w:u w:val="single"/>
          <w:lang w:eastAsia="ru-RU"/>
        </w:rPr>
        <w:t xml:space="preserve">Приложение </w:t>
      </w:r>
      <w:r w:rsidRPr="00B97548">
        <w:rPr>
          <w:rFonts w:ascii="Times New Roman" w:eastAsia="Times New Roman" w:hAnsi="Times New Roman" w:cs="Times New Roman"/>
          <w:i/>
          <w:sz w:val="24"/>
          <w:szCs w:val="24"/>
          <w:lang w:eastAsia="ru-RU"/>
        </w:rPr>
        <w:t>Результаты анкетирования студентов</w:t>
      </w:r>
      <w:r w:rsidR="00321A17" w:rsidRPr="00B97548">
        <w:rPr>
          <w:rFonts w:ascii="Times New Roman" w:eastAsia="Times New Roman" w:hAnsi="Times New Roman" w:cs="Times New Roman"/>
          <w:i/>
          <w:sz w:val="24"/>
          <w:szCs w:val="24"/>
          <w:lang w:eastAsia="ru-RU"/>
        </w:rPr>
        <w:t xml:space="preserve"> 2015-2019 гг.</w:t>
      </w:r>
      <w:r w:rsidRPr="00B97548">
        <w:rPr>
          <w:rFonts w:ascii="Times New Roman" w:eastAsia="Times New Roman" w:hAnsi="Times New Roman" w:cs="Times New Roman"/>
          <w:i/>
          <w:sz w:val="24"/>
          <w:szCs w:val="24"/>
          <w:lang w:eastAsia="ru-RU"/>
        </w:rPr>
        <w:t>)</w:t>
      </w:r>
    </w:p>
    <w:p w:rsidR="00EE57B5" w:rsidRPr="00583973" w:rsidRDefault="00EE57B5" w:rsidP="00EE57B5">
      <w:pPr>
        <w:spacing w:after="0" w:line="240" w:lineRule="auto"/>
        <w:ind w:firstLine="709"/>
        <w:jc w:val="both"/>
        <w:rPr>
          <w:rFonts w:ascii="Times New Roman" w:eastAsia="Times New Roman" w:hAnsi="Times New Roman" w:cs="Times New Roman"/>
          <w:b/>
          <w:i/>
          <w:sz w:val="24"/>
          <w:szCs w:val="24"/>
          <w:lang w:eastAsia="ru-RU"/>
        </w:rPr>
      </w:pPr>
      <w:r w:rsidRPr="00583973">
        <w:rPr>
          <w:rFonts w:ascii="Times New Roman" w:eastAsia="Times New Roman" w:hAnsi="Times New Roman" w:cs="Times New Roman"/>
          <w:b/>
          <w:i/>
          <w:sz w:val="24"/>
          <w:szCs w:val="24"/>
          <w:lang w:eastAsia="ru-RU"/>
        </w:rPr>
        <w:t>Критерий выполняется.</w:t>
      </w:r>
    </w:p>
    <w:p w:rsidR="00321A17" w:rsidRPr="00B97548" w:rsidRDefault="00321A17" w:rsidP="00B97548">
      <w:pPr>
        <w:tabs>
          <w:tab w:val="left" w:pos="993"/>
        </w:tabs>
        <w:spacing w:after="0" w:line="240" w:lineRule="auto"/>
        <w:ind w:firstLine="709"/>
        <w:jc w:val="both"/>
        <w:rPr>
          <w:rFonts w:ascii="Times New Roman" w:eastAsia="Times New Roman" w:hAnsi="Times New Roman" w:cs="Times New Roman"/>
          <w:b/>
          <w:sz w:val="24"/>
          <w:szCs w:val="24"/>
          <w:lang w:eastAsia="ru-RU"/>
        </w:rPr>
      </w:pPr>
    </w:p>
    <w:p w:rsidR="00514041" w:rsidRPr="00B97548" w:rsidRDefault="001E42AC" w:rsidP="00B97548">
      <w:pPr>
        <w:tabs>
          <w:tab w:val="left" w:pos="993"/>
        </w:tabs>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Сильные стороны: </w:t>
      </w:r>
    </w:p>
    <w:p w:rsidR="00514041" w:rsidRPr="00B97548" w:rsidRDefault="00514041" w:rsidP="00435153">
      <w:pPr>
        <w:pStyle w:val="af5"/>
        <w:numPr>
          <w:ilvl w:val="0"/>
          <w:numId w:val="53"/>
        </w:numPr>
        <w:tabs>
          <w:tab w:val="left" w:pos="993"/>
        </w:tabs>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М</w:t>
      </w:r>
      <w:r w:rsidRPr="00B97548">
        <w:rPr>
          <w:rFonts w:ascii="Times New Roman" w:eastAsia="Times New Roman" w:hAnsi="Times New Roman"/>
          <w:sz w:val="24"/>
          <w:szCs w:val="24"/>
          <w:lang w:val="x-none" w:eastAsia="ru-RU"/>
        </w:rPr>
        <w:t>атериально-техническ</w:t>
      </w:r>
      <w:r w:rsidRPr="00B97548">
        <w:rPr>
          <w:rFonts w:ascii="Times New Roman" w:eastAsia="Times New Roman" w:hAnsi="Times New Roman"/>
          <w:sz w:val="24"/>
          <w:szCs w:val="24"/>
          <w:lang w:eastAsia="ru-RU"/>
        </w:rPr>
        <w:t>ая</w:t>
      </w:r>
      <w:r w:rsidRPr="00B97548">
        <w:rPr>
          <w:rFonts w:ascii="Times New Roman" w:eastAsia="Times New Roman" w:hAnsi="Times New Roman"/>
          <w:sz w:val="24"/>
          <w:szCs w:val="24"/>
          <w:lang w:val="x-none" w:eastAsia="ru-RU"/>
        </w:rPr>
        <w:t xml:space="preserve"> баз</w:t>
      </w:r>
      <w:r w:rsidRPr="00B97548">
        <w:rPr>
          <w:rFonts w:ascii="Times New Roman" w:eastAsia="Times New Roman" w:hAnsi="Times New Roman"/>
          <w:sz w:val="24"/>
          <w:szCs w:val="24"/>
          <w:lang w:eastAsia="ru-RU"/>
        </w:rPr>
        <w:t>а</w:t>
      </w:r>
      <w:r w:rsidRPr="00B97548">
        <w:rPr>
          <w:rFonts w:ascii="Times New Roman" w:eastAsia="Times New Roman" w:hAnsi="Times New Roman"/>
          <w:sz w:val="24"/>
          <w:szCs w:val="24"/>
          <w:lang w:val="x-none" w:eastAsia="ru-RU"/>
        </w:rPr>
        <w:t xml:space="preserve"> университета</w:t>
      </w:r>
      <w:r w:rsidRPr="00B97548">
        <w:rPr>
          <w:rFonts w:ascii="Times New Roman" w:eastAsia="Times New Roman" w:hAnsi="Times New Roman"/>
          <w:sz w:val="24"/>
          <w:szCs w:val="24"/>
          <w:lang w:eastAsia="ru-RU"/>
        </w:rPr>
        <w:t xml:space="preserve"> на достаточном уровне</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 xml:space="preserve">соответствует требованиям организации и реализации ОП направления «Экономика». </w:t>
      </w:r>
    </w:p>
    <w:p w:rsidR="00514041" w:rsidRPr="00B97548" w:rsidRDefault="00321A17" w:rsidP="00435153">
      <w:pPr>
        <w:pStyle w:val="af5"/>
        <w:numPr>
          <w:ilvl w:val="0"/>
          <w:numId w:val="53"/>
        </w:numPr>
        <w:tabs>
          <w:tab w:val="left" w:pos="993"/>
        </w:tabs>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Материально техническая база обновляется и совершенствуется</w:t>
      </w:r>
      <w:r w:rsidR="00514041" w:rsidRPr="00B97548">
        <w:rPr>
          <w:rFonts w:ascii="Times New Roman" w:eastAsia="Times New Roman" w:hAnsi="Times New Roman"/>
          <w:sz w:val="24"/>
          <w:szCs w:val="24"/>
          <w:lang w:eastAsia="ru-RU"/>
        </w:rPr>
        <w:t>, что позволяет использовать современные информационные технологии обучения.</w:t>
      </w:r>
    </w:p>
    <w:p w:rsidR="00514041" w:rsidRPr="00B97548" w:rsidRDefault="00F83A2D" w:rsidP="00435153">
      <w:pPr>
        <w:pStyle w:val="af5"/>
        <w:numPr>
          <w:ilvl w:val="0"/>
          <w:numId w:val="53"/>
        </w:numPr>
        <w:tabs>
          <w:tab w:val="left" w:pos="993"/>
        </w:tabs>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Развитая библиотечная система и полноценный доступ к современным информационным учебным и научным базам данных.</w:t>
      </w:r>
    </w:p>
    <w:p w:rsidR="00514041" w:rsidRPr="00B97548" w:rsidRDefault="00F83A2D" w:rsidP="00435153">
      <w:pPr>
        <w:pStyle w:val="af5"/>
        <w:numPr>
          <w:ilvl w:val="0"/>
          <w:numId w:val="53"/>
        </w:numPr>
        <w:tabs>
          <w:tab w:val="left" w:pos="993"/>
        </w:tabs>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Интеграция научно-исследовательской работы студентов с основным учебным процессом в целях углубления знаний и приобретения дополнительных компетенций.</w:t>
      </w:r>
    </w:p>
    <w:p w:rsidR="00514041" w:rsidRPr="00B97548" w:rsidRDefault="00514041" w:rsidP="00B97548">
      <w:pPr>
        <w:pStyle w:val="af5"/>
        <w:tabs>
          <w:tab w:val="left" w:pos="993"/>
        </w:tabs>
        <w:spacing w:after="0" w:line="240" w:lineRule="auto"/>
        <w:ind w:left="0" w:firstLine="709"/>
        <w:jc w:val="both"/>
        <w:rPr>
          <w:rFonts w:ascii="Times New Roman" w:eastAsia="Times New Roman" w:hAnsi="Times New Roman"/>
          <w:b/>
          <w:sz w:val="24"/>
          <w:szCs w:val="24"/>
          <w:lang w:eastAsia="ru-RU"/>
        </w:rPr>
      </w:pPr>
    </w:p>
    <w:p w:rsidR="001E42AC" w:rsidRPr="00B97548" w:rsidRDefault="001E42AC" w:rsidP="00B97548">
      <w:pPr>
        <w:spacing w:after="0" w:line="240" w:lineRule="auto"/>
        <w:ind w:firstLine="709"/>
        <w:jc w:val="both"/>
        <w:rPr>
          <w:rFonts w:ascii="Times New Roman" w:eastAsia="Times New Roman" w:hAnsi="Times New Roman" w:cs="Times New Roman"/>
          <w:b/>
          <w:sz w:val="24"/>
          <w:szCs w:val="24"/>
          <w:lang w:eastAsia="ru-RU"/>
        </w:rPr>
      </w:pPr>
      <w:r w:rsidRPr="00B97548">
        <w:rPr>
          <w:rFonts w:ascii="Times New Roman" w:eastAsia="Times New Roman" w:hAnsi="Times New Roman" w:cs="Times New Roman"/>
          <w:b/>
          <w:sz w:val="24"/>
          <w:szCs w:val="24"/>
          <w:lang w:eastAsia="ru-RU"/>
        </w:rPr>
        <w:t xml:space="preserve">Слабые стороны: </w:t>
      </w:r>
    </w:p>
    <w:p w:rsidR="00F83A2D" w:rsidRPr="00B97548" w:rsidRDefault="00F83A2D" w:rsidP="00435153">
      <w:pPr>
        <w:pStyle w:val="af5"/>
        <w:numPr>
          <w:ilvl w:val="0"/>
          <w:numId w:val="54"/>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Недостаточное финансирование</w:t>
      </w:r>
      <w:r w:rsidR="00AC16AD" w:rsidRPr="00B97548">
        <w:rPr>
          <w:rFonts w:ascii="Times New Roman" w:eastAsia="Times New Roman" w:hAnsi="Times New Roman"/>
          <w:sz w:val="24"/>
          <w:szCs w:val="24"/>
          <w:lang w:eastAsia="ru-RU"/>
        </w:rPr>
        <w:t xml:space="preserve"> приобретения</w:t>
      </w:r>
      <w:r w:rsidR="001362B3">
        <w:rPr>
          <w:rFonts w:ascii="Times New Roman" w:eastAsia="Times New Roman" w:hAnsi="Times New Roman"/>
          <w:sz w:val="24"/>
          <w:szCs w:val="24"/>
          <w:lang w:eastAsia="ru-RU"/>
        </w:rPr>
        <w:t xml:space="preserve"> </w:t>
      </w:r>
      <w:r w:rsidR="00AC16AD" w:rsidRPr="00B97548">
        <w:rPr>
          <w:rFonts w:ascii="Times New Roman" w:eastAsia="Times New Roman" w:hAnsi="Times New Roman"/>
          <w:sz w:val="24"/>
          <w:szCs w:val="24"/>
          <w:lang w:eastAsia="ru-RU"/>
        </w:rPr>
        <w:t>лицензионных</w:t>
      </w:r>
      <w:r w:rsidRPr="00B97548">
        <w:rPr>
          <w:rFonts w:ascii="Times New Roman" w:eastAsia="Times New Roman" w:hAnsi="Times New Roman"/>
          <w:sz w:val="24"/>
          <w:szCs w:val="24"/>
          <w:lang w:eastAsia="ru-RU"/>
        </w:rPr>
        <w:t xml:space="preserve"> </w:t>
      </w:r>
      <w:r w:rsidR="00AC16AD" w:rsidRPr="00B97548">
        <w:rPr>
          <w:rFonts w:ascii="Times New Roman" w:eastAsia="Times New Roman" w:hAnsi="Times New Roman"/>
          <w:sz w:val="24"/>
          <w:szCs w:val="24"/>
          <w:lang w:eastAsia="ru-RU"/>
        </w:rPr>
        <w:t>программных продуктов, необходимых в обеспечении</w:t>
      </w:r>
      <w:r w:rsidRPr="00B97548">
        <w:rPr>
          <w:rFonts w:ascii="Times New Roman" w:eastAsia="Times New Roman" w:hAnsi="Times New Roman"/>
          <w:sz w:val="24"/>
          <w:szCs w:val="24"/>
          <w:lang w:eastAsia="ru-RU"/>
        </w:rPr>
        <w:t xml:space="preserve"> образовательного и научно-исследовательского процессов в соответствии с</w:t>
      </w:r>
      <w:r w:rsidR="001362B3">
        <w:rPr>
          <w:rFonts w:ascii="Times New Roman" w:eastAsia="Times New Roman" w:hAnsi="Times New Roman"/>
          <w:sz w:val="24"/>
          <w:szCs w:val="24"/>
          <w:lang w:eastAsia="ru-RU"/>
        </w:rPr>
        <w:t xml:space="preserve"> </w:t>
      </w:r>
      <w:r w:rsidR="00AC16AD" w:rsidRPr="00B97548">
        <w:rPr>
          <w:rFonts w:ascii="Times New Roman" w:eastAsia="Times New Roman" w:hAnsi="Times New Roman"/>
          <w:sz w:val="24"/>
          <w:szCs w:val="24"/>
          <w:lang w:eastAsia="ru-RU"/>
        </w:rPr>
        <w:t xml:space="preserve">новыми </w:t>
      </w:r>
      <w:r w:rsidRPr="00B97548">
        <w:rPr>
          <w:rFonts w:ascii="Times New Roman" w:eastAsia="Times New Roman" w:hAnsi="Times New Roman"/>
          <w:sz w:val="24"/>
          <w:szCs w:val="24"/>
          <w:lang w:eastAsia="ru-RU"/>
        </w:rPr>
        <w:t>тенденциями в образовании</w:t>
      </w:r>
      <w:r w:rsidR="00AC16AD" w:rsidRPr="00B97548">
        <w:rPr>
          <w:rFonts w:ascii="Times New Roman" w:eastAsia="Times New Roman" w:hAnsi="Times New Roman"/>
          <w:sz w:val="24"/>
          <w:szCs w:val="24"/>
          <w:lang w:eastAsia="ru-RU"/>
        </w:rPr>
        <w:t>.</w:t>
      </w:r>
    </w:p>
    <w:p w:rsidR="001E42AC" w:rsidRPr="00B97548" w:rsidRDefault="00AC16AD" w:rsidP="00435153">
      <w:pPr>
        <w:pStyle w:val="af5"/>
        <w:numPr>
          <w:ilvl w:val="0"/>
          <w:numId w:val="54"/>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Низкий уровень взаимодействия кафедры с работодателями в области внедрения научных разработок по совершенствованию управления бизнес-процессами.</w:t>
      </w:r>
    </w:p>
    <w:p w:rsidR="00AC16AD" w:rsidRPr="00B97548" w:rsidRDefault="00AC16AD" w:rsidP="00B97548">
      <w:pPr>
        <w:spacing w:after="0" w:line="240" w:lineRule="auto"/>
        <w:ind w:firstLine="709"/>
        <w:jc w:val="both"/>
        <w:rPr>
          <w:rFonts w:ascii="Times New Roman" w:eastAsia="Times New Roman" w:hAnsi="Times New Roman" w:cs="Times New Roman"/>
          <w:sz w:val="24"/>
          <w:szCs w:val="24"/>
          <w:lang w:eastAsia="ru-RU"/>
        </w:rPr>
      </w:pPr>
    </w:p>
    <w:p w:rsidR="001E42AC" w:rsidRPr="00EE57B5"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EE57B5">
        <w:rPr>
          <w:rFonts w:ascii="Times New Roman" w:eastAsia="Times New Roman" w:hAnsi="Times New Roman" w:cs="Times New Roman"/>
          <w:sz w:val="24"/>
          <w:szCs w:val="24"/>
          <w:lang w:eastAsia="ru-RU"/>
        </w:rPr>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rsidR="00321A17" w:rsidRPr="00B97548" w:rsidRDefault="001E42AC" w:rsidP="00B97548">
      <w:pPr>
        <w:spacing w:after="0" w:line="240" w:lineRule="auto"/>
        <w:ind w:firstLine="709"/>
        <w:jc w:val="both"/>
        <w:rPr>
          <w:rFonts w:ascii="Times New Roman" w:eastAsia="Times New Roman" w:hAnsi="Times New Roman" w:cs="Times New Roman"/>
          <w:sz w:val="24"/>
          <w:szCs w:val="24"/>
          <w:lang w:eastAsia="ru-RU"/>
        </w:rPr>
      </w:pPr>
      <w:r w:rsidRPr="00EE57B5">
        <w:rPr>
          <w:rFonts w:ascii="Times New Roman" w:eastAsia="Times New Roman" w:hAnsi="Times New Roman" w:cs="Times New Roman"/>
          <w:sz w:val="24"/>
          <w:szCs w:val="24"/>
          <w:lang w:eastAsia="ru-RU"/>
        </w:rPr>
        <w:t xml:space="preserve">Аккредитационный стандарт </w:t>
      </w:r>
      <w:r w:rsidRPr="00EE57B5">
        <w:rPr>
          <w:rFonts w:ascii="Times New Roman" w:eastAsia="Times New Roman" w:hAnsi="Times New Roman" w:cs="Times New Roman"/>
          <w:b/>
          <w:bCs/>
          <w:sz w:val="24"/>
          <w:szCs w:val="24"/>
          <w:lang w:eastAsia="ru-RU"/>
        </w:rPr>
        <w:t>Минимальные требования к материально-технической базе и информационным ресурсам</w:t>
      </w:r>
      <w:r w:rsidRPr="00EE57B5">
        <w:rPr>
          <w:rFonts w:ascii="Times New Roman" w:eastAsia="Times New Roman" w:hAnsi="Times New Roman" w:cs="Times New Roman"/>
          <w:sz w:val="24"/>
          <w:szCs w:val="24"/>
          <w:lang w:eastAsia="ru-RU"/>
        </w:rPr>
        <w:t xml:space="preserve"> выполняется в пол</w:t>
      </w:r>
      <w:r w:rsidR="00DA6E3B" w:rsidRPr="00EE57B5">
        <w:rPr>
          <w:rFonts w:ascii="Times New Roman" w:eastAsia="Times New Roman" w:hAnsi="Times New Roman" w:cs="Times New Roman"/>
          <w:sz w:val="24"/>
          <w:szCs w:val="24"/>
          <w:lang w:eastAsia="ru-RU"/>
        </w:rPr>
        <w:t>ном объеме.</w:t>
      </w:r>
    </w:p>
    <w:p w:rsidR="00EE57B5" w:rsidRDefault="00EE57B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7028F" w:rsidRPr="00B97548" w:rsidRDefault="003963AA"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
          <w:bCs/>
          <w:sz w:val="24"/>
          <w:szCs w:val="24"/>
          <w:lang w:eastAsia="ru-RU"/>
        </w:rPr>
        <w:t xml:space="preserve">7. </w:t>
      </w:r>
      <w:r w:rsidR="00F7028F" w:rsidRPr="00B97548">
        <w:rPr>
          <w:rFonts w:ascii="Times New Roman" w:eastAsia="Times New Roman" w:hAnsi="Times New Roman" w:cs="Times New Roman"/>
          <w:b/>
          <w:bCs/>
          <w:sz w:val="24"/>
          <w:szCs w:val="24"/>
          <w:lang w:eastAsia="ru-RU"/>
        </w:rPr>
        <w:t>Минимальные требования к управлению информацией и доведению ее до общественности</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lang w:eastAsia="ru-RU"/>
        </w:rPr>
      </w:pP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сведения о контингенте обучающихся (студентов);</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данные о посещаемости и успеваемости, достижения обучающихся (студентов) и отсев;</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удовлетворенность обучающихся (студентов), их родителей, выпускников и работодателей реализацией и результатами образовательных программ;</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доступность материальных и информационных ресурсов;</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трудоустройство выпускников;</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результаты научно-исследовательской работы студентов (для высших учебных заведений);</w:t>
      </w:r>
    </w:p>
    <w:p w:rsidR="00F7028F" w:rsidRPr="00B97548" w:rsidRDefault="00F7028F" w:rsidP="00B97548">
      <w:pPr>
        <w:spacing w:after="0" w:line="240" w:lineRule="auto"/>
        <w:ind w:firstLine="709"/>
        <w:jc w:val="both"/>
        <w:rPr>
          <w:rFonts w:ascii="Times New Roman" w:eastAsia="Times New Roman" w:hAnsi="Times New Roman" w:cs="Times New Roman"/>
          <w:b/>
          <w:sz w:val="24"/>
          <w:szCs w:val="24"/>
          <w:u w:val="single"/>
          <w:lang w:eastAsia="ru-RU"/>
        </w:rPr>
      </w:pPr>
      <w:r w:rsidRPr="00B97548">
        <w:rPr>
          <w:rFonts w:ascii="Times New Roman" w:eastAsia="Times New Roman" w:hAnsi="Times New Roman" w:cs="Times New Roman"/>
          <w:b/>
          <w:sz w:val="24"/>
          <w:szCs w:val="24"/>
          <w:u w:val="single"/>
          <w:lang w:eastAsia="ru-RU"/>
        </w:rPr>
        <w:t>- ключевые показатели эффективности деятельности образовательной организации</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u w:val="single"/>
        </w:rPr>
      </w:pPr>
      <w:r w:rsidRPr="00EE57B5">
        <w:rPr>
          <w:rFonts w:ascii="Times New Roman" w:hAnsi="Times New Roman" w:cs="Times New Roman"/>
          <w:sz w:val="24"/>
          <w:szCs w:val="24"/>
          <w:u w:val="single"/>
        </w:rPr>
        <w:t>сведения о контингенте обучающихся (студентов)</w:t>
      </w:r>
      <w:r w:rsidRPr="00EE57B5">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УОУПиМС</w:t>
      </w:r>
      <w:r w:rsidRPr="00EE57B5">
        <w:rPr>
          <w:rFonts w:ascii="Times New Roman" w:hAnsi="Times New Roman" w:cs="Times New Roman"/>
          <w:sz w:val="24"/>
          <w:szCs w:val="24"/>
          <w:u w:val="single"/>
        </w:rPr>
        <w:t>;</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u w:val="single"/>
        </w:rPr>
      </w:pPr>
      <w:r w:rsidRPr="00EE57B5">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EE57B5">
        <w:rPr>
          <w:rFonts w:ascii="Times New Roman" w:hAnsi="Times New Roman" w:cs="Times New Roman"/>
          <w:sz w:val="24"/>
          <w:szCs w:val="24"/>
        </w:rPr>
        <w:t xml:space="preserve"> в актуальном состоянии имеются в ИАИС, а также в деканатах;</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EE57B5">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u w:val="single"/>
        </w:rPr>
        <w:t>доступность материальных и информационных ресурсов</w:t>
      </w:r>
      <w:r w:rsidRPr="00EE57B5">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u w:val="single"/>
        </w:rPr>
      </w:pPr>
      <w:r w:rsidRPr="00EE57B5">
        <w:rPr>
          <w:rFonts w:ascii="Times New Roman" w:hAnsi="Times New Roman" w:cs="Times New Roman"/>
          <w:sz w:val="24"/>
          <w:szCs w:val="24"/>
        </w:rPr>
        <w:t>сведения о</w:t>
      </w:r>
      <w:r w:rsidRPr="00EE57B5">
        <w:rPr>
          <w:rFonts w:ascii="Times New Roman" w:hAnsi="Times New Roman" w:cs="Times New Roman"/>
          <w:sz w:val="24"/>
          <w:szCs w:val="24"/>
          <w:u w:val="single"/>
        </w:rPr>
        <w:t xml:space="preserve"> трудоустройстве выпускников</w:t>
      </w:r>
      <w:r w:rsidRPr="00EE57B5">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u w:val="single"/>
        </w:rPr>
      </w:pPr>
      <w:r w:rsidRPr="00EE57B5">
        <w:rPr>
          <w:rFonts w:ascii="Times New Roman" w:hAnsi="Times New Roman" w:cs="Times New Roman"/>
          <w:sz w:val="24"/>
          <w:szCs w:val="24"/>
        </w:rPr>
        <w:t>результаты</w:t>
      </w:r>
      <w:r w:rsidRPr="00EE57B5">
        <w:rPr>
          <w:rFonts w:ascii="Times New Roman" w:hAnsi="Times New Roman" w:cs="Times New Roman"/>
          <w:sz w:val="24"/>
          <w:szCs w:val="24"/>
          <w:u w:val="single"/>
        </w:rPr>
        <w:t xml:space="preserve"> научно-исследовательской работы студентов</w:t>
      </w:r>
      <w:r w:rsidRPr="00EE57B5">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rsidR="00EE57B5" w:rsidRPr="00EE57B5" w:rsidRDefault="00EE57B5" w:rsidP="00435153">
      <w:pPr>
        <w:pStyle w:val="tkTekst"/>
        <w:numPr>
          <w:ilvl w:val="0"/>
          <w:numId w:val="18"/>
        </w:numPr>
        <w:tabs>
          <w:tab w:val="left" w:pos="993"/>
        </w:tabs>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ключевые</w:t>
      </w:r>
      <w:r w:rsidRPr="00EE57B5">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EE57B5">
        <w:rPr>
          <w:rFonts w:ascii="Times New Roman" w:hAnsi="Times New Roman" w:cs="Times New Roman"/>
          <w:sz w:val="24"/>
          <w:szCs w:val="24"/>
        </w:rPr>
        <w:t xml:space="preserve"> отражаются в ежегодном отчете по самообследованию вуза (форма 1-Мониторинг), который размещается на сайте КРСУ </w:t>
      </w:r>
      <w:hyperlink r:id="rId75" w:history="1">
        <w:r w:rsidRPr="00EE57B5">
          <w:rPr>
            <w:rStyle w:val="af2"/>
            <w:rFonts w:ascii="Times New Roman" w:hAnsi="Times New Roman" w:cs="Times New Roman"/>
            <w:sz w:val="24"/>
            <w:szCs w:val="24"/>
          </w:rPr>
          <w:t>https://krsu.edu.kg/sveden/document/</w:t>
        </w:r>
      </w:hyperlink>
      <w:r w:rsidRPr="00EE57B5">
        <w:rPr>
          <w:rFonts w:ascii="Times New Roman" w:hAnsi="Times New Roman" w:cs="Times New Roman"/>
          <w:sz w:val="24"/>
          <w:szCs w:val="24"/>
        </w:rPr>
        <w:t xml:space="preserve"> </w:t>
      </w:r>
    </w:p>
    <w:p w:rsidR="00EE57B5" w:rsidRPr="00EE57B5" w:rsidRDefault="00EE57B5" w:rsidP="00EE57B5">
      <w:pPr>
        <w:tabs>
          <w:tab w:val="left" w:pos="993"/>
        </w:tabs>
        <w:spacing w:after="0" w:line="240" w:lineRule="auto"/>
        <w:ind w:firstLine="709"/>
        <w:jc w:val="both"/>
        <w:rPr>
          <w:rFonts w:ascii="Times New Roman" w:hAnsi="Times New Roman" w:cs="Times New Roman"/>
          <w:b/>
          <w:i/>
          <w:sz w:val="24"/>
          <w:szCs w:val="24"/>
        </w:rPr>
      </w:pPr>
      <w:r w:rsidRPr="00EE57B5">
        <w:rPr>
          <w:rFonts w:ascii="Times New Roman" w:hAnsi="Times New Roman" w:cs="Times New Roman"/>
          <w:b/>
          <w:i/>
          <w:sz w:val="24"/>
          <w:szCs w:val="24"/>
        </w:rPr>
        <w:t>Критерий выполняется.</w:t>
      </w:r>
    </w:p>
    <w:p w:rsidR="00EE57B5" w:rsidRPr="00EE57B5" w:rsidRDefault="00EE57B5" w:rsidP="00EE57B5">
      <w:pPr>
        <w:pStyle w:val="tkTekst"/>
        <w:spacing w:after="0" w:line="240" w:lineRule="auto"/>
        <w:ind w:firstLine="709"/>
        <w:rPr>
          <w:rFonts w:ascii="Times New Roman" w:hAnsi="Times New Roman" w:cs="Times New Roman"/>
          <w:b/>
          <w:sz w:val="24"/>
          <w:szCs w:val="24"/>
          <w:u w:val="single"/>
        </w:rPr>
      </w:pPr>
    </w:p>
    <w:p w:rsidR="00EE57B5" w:rsidRPr="00EE57B5" w:rsidRDefault="00EE57B5" w:rsidP="00EE57B5">
      <w:pPr>
        <w:pStyle w:val="tkTekst"/>
        <w:spacing w:after="0" w:line="240" w:lineRule="auto"/>
        <w:ind w:firstLine="709"/>
        <w:rPr>
          <w:rFonts w:ascii="Times New Roman" w:hAnsi="Times New Roman" w:cs="Times New Roman"/>
          <w:b/>
          <w:sz w:val="24"/>
          <w:szCs w:val="24"/>
          <w:u w:val="single"/>
        </w:rPr>
      </w:pPr>
      <w:r w:rsidRPr="00EE57B5">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планирование приема;</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повышение качества обучения;</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корректировка и актуализация ООП;</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повышение академической репутации;</w:t>
      </w:r>
    </w:p>
    <w:p w:rsidR="00EE57B5" w:rsidRPr="00EE57B5" w:rsidRDefault="00EE57B5" w:rsidP="00435153">
      <w:pPr>
        <w:pStyle w:val="tkTekst"/>
        <w:numPr>
          <w:ilvl w:val="0"/>
          <w:numId w:val="18"/>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участие в рейтингах.</w:t>
      </w:r>
    </w:p>
    <w:p w:rsidR="00EE57B5" w:rsidRPr="00EE57B5" w:rsidRDefault="00EE57B5" w:rsidP="00EE57B5">
      <w:pPr>
        <w:tabs>
          <w:tab w:val="left" w:pos="993"/>
        </w:tabs>
        <w:spacing w:after="0" w:line="240" w:lineRule="auto"/>
        <w:ind w:firstLine="709"/>
        <w:jc w:val="both"/>
        <w:rPr>
          <w:rFonts w:ascii="Times New Roman" w:hAnsi="Times New Roman" w:cs="Times New Roman"/>
          <w:b/>
          <w:i/>
          <w:sz w:val="24"/>
          <w:szCs w:val="24"/>
        </w:rPr>
      </w:pPr>
      <w:r w:rsidRPr="00EE57B5">
        <w:rPr>
          <w:rFonts w:ascii="Times New Roman" w:hAnsi="Times New Roman" w:cs="Times New Roman"/>
          <w:b/>
          <w:i/>
          <w:sz w:val="24"/>
          <w:szCs w:val="24"/>
        </w:rPr>
        <w:t>Критерий выполняется.</w:t>
      </w:r>
    </w:p>
    <w:p w:rsidR="00EE57B5" w:rsidRPr="00EE57B5" w:rsidRDefault="00EE57B5" w:rsidP="00EE57B5">
      <w:pPr>
        <w:pStyle w:val="tkTekst"/>
        <w:spacing w:after="0" w:line="240" w:lineRule="auto"/>
        <w:ind w:firstLine="709"/>
        <w:rPr>
          <w:rFonts w:ascii="Times New Roman" w:hAnsi="Times New Roman" w:cs="Times New Roman"/>
          <w:sz w:val="24"/>
          <w:szCs w:val="24"/>
        </w:rPr>
      </w:pPr>
    </w:p>
    <w:p w:rsidR="00EE57B5" w:rsidRPr="00EE57B5" w:rsidRDefault="00EE57B5" w:rsidP="00EE57B5">
      <w:pPr>
        <w:pStyle w:val="tkTekst"/>
        <w:spacing w:after="0" w:line="240" w:lineRule="auto"/>
        <w:ind w:firstLine="709"/>
        <w:rPr>
          <w:rFonts w:ascii="Times New Roman" w:hAnsi="Times New Roman" w:cs="Times New Roman"/>
          <w:b/>
          <w:sz w:val="24"/>
          <w:szCs w:val="24"/>
          <w:u w:val="single"/>
        </w:rPr>
      </w:pPr>
      <w:r w:rsidRPr="00EE57B5">
        <w:rPr>
          <w:rFonts w:ascii="Times New Roman" w:hAnsi="Times New Roman" w:cs="Times New Roman"/>
          <w:b/>
          <w:sz w:val="24"/>
          <w:szCs w:val="24"/>
          <w:u w:val="single"/>
        </w:rPr>
        <w:t>Критерий 7.3.</w:t>
      </w:r>
      <w:r w:rsidRPr="00EE57B5">
        <w:rPr>
          <w:rFonts w:ascii="Times New Roman" w:hAnsi="Times New Roman" w:cs="Times New Roman"/>
          <w:sz w:val="24"/>
          <w:szCs w:val="24"/>
          <w:u w:val="single"/>
        </w:rPr>
        <w:t xml:space="preserve"> </w:t>
      </w:r>
      <w:r w:rsidRPr="00EE57B5">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rsidR="00EE57B5" w:rsidRPr="00EE57B5" w:rsidRDefault="00EE57B5" w:rsidP="00EE57B5">
      <w:pPr>
        <w:pStyle w:val="tkTekst"/>
        <w:spacing w:after="0" w:line="240" w:lineRule="auto"/>
        <w:ind w:firstLine="709"/>
        <w:rPr>
          <w:rFonts w:ascii="Times New Roman" w:hAnsi="Times New Roman" w:cs="Times New Roman"/>
          <w:i/>
          <w:sz w:val="24"/>
          <w:szCs w:val="24"/>
        </w:rPr>
      </w:pPr>
      <w:r w:rsidRPr="00EE57B5">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76" w:history="1">
        <w:r w:rsidRPr="00EE57B5">
          <w:rPr>
            <w:rStyle w:val="af2"/>
            <w:rFonts w:ascii="Times New Roman" w:hAnsi="Times New Roman" w:cs="Times New Roman"/>
            <w:sz w:val="24"/>
            <w:szCs w:val="24"/>
            <w:lang w:val="en-US"/>
          </w:rPr>
          <w:t>www</w:t>
        </w:r>
        <w:r w:rsidRPr="00EE57B5">
          <w:rPr>
            <w:rStyle w:val="af2"/>
            <w:rFonts w:ascii="Times New Roman" w:hAnsi="Times New Roman" w:cs="Times New Roman"/>
            <w:sz w:val="24"/>
            <w:szCs w:val="24"/>
          </w:rPr>
          <w:t>.</w:t>
        </w:r>
        <w:r w:rsidRPr="00EE57B5">
          <w:rPr>
            <w:rStyle w:val="af2"/>
            <w:rFonts w:ascii="Times New Roman" w:hAnsi="Times New Roman" w:cs="Times New Roman"/>
            <w:sz w:val="24"/>
            <w:szCs w:val="24"/>
            <w:lang w:val="en-US"/>
          </w:rPr>
          <w:t>krsu</w:t>
        </w:r>
        <w:r w:rsidRPr="00EE57B5">
          <w:rPr>
            <w:rStyle w:val="af2"/>
            <w:rFonts w:ascii="Times New Roman" w:hAnsi="Times New Roman" w:cs="Times New Roman"/>
            <w:sz w:val="24"/>
            <w:szCs w:val="24"/>
          </w:rPr>
          <w:t>.</w:t>
        </w:r>
        <w:r w:rsidRPr="00EE57B5">
          <w:rPr>
            <w:rStyle w:val="af2"/>
            <w:rFonts w:ascii="Times New Roman" w:hAnsi="Times New Roman" w:cs="Times New Roman"/>
            <w:sz w:val="24"/>
            <w:szCs w:val="24"/>
            <w:lang w:val="en-US"/>
          </w:rPr>
          <w:t>edu</w:t>
        </w:r>
        <w:r w:rsidRPr="00EE57B5">
          <w:rPr>
            <w:rStyle w:val="af2"/>
            <w:rFonts w:ascii="Times New Roman" w:hAnsi="Times New Roman" w:cs="Times New Roman"/>
            <w:sz w:val="24"/>
            <w:szCs w:val="24"/>
          </w:rPr>
          <w:t>.</w:t>
        </w:r>
        <w:r w:rsidRPr="00EE57B5">
          <w:rPr>
            <w:rStyle w:val="af2"/>
            <w:rFonts w:ascii="Times New Roman" w:hAnsi="Times New Roman" w:cs="Times New Roman"/>
            <w:sz w:val="24"/>
            <w:szCs w:val="24"/>
            <w:lang w:val="en-US"/>
          </w:rPr>
          <w:t>kg</w:t>
        </w:r>
      </w:hyperlink>
      <w:r w:rsidRPr="00EE57B5">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w:t>
      </w:r>
      <w:bookmarkStart w:id="38" w:name="_GoBack"/>
      <w:bookmarkEnd w:id="38"/>
      <w:r w:rsidRPr="00EE57B5">
        <w:rPr>
          <w:rFonts w:ascii="Times New Roman" w:hAnsi="Times New Roman" w:cs="Times New Roman"/>
          <w:sz w:val="24"/>
          <w:szCs w:val="24"/>
        </w:rPr>
        <w:t xml:space="preserve">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77" w:history="1">
        <w:r w:rsidRPr="00EE57B5">
          <w:rPr>
            <w:rStyle w:val="af2"/>
            <w:rFonts w:ascii="Times New Roman" w:hAnsi="Times New Roman" w:cs="Times New Roman"/>
            <w:sz w:val="24"/>
            <w:szCs w:val="24"/>
          </w:rPr>
          <w:t>https://www.krsu.edu.kg/abit/abit</w:t>
        </w:r>
      </w:hyperlink>
      <w:r w:rsidRPr="00EE57B5">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rsidR="00EE57B5" w:rsidRPr="00EE57B5" w:rsidRDefault="00EE57B5" w:rsidP="00EE57B5">
      <w:pPr>
        <w:tabs>
          <w:tab w:val="left" w:pos="993"/>
        </w:tabs>
        <w:spacing w:after="0" w:line="240" w:lineRule="auto"/>
        <w:ind w:firstLine="709"/>
        <w:jc w:val="both"/>
        <w:rPr>
          <w:rFonts w:ascii="Times New Roman" w:hAnsi="Times New Roman" w:cs="Times New Roman"/>
          <w:b/>
          <w:i/>
          <w:sz w:val="24"/>
          <w:szCs w:val="24"/>
        </w:rPr>
      </w:pPr>
      <w:r w:rsidRPr="00EE57B5">
        <w:rPr>
          <w:rFonts w:ascii="Times New Roman" w:hAnsi="Times New Roman" w:cs="Times New Roman"/>
          <w:b/>
          <w:i/>
          <w:sz w:val="24"/>
          <w:szCs w:val="24"/>
        </w:rPr>
        <w:t>Критерий выполняется.</w:t>
      </w:r>
    </w:p>
    <w:p w:rsidR="00EE57B5" w:rsidRPr="00EE57B5" w:rsidRDefault="00EE57B5" w:rsidP="00EE57B5">
      <w:pPr>
        <w:pStyle w:val="tkTekst"/>
        <w:spacing w:after="0" w:line="240" w:lineRule="auto"/>
        <w:ind w:firstLine="709"/>
        <w:rPr>
          <w:rFonts w:ascii="Times New Roman" w:hAnsi="Times New Roman" w:cs="Times New Roman"/>
          <w:sz w:val="24"/>
          <w:szCs w:val="24"/>
        </w:rPr>
      </w:pPr>
    </w:p>
    <w:p w:rsidR="00EE57B5" w:rsidRPr="00EE57B5" w:rsidRDefault="00EE57B5" w:rsidP="00EE57B5">
      <w:pPr>
        <w:pStyle w:val="tkTekst"/>
        <w:spacing w:after="0" w:line="240" w:lineRule="auto"/>
        <w:ind w:firstLine="709"/>
        <w:rPr>
          <w:rFonts w:ascii="Times New Roman" w:hAnsi="Times New Roman" w:cs="Times New Roman"/>
          <w:b/>
          <w:sz w:val="24"/>
          <w:szCs w:val="24"/>
          <w:u w:val="single"/>
        </w:rPr>
      </w:pPr>
      <w:r w:rsidRPr="00EE57B5">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sz w:val="24"/>
          <w:szCs w:val="24"/>
        </w:rPr>
        <w:t xml:space="preserve">КРСУ имеет свой официальный сайт </w:t>
      </w:r>
      <w:hyperlink r:id="rId78" w:history="1">
        <w:r w:rsidRPr="00EE57B5">
          <w:rPr>
            <w:rStyle w:val="af2"/>
            <w:rFonts w:ascii="Times New Roman" w:hAnsi="Times New Roman" w:cs="Times New Roman"/>
            <w:sz w:val="24"/>
            <w:szCs w:val="24"/>
            <w:lang w:val="en-US"/>
          </w:rPr>
          <w:t>www</w:t>
        </w:r>
        <w:r w:rsidRPr="00EE57B5">
          <w:rPr>
            <w:rStyle w:val="af2"/>
            <w:rFonts w:ascii="Times New Roman" w:hAnsi="Times New Roman" w:cs="Times New Roman"/>
            <w:sz w:val="24"/>
            <w:szCs w:val="24"/>
          </w:rPr>
          <w:t>.</w:t>
        </w:r>
        <w:r w:rsidRPr="00EE57B5">
          <w:rPr>
            <w:rStyle w:val="af2"/>
            <w:rFonts w:ascii="Times New Roman" w:hAnsi="Times New Roman" w:cs="Times New Roman"/>
            <w:sz w:val="24"/>
            <w:szCs w:val="24"/>
            <w:lang w:val="en-US"/>
          </w:rPr>
          <w:t>krsu</w:t>
        </w:r>
        <w:r w:rsidRPr="00EE57B5">
          <w:rPr>
            <w:rStyle w:val="af2"/>
            <w:rFonts w:ascii="Times New Roman" w:hAnsi="Times New Roman" w:cs="Times New Roman"/>
            <w:sz w:val="24"/>
            <w:szCs w:val="24"/>
          </w:rPr>
          <w:t>.</w:t>
        </w:r>
        <w:r w:rsidRPr="00EE57B5">
          <w:rPr>
            <w:rStyle w:val="af2"/>
            <w:rFonts w:ascii="Times New Roman" w:hAnsi="Times New Roman" w:cs="Times New Roman"/>
            <w:sz w:val="24"/>
            <w:szCs w:val="24"/>
            <w:lang w:val="en-US"/>
          </w:rPr>
          <w:t>edu</w:t>
        </w:r>
        <w:r w:rsidRPr="00EE57B5">
          <w:rPr>
            <w:rStyle w:val="af2"/>
            <w:rFonts w:ascii="Times New Roman" w:hAnsi="Times New Roman" w:cs="Times New Roman"/>
            <w:sz w:val="24"/>
            <w:szCs w:val="24"/>
          </w:rPr>
          <w:t>.</w:t>
        </w:r>
        <w:r w:rsidRPr="00EE57B5">
          <w:rPr>
            <w:rStyle w:val="af2"/>
            <w:rFonts w:ascii="Times New Roman" w:hAnsi="Times New Roman" w:cs="Times New Roman"/>
            <w:sz w:val="24"/>
            <w:szCs w:val="24"/>
            <w:lang w:val="en-US"/>
          </w:rPr>
          <w:t>kg</w:t>
        </w:r>
      </w:hyperlink>
      <w:r w:rsidRPr="00EE57B5">
        <w:rPr>
          <w:rFonts w:ascii="Times New Roman" w:hAnsi="Times New Roman" w:cs="Times New Roman"/>
          <w:sz w:val="24"/>
          <w:szCs w:val="24"/>
        </w:rPr>
        <w:t>, где располагается полная информация о вузе.</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sz w:val="24"/>
          <w:szCs w:val="24"/>
        </w:rPr>
        <w:t xml:space="preserve">Печатные издания КРСУ включают журналы </w:t>
      </w:r>
      <w:r w:rsidRPr="00EE57B5">
        <w:rPr>
          <w:rFonts w:ascii="Times New Roman" w:hAnsi="Times New Roman" w:cs="Times New Roman"/>
          <w:b/>
          <w:i/>
          <w:sz w:val="24"/>
          <w:szCs w:val="24"/>
        </w:rPr>
        <w:t>«Русское слово в Кыргызстане»</w:t>
      </w:r>
      <w:r w:rsidRPr="00EE57B5">
        <w:rPr>
          <w:rFonts w:ascii="Times New Roman" w:hAnsi="Times New Roman" w:cs="Times New Roman"/>
          <w:sz w:val="24"/>
          <w:szCs w:val="24"/>
        </w:rPr>
        <w:t xml:space="preserve"> и </w:t>
      </w:r>
      <w:r w:rsidRPr="00EE57B5">
        <w:rPr>
          <w:rFonts w:ascii="Times New Roman" w:hAnsi="Times New Roman" w:cs="Times New Roman"/>
          <w:b/>
          <w:i/>
          <w:sz w:val="24"/>
          <w:szCs w:val="24"/>
        </w:rPr>
        <w:t>«Вестник КРСУ».</w:t>
      </w:r>
      <w:r w:rsidRPr="00EE57B5">
        <w:rPr>
          <w:rFonts w:ascii="Times New Roman" w:hAnsi="Times New Roman" w:cs="Times New Roman"/>
          <w:sz w:val="24"/>
          <w:szCs w:val="24"/>
        </w:rPr>
        <w:t xml:space="preserve"> «Вестник КРСУ» который входит в РИНЦ РФ и КР </w:t>
      </w:r>
      <w:hyperlink r:id="rId79" w:history="1">
        <w:r w:rsidRPr="00EE57B5">
          <w:rPr>
            <w:rStyle w:val="af2"/>
            <w:rFonts w:ascii="Times New Roman" w:hAnsi="Times New Roman" w:cs="Times New Roman"/>
            <w:sz w:val="24"/>
            <w:szCs w:val="24"/>
          </w:rPr>
          <w:t>https://www.krsu.edu.kg/vestnik/index.html</w:t>
        </w:r>
      </w:hyperlink>
      <w:r w:rsidRPr="00EE57B5">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rsidR="00EE57B5" w:rsidRPr="00EE57B5" w:rsidRDefault="00EE57B5" w:rsidP="00EE57B5">
      <w:pPr>
        <w:shd w:val="clear" w:color="auto" w:fill="FFFFFF"/>
        <w:spacing w:after="0" w:line="240" w:lineRule="auto"/>
        <w:ind w:firstLine="709"/>
        <w:jc w:val="both"/>
        <w:rPr>
          <w:rFonts w:ascii="Times New Roman" w:hAnsi="Times New Roman" w:cs="Times New Roman"/>
          <w:sz w:val="24"/>
          <w:szCs w:val="24"/>
        </w:rPr>
      </w:pPr>
      <w:r w:rsidRPr="00EE57B5">
        <w:rPr>
          <w:rFonts w:ascii="Times New Roman" w:hAnsi="Times New Roman" w:cs="Times New Roman"/>
          <w:sz w:val="24"/>
          <w:szCs w:val="24"/>
        </w:rPr>
        <w:t xml:space="preserve">В КРСУ Функционирует </w:t>
      </w:r>
      <w:r w:rsidRPr="00EE57B5">
        <w:rPr>
          <w:rFonts w:ascii="Times New Roman" w:hAnsi="Times New Roman" w:cs="Times New Roman"/>
          <w:b/>
          <w:i/>
          <w:sz w:val="24"/>
          <w:szCs w:val="24"/>
        </w:rPr>
        <w:t xml:space="preserve">Пресс-центр, </w:t>
      </w:r>
      <w:r w:rsidRPr="00EE57B5">
        <w:rPr>
          <w:rFonts w:ascii="Times New Roman" w:hAnsi="Times New Roman" w:cs="Times New Roman"/>
          <w:sz w:val="24"/>
          <w:szCs w:val="24"/>
        </w:rPr>
        <w:t xml:space="preserve">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rsidR="00EE57B5" w:rsidRPr="00EE57B5" w:rsidRDefault="00EE57B5" w:rsidP="00EE57B5">
      <w:pPr>
        <w:tabs>
          <w:tab w:val="left" w:pos="993"/>
        </w:tabs>
        <w:spacing w:after="0" w:line="240" w:lineRule="auto"/>
        <w:ind w:firstLine="709"/>
        <w:jc w:val="both"/>
        <w:rPr>
          <w:rFonts w:ascii="Times New Roman" w:hAnsi="Times New Roman" w:cs="Times New Roman"/>
          <w:b/>
          <w:i/>
          <w:sz w:val="24"/>
          <w:szCs w:val="24"/>
        </w:rPr>
      </w:pPr>
      <w:r w:rsidRPr="00EE57B5">
        <w:rPr>
          <w:rFonts w:ascii="Times New Roman" w:hAnsi="Times New Roman" w:cs="Times New Roman"/>
          <w:b/>
          <w:i/>
          <w:sz w:val="24"/>
          <w:szCs w:val="24"/>
        </w:rPr>
        <w:t>Критерий выполняется.</w:t>
      </w:r>
    </w:p>
    <w:p w:rsidR="00EE57B5" w:rsidRPr="00EE57B5" w:rsidRDefault="00EE57B5" w:rsidP="00EE57B5">
      <w:pPr>
        <w:pStyle w:val="tkTekst"/>
        <w:spacing w:after="0" w:line="240" w:lineRule="auto"/>
        <w:ind w:firstLine="709"/>
        <w:rPr>
          <w:rFonts w:ascii="Times New Roman" w:hAnsi="Times New Roman" w:cs="Times New Roman"/>
          <w:b/>
          <w:sz w:val="24"/>
          <w:szCs w:val="24"/>
        </w:rPr>
      </w:pP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EE57B5">
        <w:rPr>
          <w:rFonts w:ascii="Times New Roman" w:hAnsi="Times New Roman" w:cs="Times New Roman"/>
          <w:sz w:val="24"/>
          <w:szCs w:val="24"/>
        </w:rPr>
        <w:t xml:space="preserve"> </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sz w:val="24"/>
          <w:szCs w:val="24"/>
        </w:rPr>
        <w:t xml:space="preserve">Управление КРСУ осуществляется с помощью программных комплексов: </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b/>
          <w:i/>
          <w:sz w:val="24"/>
          <w:szCs w:val="24"/>
        </w:rPr>
        <w:t xml:space="preserve">«Абитуриент-экспресс» </w:t>
      </w:r>
      <w:r w:rsidRPr="00EE57B5">
        <w:rPr>
          <w:rFonts w:ascii="Times New Roman" w:hAnsi="Times New Roman" w:cs="Times New Roman"/>
          <w:sz w:val="24"/>
          <w:szCs w:val="24"/>
        </w:rPr>
        <w:t>для автоматизации приемной кампании;</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b/>
          <w:i/>
          <w:sz w:val="24"/>
          <w:szCs w:val="24"/>
        </w:rPr>
        <w:t>«Планы»,</w:t>
      </w:r>
      <w:r w:rsidRPr="00EE57B5">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b/>
          <w:i/>
          <w:sz w:val="24"/>
          <w:szCs w:val="24"/>
        </w:rPr>
        <w:t xml:space="preserve">«ИАИС», </w:t>
      </w:r>
      <w:r w:rsidRPr="00EE57B5">
        <w:rPr>
          <w:rFonts w:ascii="Times New Roman" w:hAnsi="Times New Roman" w:cs="Times New Roman"/>
          <w:sz w:val="24"/>
          <w:szCs w:val="24"/>
        </w:rPr>
        <w:t xml:space="preserve">которая позволяет </w:t>
      </w:r>
    </w:p>
    <w:p w:rsidR="00EE57B5" w:rsidRPr="00EE57B5" w:rsidRDefault="00EE57B5" w:rsidP="00435153">
      <w:pPr>
        <w:pStyle w:val="tkTekst"/>
        <w:numPr>
          <w:ilvl w:val="0"/>
          <w:numId w:val="19"/>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вести базу данных сотрудников и студентов;</w:t>
      </w:r>
    </w:p>
    <w:p w:rsidR="00EE57B5" w:rsidRPr="00EE57B5" w:rsidRDefault="00EE57B5" w:rsidP="00435153">
      <w:pPr>
        <w:pStyle w:val="tkTekst"/>
        <w:numPr>
          <w:ilvl w:val="0"/>
          <w:numId w:val="19"/>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rsidR="00EE57B5" w:rsidRPr="00EE57B5" w:rsidRDefault="00EE57B5" w:rsidP="00435153">
      <w:pPr>
        <w:pStyle w:val="tkTekst"/>
        <w:numPr>
          <w:ilvl w:val="0"/>
          <w:numId w:val="19"/>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 xml:space="preserve">вести электронный документооборот; </w:t>
      </w:r>
    </w:p>
    <w:p w:rsidR="00EE57B5" w:rsidRPr="00EE57B5" w:rsidRDefault="00EE57B5" w:rsidP="00435153">
      <w:pPr>
        <w:pStyle w:val="tkTekst"/>
        <w:numPr>
          <w:ilvl w:val="0"/>
          <w:numId w:val="19"/>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хранить ВКР (магистерские диссертации) и результаты проверки на заимствования;</w:t>
      </w:r>
    </w:p>
    <w:p w:rsidR="00EE57B5" w:rsidRPr="00EE57B5" w:rsidRDefault="00EE57B5" w:rsidP="00435153">
      <w:pPr>
        <w:pStyle w:val="tkTekst"/>
        <w:numPr>
          <w:ilvl w:val="0"/>
          <w:numId w:val="19"/>
        </w:numPr>
        <w:spacing w:after="0" w:line="240" w:lineRule="auto"/>
        <w:ind w:left="0" w:firstLine="709"/>
        <w:rPr>
          <w:rFonts w:ascii="Times New Roman" w:hAnsi="Times New Roman" w:cs="Times New Roman"/>
          <w:sz w:val="24"/>
          <w:szCs w:val="24"/>
        </w:rPr>
      </w:pPr>
      <w:r w:rsidRPr="00EE57B5">
        <w:rPr>
          <w:rFonts w:ascii="Times New Roman" w:hAnsi="Times New Roman" w:cs="Times New Roman"/>
          <w:sz w:val="24"/>
          <w:szCs w:val="24"/>
        </w:rPr>
        <w:t>вести реестры.</w:t>
      </w:r>
    </w:p>
    <w:p w:rsidR="00EE57B5" w:rsidRPr="00EE57B5" w:rsidRDefault="00EE57B5" w:rsidP="00EE57B5">
      <w:pPr>
        <w:pStyle w:val="tkTekst"/>
        <w:spacing w:after="0" w:line="240" w:lineRule="auto"/>
        <w:ind w:firstLine="709"/>
        <w:rPr>
          <w:rFonts w:ascii="Times New Roman" w:hAnsi="Times New Roman" w:cs="Times New Roman"/>
          <w:b/>
          <w:i/>
          <w:sz w:val="24"/>
          <w:szCs w:val="24"/>
        </w:rPr>
      </w:pPr>
      <w:r w:rsidRPr="00EE57B5">
        <w:rPr>
          <w:rFonts w:ascii="Times New Roman" w:hAnsi="Times New Roman" w:cs="Times New Roman"/>
          <w:b/>
          <w:i/>
          <w:sz w:val="24"/>
          <w:szCs w:val="24"/>
        </w:rPr>
        <w:t xml:space="preserve">«Антиплагиат. Вуз» </w:t>
      </w:r>
      <w:r w:rsidRPr="00EE57B5">
        <w:rPr>
          <w:rFonts w:ascii="Times New Roman" w:hAnsi="Times New Roman" w:cs="Times New Roman"/>
          <w:sz w:val="24"/>
          <w:szCs w:val="24"/>
        </w:rPr>
        <w:t xml:space="preserve">для проверки курсовых и выпускных работ на наличие заимствований. </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b/>
          <w:i/>
          <w:sz w:val="24"/>
          <w:szCs w:val="24"/>
        </w:rPr>
        <w:t xml:space="preserve">«1С-Предприятие» </w:t>
      </w:r>
      <w:r w:rsidRPr="00EE57B5">
        <w:rPr>
          <w:rFonts w:ascii="Times New Roman" w:hAnsi="Times New Roman" w:cs="Times New Roman"/>
          <w:sz w:val="24"/>
          <w:szCs w:val="24"/>
        </w:rPr>
        <w:t>для бухгалтерии, управления кадров и планово-финансового управления.</w:t>
      </w:r>
    </w:p>
    <w:p w:rsidR="00EE57B5" w:rsidRPr="00EE57B5" w:rsidRDefault="00EE57B5" w:rsidP="00EE57B5">
      <w:pPr>
        <w:tabs>
          <w:tab w:val="left" w:pos="993"/>
        </w:tabs>
        <w:spacing w:after="0" w:line="240" w:lineRule="auto"/>
        <w:ind w:firstLine="709"/>
        <w:jc w:val="both"/>
        <w:rPr>
          <w:rFonts w:ascii="Times New Roman" w:hAnsi="Times New Roman" w:cs="Times New Roman"/>
          <w:b/>
          <w:i/>
          <w:sz w:val="24"/>
          <w:szCs w:val="24"/>
        </w:rPr>
      </w:pPr>
      <w:r w:rsidRPr="00EE57B5">
        <w:rPr>
          <w:rFonts w:ascii="Times New Roman" w:hAnsi="Times New Roman" w:cs="Times New Roman"/>
          <w:b/>
          <w:i/>
          <w:sz w:val="24"/>
          <w:szCs w:val="24"/>
        </w:rPr>
        <w:t>Критерий выполняется.</w:t>
      </w:r>
    </w:p>
    <w:p w:rsidR="00EE57B5" w:rsidRPr="00EE57B5" w:rsidRDefault="00EE57B5" w:rsidP="00EE57B5">
      <w:pPr>
        <w:pStyle w:val="a3"/>
        <w:tabs>
          <w:tab w:val="clear" w:pos="4677"/>
          <w:tab w:val="clear" w:pos="9355"/>
        </w:tabs>
        <w:ind w:firstLine="709"/>
        <w:jc w:val="both"/>
        <w:rPr>
          <w:b/>
          <w:highlight w:val="cyan"/>
        </w:rPr>
      </w:pPr>
    </w:p>
    <w:p w:rsidR="00EE57B5" w:rsidRPr="00EE57B5" w:rsidRDefault="00EE57B5" w:rsidP="00EE57B5">
      <w:pPr>
        <w:pStyle w:val="a3"/>
        <w:tabs>
          <w:tab w:val="clear" w:pos="4677"/>
          <w:tab w:val="clear" w:pos="9355"/>
        </w:tabs>
        <w:ind w:firstLine="709"/>
        <w:jc w:val="both"/>
        <w:rPr>
          <w:b/>
        </w:rPr>
      </w:pPr>
      <w:r w:rsidRPr="00EE57B5">
        <w:rPr>
          <w:b/>
        </w:rPr>
        <w:t xml:space="preserve">Сильные стороны: </w:t>
      </w:r>
    </w:p>
    <w:p w:rsidR="00EE57B5" w:rsidRPr="00EE57B5" w:rsidRDefault="00EE57B5" w:rsidP="00435153">
      <w:pPr>
        <w:pStyle w:val="a3"/>
        <w:numPr>
          <w:ilvl w:val="0"/>
          <w:numId w:val="13"/>
        </w:numPr>
        <w:tabs>
          <w:tab w:val="clear" w:pos="4677"/>
          <w:tab w:val="clear" w:pos="9355"/>
        </w:tabs>
        <w:ind w:left="0" w:firstLine="709"/>
        <w:jc w:val="both"/>
      </w:pPr>
      <w:r w:rsidRPr="00EE57B5">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EE57B5" w:rsidRPr="00EE57B5" w:rsidRDefault="00EE57B5" w:rsidP="00435153">
      <w:pPr>
        <w:pStyle w:val="a3"/>
        <w:numPr>
          <w:ilvl w:val="0"/>
          <w:numId w:val="13"/>
        </w:numPr>
        <w:tabs>
          <w:tab w:val="clear" w:pos="4677"/>
          <w:tab w:val="clear" w:pos="9355"/>
        </w:tabs>
        <w:ind w:left="0" w:firstLine="709"/>
        <w:jc w:val="both"/>
      </w:pPr>
      <w:r w:rsidRPr="00EE57B5">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EE57B5" w:rsidRPr="00EE57B5" w:rsidRDefault="00EE57B5" w:rsidP="00EE57B5">
      <w:pPr>
        <w:pStyle w:val="a3"/>
        <w:tabs>
          <w:tab w:val="clear" w:pos="4677"/>
          <w:tab w:val="clear" w:pos="9355"/>
        </w:tabs>
        <w:ind w:firstLine="709"/>
        <w:jc w:val="both"/>
        <w:rPr>
          <w:b/>
        </w:rPr>
      </w:pPr>
    </w:p>
    <w:p w:rsidR="00EE57B5" w:rsidRPr="00EE57B5" w:rsidRDefault="00EE57B5" w:rsidP="00EE57B5">
      <w:pPr>
        <w:pStyle w:val="a3"/>
        <w:tabs>
          <w:tab w:val="clear" w:pos="4677"/>
          <w:tab w:val="clear" w:pos="9355"/>
        </w:tabs>
        <w:ind w:firstLine="709"/>
        <w:jc w:val="both"/>
        <w:rPr>
          <w:b/>
        </w:rPr>
      </w:pPr>
      <w:r w:rsidRPr="00EE57B5">
        <w:rPr>
          <w:b/>
        </w:rPr>
        <w:t xml:space="preserve">Слабые стороны: </w:t>
      </w:r>
    </w:p>
    <w:p w:rsidR="00EE57B5" w:rsidRPr="00EE57B5" w:rsidRDefault="00EE57B5" w:rsidP="00435153">
      <w:pPr>
        <w:pStyle w:val="a3"/>
        <w:numPr>
          <w:ilvl w:val="0"/>
          <w:numId w:val="14"/>
        </w:numPr>
        <w:tabs>
          <w:tab w:val="clear" w:pos="4677"/>
          <w:tab w:val="clear" w:pos="9355"/>
        </w:tabs>
        <w:ind w:left="0" w:firstLine="709"/>
        <w:jc w:val="both"/>
        <w:rPr>
          <w:b/>
        </w:rPr>
      </w:pPr>
      <w:r w:rsidRPr="00EE57B5">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EE57B5" w:rsidRPr="00EE57B5" w:rsidRDefault="00EE57B5" w:rsidP="00435153">
      <w:pPr>
        <w:pStyle w:val="a3"/>
        <w:numPr>
          <w:ilvl w:val="0"/>
          <w:numId w:val="14"/>
        </w:numPr>
        <w:tabs>
          <w:tab w:val="clear" w:pos="4677"/>
          <w:tab w:val="clear" w:pos="9355"/>
        </w:tabs>
        <w:ind w:left="0" w:firstLine="709"/>
        <w:jc w:val="both"/>
        <w:rPr>
          <w:b/>
        </w:rPr>
      </w:pPr>
      <w:r w:rsidRPr="00EE57B5">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EE57B5" w:rsidRPr="00EE57B5" w:rsidRDefault="00EE57B5" w:rsidP="00EE57B5">
      <w:pPr>
        <w:pStyle w:val="tkTekst"/>
        <w:spacing w:after="0" w:line="240" w:lineRule="auto"/>
        <w:ind w:firstLine="709"/>
        <w:rPr>
          <w:rFonts w:ascii="Times New Roman" w:hAnsi="Times New Roman" w:cs="Times New Roman"/>
          <w:sz w:val="24"/>
          <w:szCs w:val="24"/>
        </w:rPr>
      </w:pPr>
    </w:p>
    <w:p w:rsidR="00EE57B5" w:rsidRPr="00EE57B5" w:rsidRDefault="00EE57B5" w:rsidP="00EE57B5">
      <w:pPr>
        <w:shd w:val="clear" w:color="auto" w:fill="FFFFFF"/>
        <w:spacing w:after="0" w:line="240" w:lineRule="auto"/>
        <w:ind w:firstLine="709"/>
        <w:jc w:val="both"/>
        <w:rPr>
          <w:rFonts w:ascii="Times New Roman" w:hAnsi="Times New Roman" w:cs="Times New Roman"/>
          <w:sz w:val="24"/>
          <w:szCs w:val="24"/>
        </w:rPr>
      </w:pPr>
      <w:r w:rsidRPr="00EE57B5">
        <w:rPr>
          <w:rFonts w:ascii="Times New Roman" w:hAnsi="Times New Roman" w:cs="Times New Roman"/>
          <w:sz w:val="24"/>
          <w:szCs w:val="24"/>
        </w:rPr>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rsidR="00EE57B5" w:rsidRPr="00EE57B5" w:rsidRDefault="00EE57B5" w:rsidP="00EE57B5">
      <w:pPr>
        <w:shd w:val="clear" w:color="auto" w:fill="FFFFFF"/>
        <w:spacing w:after="0" w:line="240" w:lineRule="auto"/>
        <w:ind w:firstLine="709"/>
        <w:jc w:val="both"/>
        <w:rPr>
          <w:rFonts w:ascii="Times New Roman" w:hAnsi="Times New Roman" w:cs="Times New Roman"/>
          <w:sz w:val="24"/>
          <w:szCs w:val="24"/>
        </w:rPr>
      </w:pPr>
      <w:r w:rsidRPr="00EE57B5">
        <w:rPr>
          <w:rFonts w:ascii="Times New Roman" w:hAnsi="Times New Roman" w:cs="Times New Roman"/>
          <w:sz w:val="24"/>
          <w:szCs w:val="24"/>
        </w:rPr>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rsidR="00EE57B5" w:rsidRPr="00EE57B5" w:rsidRDefault="00EE57B5" w:rsidP="00EE57B5">
      <w:pPr>
        <w:pStyle w:val="tkTekst"/>
        <w:spacing w:after="0" w:line="240" w:lineRule="auto"/>
        <w:ind w:firstLine="709"/>
        <w:rPr>
          <w:rFonts w:ascii="Times New Roman" w:hAnsi="Times New Roman" w:cs="Times New Roman"/>
          <w:sz w:val="24"/>
          <w:szCs w:val="24"/>
        </w:rPr>
      </w:pPr>
      <w:r w:rsidRPr="00EE57B5">
        <w:rPr>
          <w:rFonts w:ascii="Times New Roman" w:hAnsi="Times New Roman" w:cs="Times New Roman"/>
          <w:sz w:val="24"/>
          <w:szCs w:val="24"/>
        </w:rPr>
        <w:t xml:space="preserve">Аккредитационный стандарт </w:t>
      </w:r>
      <w:r w:rsidRPr="00EE57B5">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EE57B5">
        <w:rPr>
          <w:rFonts w:ascii="Times New Roman" w:hAnsi="Times New Roman" w:cs="Times New Roman"/>
          <w:sz w:val="24"/>
          <w:szCs w:val="24"/>
        </w:rPr>
        <w:t xml:space="preserve"> выполняется в полном объеме.</w:t>
      </w:r>
    </w:p>
    <w:p w:rsidR="00F7028F" w:rsidRPr="00B97548" w:rsidRDefault="00F7028F" w:rsidP="00B97548">
      <w:pPr>
        <w:keepNext/>
        <w:spacing w:after="0" w:line="240" w:lineRule="auto"/>
        <w:ind w:firstLine="709"/>
        <w:jc w:val="center"/>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Cs/>
          <w:sz w:val="24"/>
          <w:szCs w:val="24"/>
          <w:lang w:eastAsia="ru-RU"/>
        </w:rPr>
        <w:br w:type="page"/>
      </w:r>
      <w:r w:rsidR="00AC16AD" w:rsidRPr="00B97548">
        <w:rPr>
          <w:rFonts w:ascii="Times New Roman" w:eastAsia="Times New Roman" w:hAnsi="Times New Roman" w:cs="Times New Roman"/>
          <w:b/>
          <w:bCs/>
          <w:sz w:val="24"/>
          <w:szCs w:val="24"/>
          <w:lang w:eastAsia="ru-RU"/>
        </w:rPr>
        <w:t>Заключение</w:t>
      </w:r>
    </w:p>
    <w:p w:rsidR="00AC16AD" w:rsidRPr="00B97548" w:rsidRDefault="00AC16AD"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Times New Roman" w:hAnsi="Times New Roman" w:cs="Times New Roman"/>
          <w:b/>
          <w:bCs/>
          <w:sz w:val="24"/>
          <w:szCs w:val="24"/>
          <w:lang w:eastAsia="ru-RU"/>
        </w:rPr>
        <w:t>Сильные стороны направления 580100 «Экономика» профиль «Бухгалтерский учет, анализ и аудит»:</w:t>
      </w:r>
    </w:p>
    <w:p w:rsidR="00AC16AD" w:rsidRPr="00B97548" w:rsidRDefault="00AC16AD"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rPr>
        <w:t>КРСУ, как образовательная организация имеет четко сформулированную миссию и разработанные на ее основе стратегические направления развития.</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lang w:val="ky-KG" w:eastAsia="ru-RU"/>
        </w:rPr>
        <w:t>Согласно рзличным рейтингам</w:t>
      </w:r>
      <w:r w:rsidR="001362B3">
        <w:rPr>
          <w:rFonts w:ascii="Times New Roman" w:eastAsia="Times New Roman" w:hAnsi="Times New Roman" w:cs="Times New Roman"/>
          <w:sz w:val="24"/>
          <w:szCs w:val="24"/>
          <w:lang w:val="ky-KG" w:eastAsia="ru-RU"/>
        </w:rPr>
        <w:t xml:space="preserve"> </w:t>
      </w:r>
      <w:r w:rsidRPr="00B97548">
        <w:rPr>
          <w:rFonts w:ascii="Times New Roman" w:eastAsia="Times New Roman" w:hAnsi="Times New Roman" w:cs="Times New Roman"/>
          <w:sz w:val="24"/>
          <w:szCs w:val="24"/>
          <w:lang w:val="ky-KG" w:eastAsia="ru-RU"/>
        </w:rPr>
        <w:t>КРСУ на протяжении 25 лет занимает лидирующие позиции среди образовательных организаций Кыргызской Республики по качеству образовательного процесса и</w:t>
      </w:r>
      <w:r w:rsidR="001362B3">
        <w:rPr>
          <w:rFonts w:ascii="Times New Roman" w:eastAsia="Times New Roman" w:hAnsi="Times New Roman" w:cs="Times New Roman"/>
          <w:sz w:val="24"/>
          <w:szCs w:val="24"/>
          <w:lang w:val="ky-KG" w:eastAsia="ru-RU"/>
        </w:rPr>
        <w:t xml:space="preserve"> </w:t>
      </w:r>
      <w:r w:rsidRPr="00B97548">
        <w:rPr>
          <w:rFonts w:ascii="Times New Roman" w:eastAsia="Times New Roman" w:hAnsi="Times New Roman" w:cs="Times New Roman"/>
          <w:sz w:val="24"/>
          <w:szCs w:val="24"/>
          <w:lang w:val="ky-KG" w:eastAsia="ru-RU"/>
        </w:rPr>
        <w:t>профессорско-преподавательского состава.</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lang w:val="ky-KG" w:eastAsia="ru-RU"/>
        </w:rPr>
        <w:t xml:space="preserve">Неоднократно отмечалсь первыми лицами </w:t>
      </w:r>
      <w:r w:rsidRPr="00B97548">
        <w:rPr>
          <w:rFonts w:ascii="Times New Roman" w:eastAsia="Times New Roman" w:hAnsi="Times New Roman" w:cs="Times New Roman"/>
          <w:sz w:val="24"/>
          <w:szCs w:val="24"/>
          <w:lang w:eastAsia="ru-RU"/>
        </w:rPr>
        <w:t xml:space="preserve">Кыргызской Республики и Российской Федерации о вкладе КРСУ в укрепление межгосударственных отношений в сфере образования. </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rPr>
        <w:t>Для всех заинтересованных лиц информационная открытость о миссии, стратегических и текущих планах КРСУ и аккредитуемого направления «Экономика».</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rPr>
        <w:t>Достаточно высокие показатели трудоустройства выпускников профиля «БУАА» и положительные отзывы работодателей,</w:t>
      </w:r>
      <w:r w:rsidR="001362B3">
        <w:rPr>
          <w:rFonts w:ascii="Times New Roman" w:eastAsia="Times New Roman" w:hAnsi="Times New Roman" w:cs="Times New Roman"/>
          <w:sz w:val="24"/>
          <w:szCs w:val="24"/>
        </w:rPr>
        <w:t xml:space="preserve"> </w:t>
      </w:r>
      <w:r w:rsidRPr="00B97548">
        <w:rPr>
          <w:rFonts w:ascii="Times New Roman" w:eastAsia="Times New Roman" w:hAnsi="Times New Roman" w:cs="Times New Roman"/>
          <w:sz w:val="24"/>
          <w:szCs w:val="24"/>
        </w:rPr>
        <w:t xml:space="preserve">подтверждают их востребованность на рынке труда, уровень качества, реализуемой ОП и ее соответствие требованиям профессионального профиля. </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NewRomanPS-ItalicMT" w:hAnsi="Times New Roman" w:cs="Times New Roman"/>
          <w:iCs/>
          <w:sz w:val="24"/>
          <w:szCs w:val="24"/>
        </w:rPr>
        <w:t xml:space="preserve">Образовательная программа </w:t>
      </w:r>
      <w:r w:rsidRPr="00B97548">
        <w:rPr>
          <w:rFonts w:ascii="Times New Roman" w:eastAsia="Calibri" w:hAnsi="Times New Roman" w:cs="Times New Roman"/>
          <w:sz w:val="24"/>
          <w:szCs w:val="24"/>
        </w:rPr>
        <w:t xml:space="preserve">направления «Экономика», профиль «БУАА» </w:t>
      </w:r>
      <w:r w:rsidRPr="00B97548">
        <w:rPr>
          <w:rFonts w:ascii="Times New Roman" w:eastAsia="TimesNewRomanPS-ItalicMT" w:hAnsi="Times New Roman" w:cs="Times New Roman"/>
          <w:iCs/>
          <w:sz w:val="24"/>
          <w:szCs w:val="24"/>
        </w:rPr>
        <w:t>имеет механизм обеспечения достижения и корректировки целей и результатов обучения.</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NewRomanPS-ItalicMT" w:hAnsi="Times New Roman" w:cs="Times New Roman"/>
          <w:iCs/>
          <w:sz w:val="24"/>
          <w:szCs w:val="24"/>
        </w:rPr>
        <w:t>Кафедра «БУАА»</w:t>
      </w:r>
      <w:r w:rsidR="001362B3">
        <w:rPr>
          <w:rFonts w:ascii="Times New Roman" w:eastAsia="TimesNewRomanPS-ItalicMT" w:hAnsi="Times New Roman" w:cs="Times New Roman"/>
          <w:iCs/>
          <w:sz w:val="24"/>
          <w:szCs w:val="24"/>
        </w:rPr>
        <w:t xml:space="preserve"> </w:t>
      </w:r>
      <w:r w:rsidRPr="00B97548">
        <w:rPr>
          <w:rFonts w:ascii="Times New Roman" w:eastAsia="TimesNewRomanPS-ItalicMT" w:hAnsi="Times New Roman" w:cs="Times New Roman"/>
          <w:iCs/>
          <w:sz w:val="24"/>
          <w:szCs w:val="24"/>
        </w:rPr>
        <w:t>привлекая выпускников</w:t>
      </w:r>
      <w:r w:rsidR="001362B3">
        <w:rPr>
          <w:rFonts w:ascii="Times New Roman" w:eastAsia="TimesNewRomanPS-ItalicMT" w:hAnsi="Times New Roman" w:cs="Times New Roman"/>
          <w:iCs/>
          <w:sz w:val="24"/>
          <w:szCs w:val="24"/>
        </w:rPr>
        <w:t xml:space="preserve"> </w:t>
      </w:r>
      <w:r w:rsidRPr="00B97548">
        <w:rPr>
          <w:rFonts w:ascii="Times New Roman" w:eastAsia="TimesNewRomanPS-ItalicMT" w:hAnsi="Times New Roman" w:cs="Times New Roman"/>
          <w:iCs/>
          <w:sz w:val="24"/>
          <w:szCs w:val="24"/>
        </w:rPr>
        <w:t>в качестве преподавателей-совместителей, участников круглых столов, научных конференций и семинаров имеет с ними устойчивые</w:t>
      </w:r>
      <w:r w:rsidR="001362B3">
        <w:rPr>
          <w:rFonts w:ascii="Times New Roman" w:eastAsia="TimesNewRomanPS-ItalicMT" w:hAnsi="Times New Roman" w:cs="Times New Roman"/>
          <w:iCs/>
          <w:sz w:val="24"/>
          <w:szCs w:val="24"/>
        </w:rPr>
        <w:t xml:space="preserve"> </w:t>
      </w:r>
      <w:r w:rsidRPr="00B97548">
        <w:rPr>
          <w:rFonts w:ascii="Times New Roman" w:eastAsia="TimesNewRomanPS-ItalicMT" w:hAnsi="Times New Roman" w:cs="Times New Roman"/>
          <w:iCs/>
          <w:sz w:val="24"/>
          <w:szCs w:val="24"/>
        </w:rPr>
        <w:t>связи и учитывает их мнения по улучшению организации учебного процесса и образовательной программы.</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NewRomanPS-ItalicMT" w:hAnsi="Times New Roman" w:cs="Times New Roman"/>
          <w:iCs/>
          <w:sz w:val="24"/>
          <w:szCs w:val="24"/>
        </w:rPr>
        <w:t>Совершенствование технологий управления и оперативного контроля учебным</w:t>
      </w:r>
      <w:r w:rsidR="001362B3">
        <w:rPr>
          <w:rFonts w:ascii="Times New Roman" w:eastAsia="TimesNewRomanPS-ItalicMT" w:hAnsi="Times New Roman" w:cs="Times New Roman"/>
          <w:iCs/>
          <w:sz w:val="24"/>
          <w:szCs w:val="24"/>
        </w:rPr>
        <w:t xml:space="preserve"> </w:t>
      </w:r>
      <w:r w:rsidRPr="00B97548">
        <w:rPr>
          <w:rFonts w:ascii="Times New Roman" w:eastAsia="TimesNewRomanPS-ItalicMT" w:hAnsi="Times New Roman" w:cs="Times New Roman"/>
          <w:iCs/>
          <w:sz w:val="24"/>
          <w:szCs w:val="24"/>
        </w:rPr>
        <w:t>процессом</w:t>
      </w:r>
      <w:r w:rsidR="001362B3">
        <w:rPr>
          <w:rFonts w:ascii="Times New Roman" w:eastAsia="TimesNewRomanPS-ItalicMT" w:hAnsi="Times New Roman" w:cs="Times New Roman"/>
          <w:iCs/>
          <w:sz w:val="24"/>
          <w:szCs w:val="24"/>
        </w:rPr>
        <w:t xml:space="preserve"> </w:t>
      </w:r>
      <w:r w:rsidRPr="00B97548">
        <w:rPr>
          <w:rFonts w:ascii="Times New Roman" w:eastAsia="TimesNewRomanPS-ItalicMT" w:hAnsi="Times New Roman" w:cs="Times New Roman"/>
          <w:iCs/>
          <w:sz w:val="24"/>
          <w:szCs w:val="24"/>
        </w:rPr>
        <w:t>на кафедре</w:t>
      </w:r>
      <w:r w:rsidR="001362B3">
        <w:rPr>
          <w:rFonts w:ascii="Times New Roman" w:eastAsia="TimesNewRomanPS-ItalicMT" w:hAnsi="Times New Roman" w:cs="Times New Roman"/>
          <w:iCs/>
          <w:sz w:val="24"/>
          <w:szCs w:val="24"/>
        </w:rPr>
        <w:t xml:space="preserve"> </w:t>
      </w:r>
      <w:r w:rsidRPr="00B97548">
        <w:rPr>
          <w:rFonts w:ascii="Times New Roman" w:eastAsia="TimesNewRomanPS-ItalicMT" w:hAnsi="Times New Roman" w:cs="Times New Roman"/>
          <w:iCs/>
          <w:sz w:val="24"/>
          <w:szCs w:val="24"/>
        </w:rPr>
        <w:t>посредством использования Интегрированной Автоматизированной Информационной системы (ИАИС).</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lang w:eastAsia="ru-RU"/>
        </w:rPr>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rPr>
      </w:pPr>
      <w:r w:rsidRPr="00B97548">
        <w:rPr>
          <w:rFonts w:ascii="Times New Roman" w:eastAsia="Times New Roman" w:hAnsi="Times New Roman" w:cs="Times New Roman"/>
          <w:sz w:val="24"/>
          <w:szCs w:val="24"/>
          <w:lang w:eastAsia="ru-RU"/>
        </w:rPr>
        <w:t>Наличие четко сформулированной цели образовательной программы направления «Экономика» профиль «Бухгалтерский учет, анализ и аудит» позволяет эффективно реализовать и совершенствовать образовательный процесс.</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Проведение регулярного мониторинга и своевременная переработка всех элементов образовательной программы с учетом потребностей работодателей и заинтересованных лиц.</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Высокий уровень обеспеченности</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образовательного процесса учебно-методическими материалами.</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Высокий уровень научно-исследовательской работы ППС, реализующих ОП и активное внедрение результатов работы в учебный процесс.</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Наличие долгосрочных договоров взаимного сотрудничества с бизнес-сообществом, укрепляющих имидж и репутацию кафедры.</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bCs/>
          <w:iCs/>
          <w:sz w:val="24"/>
          <w:szCs w:val="24"/>
          <w:lang w:eastAsia="ru-RU"/>
        </w:rPr>
      </w:pPr>
      <w:r w:rsidRPr="00B97548">
        <w:rPr>
          <w:rFonts w:ascii="Times New Roman" w:eastAsia="Times New Roman" w:hAnsi="Times New Roman" w:cs="Times New Roman"/>
          <w:sz w:val="24"/>
          <w:szCs w:val="24"/>
          <w:lang w:eastAsia="ru-RU"/>
        </w:rPr>
        <w:t xml:space="preserve">В образовательном процессе широко используются информационная система и возможности образовательного портала ИАИС с использованием сети интернет (студенты имеют свободный доступ к учебным материалам ОП в своих личных кабинетах на образовательном портале ИАИС и на сайте </w:t>
      </w:r>
      <w:r w:rsidRPr="00B97548">
        <w:rPr>
          <w:rFonts w:ascii="Times New Roman" w:eastAsia="Times New Roman" w:hAnsi="Times New Roman" w:cs="Times New Roman"/>
          <w:bCs/>
          <w:iCs/>
          <w:sz w:val="24"/>
          <w:szCs w:val="24"/>
          <w:lang w:eastAsia="ru-RU"/>
        </w:rPr>
        <w:t>ГОУ ВПО КРСУ).</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bCs/>
          <w:iCs/>
          <w:sz w:val="24"/>
          <w:szCs w:val="24"/>
          <w:lang w:eastAsia="ru-RU"/>
        </w:rPr>
      </w:pPr>
      <w:r w:rsidRPr="00B97548">
        <w:rPr>
          <w:rFonts w:ascii="Times New Roman" w:eastAsia="Times New Roman" w:hAnsi="Times New Roman" w:cs="Times New Roman"/>
          <w:sz w:val="24"/>
          <w:szCs w:val="24"/>
          <w:lang w:eastAsia="ru-RU"/>
        </w:rPr>
        <w:t>Развитие и совершенствование электронной информационно-образовательной среды университета, обеспечивающее высокий уровень качества образования.</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bCs/>
          <w:iCs/>
          <w:sz w:val="24"/>
          <w:szCs w:val="24"/>
          <w:lang w:eastAsia="ru-RU"/>
        </w:rPr>
      </w:pPr>
      <w:r w:rsidRPr="00B97548">
        <w:rPr>
          <w:rFonts w:ascii="Times New Roman" w:eastAsia="Times New Roman" w:hAnsi="Times New Roman" w:cs="Times New Roman"/>
          <w:sz w:val="24"/>
          <w:szCs w:val="24"/>
          <w:lang w:eastAsia="ru-RU"/>
        </w:rPr>
        <w:t>Оценка достигнутых результатов студентов прозрачна и доступна через автоматизированную систему ИАИС студентов.</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Критерии, требования и процедуры оценки качества образовательной программы раскрыты в документации вуза и доступны для обучающихся, преподавателей и других заинтересованных сторон.</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Развитая корпоративная информационная система обеспечивает открытость информации в отношении оценки знаний обучающихся для всех заинтересованных сторон.</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Система оценивания компетенций студентов в ходе испытаний промежуточного и итогового контроля соответствует планируемым результатам обучения, обеспечивает согласованность критериев оценки с процессами преподавания и обучения, а также с ожиданиями работодателей.</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Активная НИРС подтверждается высокими результатами</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Функционирует механизм взаимодействия представителей обучающихся с руководством факультета, что повышает эффективность учебного процесса.</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Критерии, требования и процедуры оценки качества образовательной программы раскрыты в документации вуза и доступны для обучающихся, преподавателей и других заинтересованных сторон.</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Развитая корпоративная информационная система обеспечивает открытость информации в отношении оценки знаний/компетенций абитуриентов и обучающихся. Система</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оценивания компетенций студентов в ходе испытаний промежуточного и итогового контроля соответствует планируемым результатам обучения, обеспечивает согласованность критериев оценки с процессами преподавания и обучения, а также с ожиданиями работодателей.</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Применение балльно–рейтинговой системы при проведении промежуточного контроля знаний позволяет контролировать процесс усвоения учебного материала и эффективно использовать время, выделяемое для изучения определенного раздела.</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Высокий уровень квалификации НПР. Возможность повышения квалификации и профессионального роста преподавателей, реализующих аккредитуемую образовательную программу.</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Наличие внутренней нормативно-правовой базы, регулирующей процесс оценки компетентности кадрового состава; открытость информации, позволяющей заказчику оценивать гарантии качества и компетентность преподавателей</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Организация международных научно-практических конференций и активная публикационная деятельность преподавателей в журналах, индексируемых РИНЦ.</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Высокий коэффициент остепененности кафедры «БУАА» - 100%</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Активное сотрудничество ППС с ведущими учреждениями и организациями Кыргызской Республики и стран ближнего зарубежья.</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М</w:t>
      </w:r>
      <w:r w:rsidRPr="00B97548">
        <w:rPr>
          <w:rFonts w:ascii="Times New Roman" w:eastAsia="Times New Roman" w:hAnsi="Times New Roman" w:cs="Times New Roman"/>
          <w:sz w:val="24"/>
          <w:szCs w:val="24"/>
          <w:lang w:val="x-none" w:eastAsia="ru-RU"/>
        </w:rPr>
        <w:t>атериально-техническ</w:t>
      </w:r>
      <w:r w:rsidRPr="00B97548">
        <w:rPr>
          <w:rFonts w:ascii="Times New Roman" w:eastAsia="Times New Roman" w:hAnsi="Times New Roman" w:cs="Times New Roman"/>
          <w:sz w:val="24"/>
          <w:szCs w:val="24"/>
          <w:lang w:eastAsia="ru-RU"/>
        </w:rPr>
        <w:t>ая</w:t>
      </w:r>
      <w:r w:rsidRPr="00B97548">
        <w:rPr>
          <w:rFonts w:ascii="Times New Roman" w:eastAsia="Times New Roman" w:hAnsi="Times New Roman" w:cs="Times New Roman"/>
          <w:sz w:val="24"/>
          <w:szCs w:val="24"/>
          <w:lang w:val="x-none" w:eastAsia="ru-RU"/>
        </w:rPr>
        <w:t xml:space="preserve"> баз</w:t>
      </w:r>
      <w:r w:rsidRPr="00B97548">
        <w:rPr>
          <w:rFonts w:ascii="Times New Roman" w:eastAsia="Times New Roman" w:hAnsi="Times New Roman" w:cs="Times New Roman"/>
          <w:sz w:val="24"/>
          <w:szCs w:val="24"/>
          <w:lang w:eastAsia="ru-RU"/>
        </w:rPr>
        <w:t>а</w:t>
      </w:r>
      <w:r w:rsidRPr="00B97548">
        <w:rPr>
          <w:rFonts w:ascii="Times New Roman" w:eastAsia="Times New Roman" w:hAnsi="Times New Roman" w:cs="Times New Roman"/>
          <w:sz w:val="24"/>
          <w:szCs w:val="24"/>
          <w:lang w:val="x-none" w:eastAsia="ru-RU"/>
        </w:rPr>
        <w:t xml:space="preserve"> университета</w:t>
      </w:r>
      <w:r w:rsidRPr="00B97548">
        <w:rPr>
          <w:rFonts w:ascii="Times New Roman" w:eastAsia="Times New Roman" w:hAnsi="Times New Roman" w:cs="Times New Roman"/>
          <w:sz w:val="24"/>
          <w:szCs w:val="24"/>
          <w:lang w:eastAsia="ru-RU"/>
        </w:rPr>
        <w:t xml:space="preserve"> на достаточном уровне</w:t>
      </w:r>
      <w:r w:rsidR="001362B3">
        <w:rPr>
          <w:rFonts w:ascii="Times New Roman" w:eastAsia="Times New Roman" w:hAnsi="Times New Roman" w:cs="Times New Roman"/>
          <w:sz w:val="24"/>
          <w:szCs w:val="24"/>
          <w:lang w:eastAsia="ru-RU"/>
        </w:rPr>
        <w:t xml:space="preserve"> </w:t>
      </w:r>
      <w:r w:rsidRPr="00B97548">
        <w:rPr>
          <w:rFonts w:ascii="Times New Roman" w:eastAsia="Times New Roman" w:hAnsi="Times New Roman" w:cs="Times New Roman"/>
          <w:sz w:val="24"/>
          <w:szCs w:val="24"/>
          <w:lang w:eastAsia="ru-RU"/>
        </w:rPr>
        <w:t xml:space="preserve">соответствует требованиям организации и реализации ОП направления «Экономика». </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Имеет тенденцию к обновлению и совершенствованию, что позволяет использовать современные информационные технологии обучения.</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Развитая библиотечная система и полноценный доступ к современным информационным учебным и научным базам данных.</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Интеграция научно-исследовательской работы студентов с основным учебным процессом в целях углубления знаний и приобретения дополнительных компетенций.</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DA6E3B" w:rsidRPr="00B97548" w:rsidRDefault="00DA6E3B" w:rsidP="00435153">
      <w:pPr>
        <w:numPr>
          <w:ilvl w:val="0"/>
          <w:numId w:val="55"/>
        </w:numPr>
        <w:spacing w:after="0" w:line="240" w:lineRule="auto"/>
        <w:ind w:left="0" w:firstLine="709"/>
        <w:contextualSpacing/>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sz w:val="24"/>
          <w:szCs w:val="24"/>
          <w:lang w:eastAsia="ru-RU"/>
        </w:rPr>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DA6E3B" w:rsidRPr="00B97548" w:rsidRDefault="00DA6E3B" w:rsidP="00B97548">
      <w:pPr>
        <w:spacing w:after="0" w:line="240" w:lineRule="auto"/>
        <w:ind w:firstLine="709"/>
        <w:contextualSpacing/>
        <w:jc w:val="both"/>
        <w:rPr>
          <w:rFonts w:ascii="Times New Roman" w:eastAsia="Times New Roman" w:hAnsi="Times New Roman" w:cs="Times New Roman"/>
          <w:sz w:val="24"/>
          <w:szCs w:val="24"/>
          <w:lang w:eastAsia="ru-RU"/>
        </w:rPr>
      </w:pPr>
    </w:p>
    <w:p w:rsidR="00DA6E3B" w:rsidRPr="00B97548" w:rsidRDefault="00FA69CA" w:rsidP="00B97548">
      <w:pPr>
        <w:spacing w:after="0" w:line="240" w:lineRule="auto"/>
        <w:ind w:firstLine="709"/>
        <w:jc w:val="both"/>
        <w:rPr>
          <w:rFonts w:ascii="Times New Roman" w:eastAsia="Times New Roman" w:hAnsi="Times New Roman" w:cs="Times New Roman"/>
          <w:sz w:val="24"/>
          <w:szCs w:val="24"/>
          <w:lang w:eastAsia="ru-RU"/>
        </w:rPr>
      </w:pPr>
      <w:r w:rsidRPr="00B97548">
        <w:rPr>
          <w:rFonts w:ascii="Times New Roman" w:eastAsia="Times New Roman" w:hAnsi="Times New Roman" w:cs="Times New Roman"/>
          <w:b/>
          <w:bCs/>
          <w:sz w:val="24"/>
          <w:szCs w:val="24"/>
          <w:lang w:eastAsia="ru-RU"/>
        </w:rPr>
        <w:t>Слабые стороны направления 580100 «Экономика» профиль «Бухгалтерский учет, анализ и аудит»</w:t>
      </w:r>
    </w:p>
    <w:p w:rsidR="00FA69CA" w:rsidRPr="00B97548" w:rsidRDefault="00FA69CA" w:rsidP="00B97548">
      <w:pPr>
        <w:spacing w:after="0" w:line="240" w:lineRule="auto"/>
        <w:ind w:firstLine="709"/>
        <w:jc w:val="both"/>
        <w:rPr>
          <w:rFonts w:ascii="Times New Roman" w:eastAsia="Times New Roman" w:hAnsi="Times New Roman" w:cs="Times New Roman"/>
          <w:sz w:val="24"/>
          <w:szCs w:val="24"/>
          <w:lang w:eastAsia="ru-RU"/>
        </w:rPr>
      </w:pP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Недостаточная вовлеченность внешних заинтересованных сторон в формировании и актуализации долгосрочной стратегии и целей в области качества образовательной программы.</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разработанных методов и инструментов бенчмаркинга в оценке качества образовательной программы.</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Недостаточная академическая мобильность преподавателей для расширения спектра международного сотрудничества кафедры.</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 совместных образовательных программ и научно-исследовательских работ с зарубежными вузами.</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Низкая мотивация работодателей в непосредственном участии в реализации образовательной программы.</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Необходимость усиления практикоориентированности реализуемой образовательной программы посредством расширения применения инновационных технологий.</w:t>
      </w:r>
    </w:p>
    <w:p w:rsidR="00B3590A" w:rsidRPr="00B97548" w:rsidRDefault="00B3590A" w:rsidP="00435153">
      <w:pPr>
        <w:pStyle w:val="af5"/>
        <w:numPr>
          <w:ilvl w:val="0"/>
          <w:numId w:val="56"/>
        </w:numPr>
        <w:spacing w:after="0" w:line="240" w:lineRule="auto"/>
        <w:ind w:left="0" w:firstLine="709"/>
        <w:jc w:val="both"/>
        <w:rPr>
          <w:rFonts w:ascii="Times New Roman" w:hAnsi="Times New Roman"/>
          <w:sz w:val="24"/>
          <w:szCs w:val="24"/>
        </w:rPr>
      </w:pPr>
      <w:r w:rsidRPr="00B97548">
        <w:rPr>
          <w:rFonts w:ascii="Times New Roman" w:hAnsi="Times New Roman"/>
          <w:sz w:val="24"/>
          <w:szCs w:val="24"/>
        </w:rPr>
        <w:t>Отсутствие разработки</w:t>
      </w:r>
      <w:r w:rsidR="001362B3">
        <w:rPr>
          <w:rFonts w:ascii="Times New Roman" w:hAnsi="Times New Roman"/>
          <w:sz w:val="24"/>
          <w:szCs w:val="24"/>
        </w:rPr>
        <w:t xml:space="preserve"> </w:t>
      </w:r>
      <w:r w:rsidRPr="00B97548">
        <w:rPr>
          <w:rFonts w:ascii="Times New Roman" w:hAnsi="Times New Roman"/>
          <w:sz w:val="24"/>
          <w:szCs w:val="24"/>
        </w:rPr>
        <w:t>дополнительных приложений в рабочие программы дисциплин, реализующих потребности студентов с ограниченными возможностями, внедрение особого подхода к студентам с разным уровнем способностей (индивидуальная траектория образования).</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Отсутствует академическая мобильность</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студентов.</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Недостаточно уделяется внимание отслеживанию</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трудоустройства выпускников образовательной программы.</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Отсутствует гибкая система материального стимулирования и поощрения активной деятельности ППС в научно-исследовательской и публикационной деятельности.</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 публикационной деятельности ППС в журналах индексируемых международными системами Scopus или Web of Science.</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Отсутствие преподавателей, владеющих иностранными языками, для расширения академической мобильности и увеличения количества международных проектов.</w:t>
      </w:r>
    </w:p>
    <w:p w:rsidR="00B3590A" w:rsidRPr="00B97548" w:rsidRDefault="004D3FBB"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Недостаточное финансирование приобретения</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лицензионных программных продуктов, необходимых в обеспечении образовательного и научно-исследовательского процессов в соответствии с</w:t>
      </w:r>
      <w:r w:rsidR="001362B3">
        <w:rPr>
          <w:rFonts w:ascii="Times New Roman" w:eastAsia="Times New Roman" w:hAnsi="Times New Roman"/>
          <w:sz w:val="24"/>
          <w:szCs w:val="24"/>
          <w:lang w:eastAsia="ru-RU"/>
        </w:rPr>
        <w:t xml:space="preserve"> </w:t>
      </w:r>
      <w:r w:rsidRPr="00B97548">
        <w:rPr>
          <w:rFonts w:ascii="Times New Roman" w:eastAsia="Times New Roman" w:hAnsi="Times New Roman"/>
          <w:sz w:val="24"/>
          <w:szCs w:val="24"/>
          <w:lang w:eastAsia="ru-RU"/>
        </w:rPr>
        <w:t>новыми тенденциями в образовании.</w:t>
      </w:r>
    </w:p>
    <w:p w:rsidR="00B3590A" w:rsidRPr="00B97548" w:rsidRDefault="004D3FBB"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Низкий уровень взаимодействия кафедры с работодателями в области внедрения научных разработок по совершенствованию управления бизнес-процессами.</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B3590A" w:rsidRPr="00B97548" w:rsidRDefault="00B3590A" w:rsidP="00435153">
      <w:pPr>
        <w:pStyle w:val="af5"/>
        <w:numPr>
          <w:ilvl w:val="0"/>
          <w:numId w:val="56"/>
        </w:numPr>
        <w:spacing w:after="0" w:line="240" w:lineRule="auto"/>
        <w:ind w:left="0" w:firstLine="709"/>
        <w:jc w:val="both"/>
        <w:rPr>
          <w:rFonts w:ascii="Times New Roman" w:eastAsia="Times New Roman" w:hAnsi="Times New Roman"/>
          <w:sz w:val="24"/>
          <w:szCs w:val="24"/>
          <w:lang w:eastAsia="ru-RU"/>
        </w:rPr>
      </w:pPr>
      <w:r w:rsidRPr="00B97548">
        <w:rPr>
          <w:rFonts w:ascii="Times New Roman" w:eastAsia="Times New Roman" w:hAnsi="Times New Roman"/>
          <w:sz w:val="24"/>
          <w:szCs w:val="24"/>
          <w:lang w:eastAsia="ru-RU"/>
        </w:rPr>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FA69CA" w:rsidRPr="00B97548" w:rsidRDefault="00FA69CA" w:rsidP="00B97548">
      <w:pPr>
        <w:keepNext/>
        <w:spacing w:after="0" w:line="240" w:lineRule="auto"/>
        <w:ind w:firstLine="709"/>
        <w:jc w:val="both"/>
        <w:outlineLvl w:val="0"/>
        <w:rPr>
          <w:rFonts w:ascii="Times New Roman" w:eastAsia="Calibri" w:hAnsi="Times New Roman" w:cs="Times New Roman"/>
          <w:b/>
          <w:bCs/>
          <w:sz w:val="24"/>
          <w:szCs w:val="24"/>
        </w:rPr>
      </w:pPr>
    </w:p>
    <w:p w:rsidR="00B3590A" w:rsidRPr="00B97548" w:rsidRDefault="00B3590A" w:rsidP="00B97548">
      <w:pPr>
        <w:keepNext/>
        <w:spacing w:after="0" w:line="240" w:lineRule="auto"/>
        <w:ind w:firstLine="709"/>
        <w:jc w:val="both"/>
        <w:outlineLvl w:val="0"/>
        <w:rPr>
          <w:rFonts w:ascii="Times New Roman" w:eastAsia="Times New Roman" w:hAnsi="Times New Roman" w:cs="Times New Roman"/>
          <w:b/>
          <w:bCs/>
          <w:sz w:val="24"/>
          <w:szCs w:val="24"/>
          <w:lang w:eastAsia="ru-RU"/>
        </w:rPr>
      </w:pPr>
      <w:r w:rsidRPr="00B97548">
        <w:rPr>
          <w:rFonts w:ascii="Times New Roman" w:eastAsia="Calibri" w:hAnsi="Times New Roman" w:cs="Times New Roman"/>
          <w:b/>
          <w:bCs/>
          <w:sz w:val="24"/>
          <w:szCs w:val="24"/>
        </w:rPr>
        <w:t>Все аккредитационные стандарты</w:t>
      </w:r>
      <w:r w:rsidR="00FA69CA" w:rsidRPr="00B97548">
        <w:rPr>
          <w:rFonts w:ascii="Times New Roman" w:eastAsia="Times New Roman" w:hAnsi="Times New Roman" w:cs="Times New Roman"/>
          <w:b/>
          <w:bCs/>
          <w:sz w:val="24"/>
          <w:szCs w:val="24"/>
          <w:lang w:eastAsia="ru-RU"/>
        </w:rPr>
        <w:t xml:space="preserve"> направления 580100 «Экономика» профиль «Бухгалтерский учет, анализ и аудит»</w:t>
      </w:r>
      <w:r w:rsidRPr="00B97548">
        <w:rPr>
          <w:rFonts w:ascii="Times New Roman" w:eastAsia="Calibri" w:hAnsi="Times New Roman" w:cs="Times New Roman"/>
          <w:b/>
          <w:bCs/>
          <w:sz w:val="24"/>
          <w:szCs w:val="24"/>
        </w:rPr>
        <w:t xml:space="preserve"> выполняются в полном объеме.</w:t>
      </w:r>
    </w:p>
    <w:p w:rsidR="00AC16AD" w:rsidRPr="00B97548" w:rsidRDefault="00FA69CA" w:rsidP="00B97548">
      <w:pPr>
        <w:keepNext/>
        <w:spacing w:after="0" w:line="240" w:lineRule="auto"/>
        <w:ind w:firstLine="709"/>
        <w:jc w:val="center"/>
        <w:outlineLvl w:val="0"/>
        <w:rPr>
          <w:rFonts w:ascii="Times New Roman" w:eastAsia="Calibri" w:hAnsi="Times New Roman" w:cs="Times New Roman"/>
          <w:b/>
          <w:sz w:val="24"/>
          <w:szCs w:val="24"/>
        </w:rPr>
      </w:pPr>
      <w:r w:rsidRPr="00B97548">
        <w:rPr>
          <w:rFonts w:ascii="Times New Roman" w:eastAsia="Calibri" w:hAnsi="Times New Roman" w:cs="Times New Roman"/>
          <w:b/>
          <w:sz w:val="24"/>
          <w:szCs w:val="24"/>
        </w:rPr>
        <w:t xml:space="preserve"> </w:t>
      </w:r>
    </w:p>
    <w:sectPr w:rsidR="00AC16AD" w:rsidRPr="00B97548" w:rsidSect="002657F9">
      <w:footerReference w:type="even" r:id="rId80"/>
      <w:footerReference w:type="default" r:id="rId81"/>
      <w:pgSz w:w="11906" w:h="16838" w:code="9"/>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62B" w:rsidRDefault="002F562B">
      <w:pPr>
        <w:spacing w:after="0" w:line="240" w:lineRule="auto"/>
      </w:pPr>
      <w:r>
        <w:separator/>
      </w:r>
    </w:p>
  </w:endnote>
  <w:endnote w:type="continuationSeparator" w:id="0">
    <w:p w:rsidR="002F562B" w:rsidRDefault="002F5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95A" w:rsidRDefault="004C495A" w:rsidP="00FD404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4C495A" w:rsidRDefault="004C495A" w:rsidP="00FD404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95A" w:rsidRDefault="004C495A" w:rsidP="00FD404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61064">
      <w:rPr>
        <w:rStyle w:val="a5"/>
        <w:noProof/>
      </w:rPr>
      <w:t>75</w:t>
    </w:r>
    <w:r>
      <w:rPr>
        <w:rStyle w:val="a5"/>
      </w:rPr>
      <w:fldChar w:fldCharType="end"/>
    </w:r>
  </w:p>
  <w:p w:rsidR="004C495A" w:rsidRDefault="004C495A">
    <w:pPr>
      <w:pStyle w:val="a3"/>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62B" w:rsidRDefault="002F562B">
      <w:pPr>
        <w:spacing w:after="0" w:line="240" w:lineRule="auto"/>
      </w:pPr>
      <w:r>
        <w:separator/>
      </w:r>
    </w:p>
  </w:footnote>
  <w:footnote w:type="continuationSeparator" w:id="0">
    <w:p w:rsidR="002F562B" w:rsidRDefault="002F5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88095F"/>
    <w:multiLevelType w:val="hybridMultilevel"/>
    <w:tmpl w:val="BD0AD7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955460B"/>
    <w:multiLevelType w:val="hybridMultilevel"/>
    <w:tmpl w:val="F7A2BC8E"/>
    <w:lvl w:ilvl="0" w:tplc="105012F6">
      <w:start w:val="1"/>
      <w:numFmt w:val="decimal"/>
      <w:lvlText w:val="%1."/>
      <w:lvlJc w:val="left"/>
      <w:pPr>
        <w:ind w:left="1145" w:hanging="360"/>
      </w:pPr>
      <w:rPr>
        <w:rFonts w:hint="default"/>
        <w:i w:val="0"/>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nsid w:val="0C4018C7"/>
    <w:multiLevelType w:val="hybridMultilevel"/>
    <w:tmpl w:val="93F23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524D42"/>
    <w:multiLevelType w:val="hybridMultilevel"/>
    <w:tmpl w:val="BC40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1048B"/>
    <w:multiLevelType w:val="hybridMultilevel"/>
    <w:tmpl w:val="A84C089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1271206C"/>
    <w:multiLevelType w:val="hybridMultilevel"/>
    <w:tmpl w:val="E3828038"/>
    <w:lvl w:ilvl="0" w:tplc="CD8607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2D10EF9"/>
    <w:multiLevelType w:val="hybridMultilevel"/>
    <w:tmpl w:val="4DD442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5D6AB0"/>
    <w:multiLevelType w:val="hybridMultilevel"/>
    <w:tmpl w:val="3A461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2F645B"/>
    <w:multiLevelType w:val="hybridMultilevel"/>
    <w:tmpl w:val="A3CC3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EF27DB"/>
    <w:multiLevelType w:val="hybridMultilevel"/>
    <w:tmpl w:val="9B78C810"/>
    <w:lvl w:ilvl="0" w:tplc="9D1825A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8343B8"/>
    <w:multiLevelType w:val="hybridMultilevel"/>
    <w:tmpl w:val="509E2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B37548"/>
    <w:multiLevelType w:val="hybridMultilevel"/>
    <w:tmpl w:val="F6D4DB3C"/>
    <w:lvl w:ilvl="0" w:tplc="65CE198E">
      <w:start w:val="1"/>
      <w:numFmt w:val="decimal"/>
      <w:lvlText w:val="%1."/>
      <w:lvlJc w:val="left"/>
      <w:pPr>
        <w:ind w:left="36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951155"/>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9A7B6B"/>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1E7650"/>
    <w:multiLevelType w:val="hybridMultilevel"/>
    <w:tmpl w:val="414A3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2845D1"/>
    <w:multiLevelType w:val="hybridMultilevel"/>
    <w:tmpl w:val="48F2C1E6"/>
    <w:lvl w:ilvl="0" w:tplc="04190005">
      <w:start w:val="1"/>
      <w:numFmt w:val="bullet"/>
      <w:lvlText w:val=""/>
      <w:lvlJc w:val="left"/>
      <w:pPr>
        <w:tabs>
          <w:tab w:val="num" w:pos="360"/>
        </w:tabs>
        <w:ind w:left="360" w:hanging="360"/>
      </w:pPr>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2CEB0020"/>
    <w:multiLevelType w:val="hybridMultilevel"/>
    <w:tmpl w:val="09707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814508"/>
    <w:multiLevelType w:val="hybridMultilevel"/>
    <w:tmpl w:val="F07C56F0"/>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2C0084"/>
    <w:multiLevelType w:val="hybridMultilevel"/>
    <w:tmpl w:val="ECF4EDDA"/>
    <w:lvl w:ilvl="0" w:tplc="69F66784">
      <w:start w:val="1"/>
      <w:numFmt w:val="bullet"/>
      <w:lvlText w:val="-"/>
      <w:lvlJc w:val="left"/>
      <w:pPr>
        <w:ind w:left="1080" w:hanging="360"/>
      </w:pPr>
      <w:rPr>
        <w:rFonts w:ascii="SimSun" w:eastAsia="SimSun" w:hAnsi="SimSun" w:hint="eastAsi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4B37BDE"/>
    <w:multiLevelType w:val="hybridMultilevel"/>
    <w:tmpl w:val="9BA6A4AE"/>
    <w:lvl w:ilvl="0" w:tplc="4EDCBB72">
      <w:numFmt w:val="bullet"/>
      <w:lvlText w:val="–"/>
      <w:lvlJc w:val="left"/>
      <w:pPr>
        <w:ind w:left="221" w:hanging="237"/>
      </w:pPr>
      <w:rPr>
        <w:rFonts w:ascii="Verdana" w:eastAsia="Verdana" w:hAnsi="Verdana" w:cs="Verdana" w:hint="default"/>
        <w:w w:val="100"/>
        <w:sz w:val="24"/>
        <w:szCs w:val="24"/>
        <w:lang w:val="ru-RU" w:eastAsia="ru-RU" w:bidi="ru-RU"/>
      </w:rPr>
    </w:lvl>
    <w:lvl w:ilvl="1" w:tplc="7DA6D700">
      <w:numFmt w:val="bullet"/>
      <w:lvlText w:val="•"/>
      <w:lvlJc w:val="left"/>
      <w:pPr>
        <w:ind w:left="1168" w:hanging="237"/>
      </w:pPr>
      <w:rPr>
        <w:rFonts w:hint="default"/>
        <w:lang w:val="ru-RU" w:eastAsia="ru-RU" w:bidi="ru-RU"/>
      </w:rPr>
    </w:lvl>
    <w:lvl w:ilvl="2" w:tplc="A0DA4AE4">
      <w:numFmt w:val="bullet"/>
      <w:lvlText w:val="•"/>
      <w:lvlJc w:val="left"/>
      <w:pPr>
        <w:ind w:left="2116" w:hanging="237"/>
      </w:pPr>
      <w:rPr>
        <w:rFonts w:hint="default"/>
        <w:lang w:val="ru-RU" w:eastAsia="ru-RU" w:bidi="ru-RU"/>
      </w:rPr>
    </w:lvl>
    <w:lvl w:ilvl="3" w:tplc="72B2A5F0">
      <w:numFmt w:val="bullet"/>
      <w:lvlText w:val="•"/>
      <w:lvlJc w:val="left"/>
      <w:pPr>
        <w:ind w:left="3065" w:hanging="237"/>
      </w:pPr>
      <w:rPr>
        <w:rFonts w:hint="default"/>
        <w:lang w:val="ru-RU" w:eastAsia="ru-RU" w:bidi="ru-RU"/>
      </w:rPr>
    </w:lvl>
    <w:lvl w:ilvl="4" w:tplc="6ABC14EE">
      <w:numFmt w:val="bullet"/>
      <w:lvlText w:val="•"/>
      <w:lvlJc w:val="left"/>
      <w:pPr>
        <w:ind w:left="4013" w:hanging="237"/>
      </w:pPr>
      <w:rPr>
        <w:rFonts w:hint="default"/>
        <w:lang w:val="ru-RU" w:eastAsia="ru-RU" w:bidi="ru-RU"/>
      </w:rPr>
    </w:lvl>
    <w:lvl w:ilvl="5" w:tplc="4D5E838A">
      <w:numFmt w:val="bullet"/>
      <w:lvlText w:val="•"/>
      <w:lvlJc w:val="left"/>
      <w:pPr>
        <w:ind w:left="4962" w:hanging="237"/>
      </w:pPr>
      <w:rPr>
        <w:rFonts w:hint="default"/>
        <w:lang w:val="ru-RU" w:eastAsia="ru-RU" w:bidi="ru-RU"/>
      </w:rPr>
    </w:lvl>
    <w:lvl w:ilvl="6" w:tplc="C51C6018">
      <w:numFmt w:val="bullet"/>
      <w:lvlText w:val="•"/>
      <w:lvlJc w:val="left"/>
      <w:pPr>
        <w:ind w:left="5910" w:hanging="237"/>
      </w:pPr>
      <w:rPr>
        <w:rFonts w:hint="default"/>
        <w:lang w:val="ru-RU" w:eastAsia="ru-RU" w:bidi="ru-RU"/>
      </w:rPr>
    </w:lvl>
    <w:lvl w:ilvl="7" w:tplc="E1B0AAD0">
      <w:numFmt w:val="bullet"/>
      <w:lvlText w:val="•"/>
      <w:lvlJc w:val="left"/>
      <w:pPr>
        <w:ind w:left="6859" w:hanging="237"/>
      </w:pPr>
      <w:rPr>
        <w:rFonts w:hint="default"/>
        <w:lang w:val="ru-RU" w:eastAsia="ru-RU" w:bidi="ru-RU"/>
      </w:rPr>
    </w:lvl>
    <w:lvl w:ilvl="8" w:tplc="61A2FFE4">
      <w:numFmt w:val="bullet"/>
      <w:lvlText w:val="•"/>
      <w:lvlJc w:val="left"/>
      <w:pPr>
        <w:ind w:left="7807" w:hanging="237"/>
      </w:pPr>
      <w:rPr>
        <w:rFonts w:hint="default"/>
        <w:lang w:val="ru-RU" w:eastAsia="ru-RU" w:bidi="ru-RU"/>
      </w:rPr>
    </w:lvl>
  </w:abstractNum>
  <w:abstractNum w:abstractNumId="21">
    <w:nsid w:val="34F718ED"/>
    <w:multiLevelType w:val="hybridMultilevel"/>
    <w:tmpl w:val="03D0BD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5D31DD8"/>
    <w:multiLevelType w:val="hybridMultilevel"/>
    <w:tmpl w:val="52F4F4F2"/>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466A5B"/>
    <w:multiLevelType w:val="hybridMultilevel"/>
    <w:tmpl w:val="E2CC3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E045C77"/>
    <w:multiLevelType w:val="hybridMultilevel"/>
    <w:tmpl w:val="F0241C72"/>
    <w:lvl w:ilvl="0" w:tplc="A4142E7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6">
    <w:nsid w:val="3E1A2C62"/>
    <w:multiLevelType w:val="hybridMultilevel"/>
    <w:tmpl w:val="C2A602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E8951E0"/>
    <w:multiLevelType w:val="hybridMultilevel"/>
    <w:tmpl w:val="9ED042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059551B"/>
    <w:multiLevelType w:val="hybridMultilevel"/>
    <w:tmpl w:val="259C35E0"/>
    <w:lvl w:ilvl="0" w:tplc="37F06BD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6334BF5"/>
    <w:multiLevelType w:val="hybridMultilevel"/>
    <w:tmpl w:val="8468110A"/>
    <w:lvl w:ilvl="0" w:tplc="37F06BD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753D1A"/>
    <w:multiLevelType w:val="hybridMultilevel"/>
    <w:tmpl w:val="7B5E3102"/>
    <w:lvl w:ilvl="0" w:tplc="6B367388">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4A5C7E74"/>
    <w:multiLevelType w:val="hybridMultilevel"/>
    <w:tmpl w:val="6DDE5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ABC5E95"/>
    <w:multiLevelType w:val="hybridMultilevel"/>
    <w:tmpl w:val="8542D1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B7474B5"/>
    <w:multiLevelType w:val="hybridMultilevel"/>
    <w:tmpl w:val="E4728564"/>
    <w:lvl w:ilvl="0" w:tplc="BA4EF6FE">
      <w:start w:val="1"/>
      <w:numFmt w:val="decimal"/>
      <w:lvlText w:val="%1."/>
      <w:lvlJc w:val="left"/>
      <w:pPr>
        <w:tabs>
          <w:tab w:val="num" w:pos="785"/>
        </w:tabs>
        <w:ind w:left="785"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FDC68E6"/>
    <w:multiLevelType w:val="hybridMultilevel"/>
    <w:tmpl w:val="3746F67A"/>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49D4437"/>
    <w:multiLevelType w:val="hybridMultilevel"/>
    <w:tmpl w:val="891694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552D57AC"/>
    <w:multiLevelType w:val="hybridMultilevel"/>
    <w:tmpl w:val="672441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685154"/>
    <w:multiLevelType w:val="hybridMultilevel"/>
    <w:tmpl w:val="960821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D3E6D1D"/>
    <w:multiLevelType w:val="hybridMultilevel"/>
    <w:tmpl w:val="940283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D4A33BC"/>
    <w:multiLevelType w:val="hybridMultilevel"/>
    <w:tmpl w:val="F3525424"/>
    <w:lvl w:ilvl="0" w:tplc="69F6678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2A2A0B"/>
    <w:multiLevelType w:val="hybridMultilevel"/>
    <w:tmpl w:val="3878A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6673BED"/>
    <w:multiLevelType w:val="hybridMultilevel"/>
    <w:tmpl w:val="5B56553E"/>
    <w:lvl w:ilvl="0" w:tplc="69F6678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7AC7F0B"/>
    <w:multiLevelType w:val="hybridMultilevel"/>
    <w:tmpl w:val="15804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8A016F5"/>
    <w:multiLevelType w:val="hybridMultilevel"/>
    <w:tmpl w:val="94A86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9CC177E"/>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CC046E7"/>
    <w:multiLevelType w:val="hybridMultilevel"/>
    <w:tmpl w:val="B2784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F2A7F40"/>
    <w:multiLevelType w:val="hybridMultilevel"/>
    <w:tmpl w:val="45C64066"/>
    <w:lvl w:ilvl="0" w:tplc="060EC8D8">
      <w:start w:val="1"/>
      <w:numFmt w:val="decimal"/>
      <w:lvlText w:val="%1."/>
      <w:lvlJc w:val="left"/>
      <w:pPr>
        <w:ind w:left="1145" w:hanging="360"/>
      </w:pPr>
      <w:rPr>
        <w:rFonts w:hint="default"/>
        <w:i w:val="0"/>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1">
    <w:nsid w:val="70FF32BE"/>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1CA153B"/>
    <w:multiLevelType w:val="hybridMultilevel"/>
    <w:tmpl w:val="F7AE7B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20E5388"/>
    <w:multiLevelType w:val="hybridMultilevel"/>
    <w:tmpl w:val="8B64F022"/>
    <w:lvl w:ilvl="0" w:tplc="8EA037FA">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nsid w:val="72E0509C"/>
    <w:multiLevelType w:val="hybridMultilevel"/>
    <w:tmpl w:val="7C30D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33D3657"/>
    <w:multiLevelType w:val="hybridMultilevel"/>
    <w:tmpl w:val="BCF80B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67066E1"/>
    <w:multiLevelType w:val="hybridMultilevel"/>
    <w:tmpl w:val="32684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89661BC"/>
    <w:multiLevelType w:val="hybridMultilevel"/>
    <w:tmpl w:val="668C76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AFC5DCC"/>
    <w:multiLevelType w:val="hybridMultilevel"/>
    <w:tmpl w:val="6D54B988"/>
    <w:lvl w:ilvl="0" w:tplc="078CF13A">
      <w:start w:val="1"/>
      <w:numFmt w:val="bullet"/>
      <w:lvlText w:val="•"/>
      <w:lvlJc w:val="left"/>
      <w:pPr>
        <w:tabs>
          <w:tab w:val="num" w:pos="1940"/>
        </w:tabs>
        <w:ind w:left="680" w:firstLine="900"/>
      </w:pPr>
      <w:rPr>
        <w:rFonts w:ascii="Times New Roman" w:hAnsi="Times New Roman"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60">
    <w:nsid w:val="7B9671B7"/>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D851D17"/>
    <w:multiLevelType w:val="hybridMultilevel"/>
    <w:tmpl w:val="52029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FF667BA"/>
    <w:multiLevelType w:val="hybridMultilevel"/>
    <w:tmpl w:val="4058FF14"/>
    <w:lvl w:ilvl="0" w:tplc="04190001">
      <w:start w:val="1"/>
      <w:numFmt w:val="bullet"/>
      <w:lvlText w:val=""/>
      <w:lvlJc w:val="left"/>
      <w:pPr>
        <w:ind w:left="1423" w:hanging="360"/>
      </w:pPr>
      <w:rPr>
        <w:rFonts w:ascii="Symbol" w:hAnsi="Symbol" w:hint="default"/>
      </w:rPr>
    </w:lvl>
    <w:lvl w:ilvl="1" w:tplc="04190003">
      <w:start w:val="1"/>
      <w:numFmt w:val="bullet"/>
      <w:lvlText w:val="o"/>
      <w:lvlJc w:val="left"/>
      <w:pPr>
        <w:ind w:left="2143" w:hanging="360"/>
      </w:pPr>
      <w:rPr>
        <w:rFonts w:ascii="Courier New" w:hAnsi="Courier New" w:cs="Courier New" w:hint="default"/>
      </w:rPr>
    </w:lvl>
    <w:lvl w:ilvl="2" w:tplc="04190005">
      <w:start w:val="1"/>
      <w:numFmt w:val="bullet"/>
      <w:lvlText w:val=""/>
      <w:lvlJc w:val="left"/>
      <w:pPr>
        <w:ind w:left="2863" w:hanging="360"/>
      </w:pPr>
      <w:rPr>
        <w:rFonts w:ascii="Wingdings" w:hAnsi="Wingdings" w:hint="default"/>
      </w:rPr>
    </w:lvl>
    <w:lvl w:ilvl="3" w:tplc="04190001">
      <w:start w:val="1"/>
      <w:numFmt w:val="bullet"/>
      <w:lvlText w:val=""/>
      <w:lvlJc w:val="left"/>
      <w:pPr>
        <w:ind w:left="3583" w:hanging="360"/>
      </w:pPr>
      <w:rPr>
        <w:rFonts w:ascii="Symbol" w:hAnsi="Symbol" w:hint="default"/>
      </w:rPr>
    </w:lvl>
    <w:lvl w:ilvl="4" w:tplc="04190003">
      <w:start w:val="1"/>
      <w:numFmt w:val="bullet"/>
      <w:lvlText w:val="o"/>
      <w:lvlJc w:val="left"/>
      <w:pPr>
        <w:ind w:left="4303" w:hanging="360"/>
      </w:pPr>
      <w:rPr>
        <w:rFonts w:ascii="Courier New" w:hAnsi="Courier New" w:cs="Courier New" w:hint="default"/>
      </w:rPr>
    </w:lvl>
    <w:lvl w:ilvl="5" w:tplc="04190005">
      <w:start w:val="1"/>
      <w:numFmt w:val="bullet"/>
      <w:lvlText w:val=""/>
      <w:lvlJc w:val="left"/>
      <w:pPr>
        <w:ind w:left="5023" w:hanging="360"/>
      </w:pPr>
      <w:rPr>
        <w:rFonts w:ascii="Wingdings" w:hAnsi="Wingdings" w:hint="default"/>
      </w:rPr>
    </w:lvl>
    <w:lvl w:ilvl="6" w:tplc="04190001">
      <w:start w:val="1"/>
      <w:numFmt w:val="bullet"/>
      <w:lvlText w:val=""/>
      <w:lvlJc w:val="left"/>
      <w:pPr>
        <w:ind w:left="5743" w:hanging="360"/>
      </w:pPr>
      <w:rPr>
        <w:rFonts w:ascii="Symbol" w:hAnsi="Symbol" w:hint="default"/>
      </w:rPr>
    </w:lvl>
    <w:lvl w:ilvl="7" w:tplc="04190003">
      <w:start w:val="1"/>
      <w:numFmt w:val="bullet"/>
      <w:lvlText w:val="o"/>
      <w:lvlJc w:val="left"/>
      <w:pPr>
        <w:ind w:left="6463" w:hanging="360"/>
      </w:pPr>
      <w:rPr>
        <w:rFonts w:ascii="Courier New" w:hAnsi="Courier New" w:cs="Courier New" w:hint="default"/>
      </w:rPr>
    </w:lvl>
    <w:lvl w:ilvl="8" w:tplc="04190005">
      <w:start w:val="1"/>
      <w:numFmt w:val="bullet"/>
      <w:lvlText w:val=""/>
      <w:lvlJc w:val="left"/>
      <w:pPr>
        <w:ind w:left="7183" w:hanging="360"/>
      </w:pPr>
      <w:rPr>
        <w:rFonts w:ascii="Wingdings" w:hAnsi="Wingdings" w:hint="default"/>
      </w:rPr>
    </w:lvl>
  </w:abstractNum>
  <w:num w:numId="1">
    <w:abstractNumId w:val="48"/>
  </w:num>
  <w:num w:numId="2">
    <w:abstractNumId w:val="33"/>
  </w:num>
  <w:num w:numId="3">
    <w:abstractNumId w:val="34"/>
  </w:num>
  <w:num w:numId="4">
    <w:abstractNumId w:val="21"/>
  </w:num>
  <w:num w:numId="5">
    <w:abstractNumId w:val="17"/>
  </w:num>
  <w:num w:numId="6">
    <w:abstractNumId w:val="31"/>
  </w:num>
  <w:num w:numId="7">
    <w:abstractNumId w:val="4"/>
  </w:num>
  <w:num w:numId="8">
    <w:abstractNumId w:val="24"/>
  </w:num>
  <w:num w:numId="9">
    <w:abstractNumId w:val="0"/>
  </w:num>
  <w:num w:numId="10">
    <w:abstractNumId w:val="18"/>
  </w:num>
  <w:num w:numId="11">
    <w:abstractNumId w:val="57"/>
  </w:num>
  <w:num w:numId="12">
    <w:abstractNumId w:val="1"/>
  </w:num>
  <w:num w:numId="13">
    <w:abstractNumId w:val="8"/>
  </w:num>
  <w:num w:numId="14">
    <w:abstractNumId w:val="37"/>
  </w:num>
  <w:num w:numId="15">
    <w:abstractNumId w:val="14"/>
  </w:num>
  <w:num w:numId="16">
    <w:abstractNumId w:val="42"/>
  </w:num>
  <w:num w:numId="17">
    <w:abstractNumId w:val="28"/>
  </w:num>
  <w:num w:numId="18">
    <w:abstractNumId w:val="29"/>
  </w:num>
  <w:num w:numId="19">
    <w:abstractNumId w:val="22"/>
  </w:num>
  <w:num w:numId="20">
    <w:abstractNumId w:val="52"/>
  </w:num>
  <w:num w:numId="21">
    <w:abstractNumId w:val="51"/>
  </w:num>
  <w:num w:numId="22">
    <w:abstractNumId w:val="60"/>
  </w:num>
  <w:num w:numId="23">
    <w:abstractNumId w:val="13"/>
  </w:num>
  <w:num w:numId="24">
    <w:abstractNumId w:val="59"/>
  </w:num>
  <w:num w:numId="25">
    <w:abstractNumId w:val="3"/>
  </w:num>
  <w:num w:numId="26">
    <w:abstractNumId w:val="9"/>
  </w:num>
  <w:num w:numId="27">
    <w:abstractNumId w:val="6"/>
  </w:num>
  <w:num w:numId="28">
    <w:abstractNumId w:val="5"/>
  </w:num>
  <w:num w:numId="29">
    <w:abstractNumId w:val="62"/>
  </w:num>
  <w:num w:numId="30">
    <w:abstractNumId w:val="58"/>
  </w:num>
  <w:num w:numId="31">
    <w:abstractNumId w:val="35"/>
  </w:num>
  <w:num w:numId="32">
    <w:abstractNumId w:val="39"/>
  </w:num>
  <w:num w:numId="33">
    <w:abstractNumId w:val="49"/>
  </w:num>
  <w:num w:numId="34">
    <w:abstractNumId w:val="23"/>
  </w:num>
  <w:num w:numId="35">
    <w:abstractNumId w:val="46"/>
  </w:num>
  <w:num w:numId="36">
    <w:abstractNumId w:val="11"/>
  </w:num>
  <w:num w:numId="37">
    <w:abstractNumId w:val="20"/>
  </w:num>
  <w:num w:numId="38">
    <w:abstractNumId w:val="16"/>
  </w:num>
  <w:num w:numId="39">
    <w:abstractNumId w:val="47"/>
  </w:num>
  <w:num w:numId="40">
    <w:abstractNumId w:val="12"/>
  </w:num>
  <w:num w:numId="41">
    <w:abstractNumId w:val="2"/>
  </w:num>
  <w:num w:numId="42">
    <w:abstractNumId w:val="50"/>
  </w:num>
  <w:num w:numId="43">
    <w:abstractNumId w:val="10"/>
  </w:num>
  <w:num w:numId="44">
    <w:abstractNumId w:val="32"/>
  </w:num>
  <w:num w:numId="45">
    <w:abstractNumId w:val="7"/>
  </w:num>
  <w:num w:numId="46">
    <w:abstractNumId w:val="15"/>
  </w:num>
  <w:num w:numId="47">
    <w:abstractNumId w:val="40"/>
  </w:num>
  <w:num w:numId="48">
    <w:abstractNumId w:val="43"/>
  </w:num>
  <w:num w:numId="49">
    <w:abstractNumId w:val="26"/>
  </w:num>
  <w:num w:numId="50">
    <w:abstractNumId w:val="55"/>
  </w:num>
  <w:num w:numId="51">
    <w:abstractNumId w:val="44"/>
  </w:num>
  <w:num w:numId="52">
    <w:abstractNumId w:val="19"/>
  </w:num>
  <w:num w:numId="53">
    <w:abstractNumId w:val="36"/>
  </w:num>
  <w:num w:numId="54">
    <w:abstractNumId w:val="54"/>
  </w:num>
  <w:num w:numId="55">
    <w:abstractNumId w:val="61"/>
  </w:num>
  <w:num w:numId="56">
    <w:abstractNumId w:val="27"/>
  </w:num>
  <w:num w:numId="57">
    <w:abstractNumId w:val="56"/>
  </w:num>
  <w:num w:numId="58">
    <w:abstractNumId w:val="30"/>
  </w:num>
  <w:num w:numId="59">
    <w:abstractNumId w:val="45"/>
  </w:num>
  <w:num w:numId="60">
    <w:abstractNumId w:val="25"/>
  </w:num>
  <w:num w:numId="61">
    <w:abstractNumId w:val="38"/>
  </w:num>
  <w:num w:numId="62">
    <w:abstractNumId w:val="53"/>
  </w:num>
  <w:num w:numId="63">
    <w:abstractNumId w:val="4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28F"/>
    <w:rsid w:val="00002052"/>
    <w:rsid w:val="0004065C"/>
    <w:rsid w:val="000508D2"/>
    <w:rsid w:val="000564AC"/>
    <w:rsid w:val="00060A65"/>
    <w:rsid w:val="000815C1"/>
    <w:rsid w:val="00092797"/>
    <w:rsid w:val="00097E8B"/>
    <w:rsid w:val="000A18FD"/>
    <w:rsid w:val="000A6E4F"/>
    <w:rsid w:val="000C1C02"/>
    <w:rsid w:val="000C2F6D"/>
    <w:rsid w:val="000D71D8"/>
    <w:rsid w:val="000D724F"/>
    <w:rsid w:val="000E1205"/>
    <w:rsid w:val="000E3513"/>
    <w:rsid w:val="000E74B3"/>
    <w:rsid w:val="000F6121"/>
    <w:rsid w:val="00101EE8"/>
    <w:rsid w:val="00112B24"/>
    <w:rsid w:val="001177BD"/>
    <w:rsid w:val="001362B3"/>
    <w:rsid w:val="0013767F"/>
    <w:rsid w:val="00137A71"/>
    <w:rsid w:val="00140F90"/>
    <w:rsid w:val="00151A69"/>
    <w:rsid w:val="00160868"/>
    <w:rsid w:val="00166A26"/>
    <w:rsid w:val="00167F70"/>
    <w:rsid w:val="00181391"/>
    <w:rsid w:val="00182789"/>
    <w:rsid w:val="0018523E"/>
    <w:rsid w:val="001B7DD4"/>
    <w:rsid w:val="001C5B61"/>
    <w:rsid w:val="001E19B4"/>
    <w:rsid w:val="001E42AC"/>
    <w:rsid w:val="001E56E8"/>
    <w:rsid w:val="00217B50"/>
    <w:rsid w:val="00226ED0"/>
    <w:rsid w:val="00234D14"/>
    <w:rsid w:val="002350E6"/>
    <w:rsid w:val="00243DAB"/>
    <w:rsid w:val="00244842"/>
    <w:rsid w:val="00245B25"/>
    <w:rsid w:val="002560B8"/>
    <w:rsid w:val="00264F4C"/>
    <w:rsid w:val="002657F9"/>
    <w:rsid w:val="0027648A"/>
    <w:rsid w:val="00281F3D"/>
    <w:rsid w:val="00282954"/>
    <w:rsid w:val="002A5F7D"/>
    <w:rsid w:val="002B326D"/>
    <w:rsid w:val="002B3E06"/>
    <w:rsid w:val="002C3EF1"/>
    <w:rsid w:val="002D04AB"/>
    <w:rsid w:val="002D0C3A"/>
    <w:rsid w:val="002E1E55"/>
    <w:rsid w:val="002E2430"/>
    <w:rsid w:val="002E5CE0"/>
    <w:rsid w:val="002E5E47"/>
    <w:rsid w:val="002F562B"/>
    <w:rsid w:val="003132A3"/>
    <w:rsid w:val="00321A17"/>
    <w:rsid w:val="003275EE"/>
    <w:rsid w:val="00333CEC"/>
    <w:rsid w:val="0033762D"/>
    <w:rsid w:val="00343A6B"/>
    <w:rsid w:val="00346FF5"/>
    <w:rsid w:val="00351FBA"/>
    <w:rsid w:val="003557DC"/>
    <w:rsid w:val="003607CD"/>
    <w:rsid w:val="00360D1E"/>
    <w:rsid w:val="003778E2"/>
    <w:rsid w:val="003963AA"/>
    <w:rsid w:val="003B3E75"/>
    <w:rsid w:val="003B4CE3"/>
    <w:rsid w:val="003D32EA"/>
    <w:rsid w:val="003E69DA"/>
    <w:rsid w:val="003E7C5E"/>
    <w:rsid w:val="003F3001"/>
    <w:rsid w:val="00435153"/>
    <w:rsid w:val="00436275"/>
    <w:rsid w:val="004369AC"/>
    <w:rsid w:val="004375A2"/>
    <w:rsid w:val="00443C4D"/>
    <w:rsid w:val="004468D8"/>
    <w:rsid w:val="00464CB3"/>
    <w:rsid w:val="00471967"/>
    <w:rsid w:val="004763C1"/>
    <w:rsid w:val="004806A5"/>
    <w:rsid w:val="004B73BE"/>
    <w:rsid w:val="004C29F6"/>
    <w:rsid w:val="004C4157"/>
    <w:rsid w:val="004C495A"/>
    <w:rsid w:val="004C7256"/>
    <w:rsid w:val="004D3FBB"/>
    <w:rsid w:val="004D570B"/>
    <w:rsid w:val="004D77ED"/>
    <w:rsid w:val="004E4DD8"/>
    <w:rsid w:val="004F3529"/>
    <w:rsid w:val="00514041"/>
    <w:rsid w:val="005267A9"/>
    <w:rsid w:val="00526ABA"/>
    <w:rsid w:val="005336CB"/>
    <w:rsid w:val="005404A7"/>
    <w:rsid w:val="00566BAB"/>
    <w:rsid w:val="005758D8"/>
    <w:rsid w:val="00583973"/>
    <w:rsid w:val="00590BF7"/>
    <w:rsid w:val="00595CE7"/>
    <w:rsid w:val="00596365"/>
    <w:rsid w:val="005A3440"/>
    <w:rsid w:val="005A515C"/>
    <w:rsid w:val="005B023F"/>
    <w:rsid w:val="005B372D"/>
    <w:rsid w:val="005B58FC"/>
    <w:rsid w:val="005C6441"/>
    <w:rsid w:val="005F3DFB"/>
    <w:rsid w:val="006165C5"/>
    <w:rsid w:val="00617516"/>
    <w:rsid w:val="0062086F"/>
    <w:rsid w:val="0062728F"/>
    <w:rsid w:val="0062775B"/>
    <w:rsid w:val="0064711F"/>
    <w:rsid w:val="00656E4D"/>
    <w:rsid w:val="00674B9A"/>
    <w:rsid w:val="00687569"/>
    <w:rsid w:val="006937DB"/>
    <w:rsid w:val="00695CDE"/>
    <w:rsid w:val="006A437C"/>
    <w:rsid w:val="006A5608"/>
    <w:rsid w:val="006A7961"/>
    <w:rsid w:val="006B314B"/>
    <w:rsid w:val="006C631A"/>
    <w:rsid w:val="006D2D49"/>
    <w:rsid w:val="006D3E80"/>
    <w:rsid w:val="006D6F09"/>
    <w:rsid w:val="006E1C39"/>
    <w:rsid w:val="006F289B"/>
    <w:rsid w:val="006F28B8"/>
    <w:rsid w:val="006F51DB"/>
    <w:rsid w:val="006F7474"/>
    <w:rsid w:val="006F7C1B"/>
    <w:rsid w:val="00701EF5"/>
    <w:rsid w:val="00722FA6"/>
    <w:rsid w:val="0072329F"/>
    <w:rsid w:val="00731948"/>
    <w:rsid w:val="00735BDE"/>
    <w:rsid w:val="007364E8"/>
    <w:rsid w:val="00743046"/>
    <w:rsid w:val="0075071E"/>
    <w:rsid w:val="007534DE"/>
    <w:rsid w:val="0076547C"/>
    <w:rsid w:val="007666FB"/>
    <w:rsid w:val="0077290F"/>
    <w:rsid w:val="007748A6"/>
    <w:rsid w:val="00777E9D"/>
    <w:rsid w:val="007839FE"/>
    <w:rsid w:val="00783E31"/>
    <w:rsid w:val="00791B85"/>
    <w:rsid w:val="007D3EF6"/>
    <w:rsid w:val="007D554A"/>
    <w:rsid w:val="007E0CF4"/>
    <w:rsid w:val="007F1E40"/>
    <w:rsid w:val="007F6E2B"/>
    <w:rsid w:val="007F705E"/>
    <w:rsid w:val="008009F9"/>
    <w:rsid w:val="0080325C"/>
    <w:rsid w:val="00805C59"/>
    <w:rsid w:val="0080765C"/>
    <w:rsid w:val="00815AEE"/>
    <w:rsid w:val="0081704A"/>
    <w:rsid w:val="008264D4"/>
    <w:rsid w:val="00846C2C"/>
    <w:rsid w:val="0085165B"/>
    <w:rsid w:val="00851E3C"/>
    <w:rsid w:val="00861064"/>
    <w:rsid w:val="0086745F"/>
    <w:rsid w:val="00871AC6"/>
    <w:rsid w:val="008A27B6"/>
    <w:rsid w:val="008A2987"/>
    <w:rsid w:val="008B42BA"/>
    <w:rsid w:val="008B606F"/>
    <w:rsid w:val="008C0F85"/>
    <w:rsid w:val="008C1D07"/>
    <w:rsid w:val="008C3B21"/>
    <w:rsid w:val="008E6796"/>
    <w:rsid w:val="008F4709"/>
    <w:rsid w:val="008F6941"/>
    <w:rsid w:val="008F7B76"/>
    <w:rsid w:val="00911EEF"/>
    <w:rsid w:val="00915E2D"/>
    <w:rsid w:val="0092144F"/>
    <w:rsid w:val="0093171F"/>
    <w:rsid w:val="00941FBD"/>
    <w:rsid w:val="009432F9"/>
    <w:rsid w:val="00951693"/>
    <w:rsid w:val="00962473"/>
    <w:rsid w:val="00962C36"/>
    <w:rsid w:val="009656FB"/>
    <w:rsid w:val="0097163E"/>
    <w:rsid w:val="009726C6"/>
    <w:rsid w:val="00973AB5"/>
    <w:rsid w:val="00981201"/>
    <w:rsid w:val="00985390"/>
    <w:rsid w:val="00985BB0"/>
    <w:rsid w:val="00990E0F"/>
    <w:rsid w:val="00996458"/>
    <w:rsid w:val="009B132B"/>
    <w:rsid w:val="009B4EB8"/>
    <w:rsid w:val="009D57B1"/>
    <w:rsid w:val="009E2C55"/>
    <w:rsid w:val="009E6022"/>
    <w:rsid w:val="009E683C"/>
    <w:rsid w:val="009E754F"/>
    <w:rsid w:val="009F47B9"/>
    <w:rsid w:val="00A04057"/>
    <w:rsid w:val="00A32A31"/>
    <w:rsid w:val="00A35E73"/>
    <w:rsid w:val="00A479EF"/>
    <w:rsid w:val="00A541F5"/>
    <w:rsid w:val="00A72BE7"/>
    <w:rsid w:val="00A7385F"/>
    <w:rsid w:val="00A73FF3"/>
    <w:rsid w:val="00A810C4"/>
    <w:rsid w:val="00A9468B"/>
    <w:rsid w:val="00AA18EA"/>
    <w:rsid w:val="00AA5DAA"/>
    <w:rsid w:val="00AA7382"/>
    <w:rsid w:val="00AB26DC"/>
    <w:rsid w:val="00AB3A05"/>
    <w:rsid w:val="00AC16AD"/>
    <w:rsid w:val="00B003DC"/>
    <w:rsid w:val="00B00CCE"/>
    <w:rsid w:val="00B05F4A"/>
    <w:rsid w:val="00B06876"/>
    <w:rsid w:val="00B106D9"/>
    <w:rsid w:val="00B17713"/>
    <w:rsid w:val="00B24096"/>
    <w:rsid w:val="00B278D8"/>
    <w:rsid w:val="00B32866"/>
    <w:rsid w:val="00B3379F"/>
    <w:rsid w:val="00B3590A"/>
    <w:rsid w:val="00B36549"/>
    <w:rsid w:val="00B46DED"/>
    <w:rsid w:val="00B50AF7"/>
    <w:rsid w:val="00B6297E"/>
    <w:rsid w:val="00B66B97"/>
    <w:rsid w:val="00B7115F"/>
    <w:rsid w:val="00B73494"/>
    <w:rsid w:val="00B74167"/>
    <w:rsid w:val="00B75A24"/>
    <w:rsid w:val="00B77339"/>
    <w:rsid w:val="00B86A03"/>
    <w:rsid w:val="00B91F19"/>
    <w:rsid w:val="00B97548"/>
    <w:rsid w:val="00BA7548"/>
    <w:rsid w:val="00BB1731"/>
    <w:rsid w:val="00BC59A6"/>
    <w:rsid w:val="00BE70CE"/>
    <w:rsid w:val="00BF7084"/>
    <w:rsid w:val="00C06684"/>
    <w:rsid w:val="00C07426"/>
    <w:rsid w:val="00C1544B"/>
    <w:rsid w:val="00C24E66"/>
    <w:rsid w:val="00C32D6A"/>
    <w:rsid w:val="00C4332A"/>
    <w:rsid w:val="00C45B5B"/>
    <w:rsid w:val="00C51020"/>
    <w:rsid w:val="00C718E4"/>
    <w:rsid w:val="00C728CD"/>
    <w:rsid w:val="00C7668E"/>
    <w:rsid w:val="00C9138D"/>
    <w:rsid w:val="00C97C78"/>
    <w:rsid w:val="00CA62E4"/>
    <w:rsid w:val="00CC497F"/>
    <w:rsid w:val="00CD0FEB"/>
    <w:rsid w:val="00CE542B"/>
    <w:rsid w:val="00CE5889"/>
    <w:rsid w:val="00CE795B"/>
    <w:rsid w:val="00CF62E0"/>
    <w:rsid w:val="00D055D8"/>
    <w:rsid w:val="00D20883"/>
    <w:rsid w:val="00D26D2A"/>
    <w:rsid w:val="00D44ABF"/>
    <w:rsid w:val="00D63258"/>
    <w:rsid w:val="00D726E7"/>
    <w:rsid w:val="00D762AD"/>
    <w:rsid w:val="00D77F39"/>
    <w:rsid w:val="00DA6E3B"/>
    <w:rsid w:val="00DA7BD6"/>
    <w:rsid w:val="00DB12CC"/>
    <w:rsid w:val="00DB319E"/>
    <w:rsid w:val="00DC0987"/>
    <w:rsid w:val="00DE7589"/>
    <w:rsid w:val="00E04244"/>
    <w:rsid w:val="00E10DB0"/>
    <w:rsid w:val="00E20EA3"/>
    <w:rsid w:val="00E24B50"/>
    <w:rsid w:val="00E31332"/>
    <w:rsid w:val="00E318DB"/>
    <w:rsid w:val="00E408C9"/>
    <w:rsid w:val="00E517CA"/>
    <w:rsid w:val="00E640C8"/>
    <w:rsid w:val="00E762B7"/>
    <w:rsid w:val="00E948A4"/>
    <w:rsid w:val="00EA6729"/>
    <w:rsid w:val="00EC2956"/>
    <w:rsid w:val="00ED4102"/>
    <w:rsid w:val="00EE36CF"/>
    <w:rsid w:val="00EE47CA"/>
    <w:rsid w:val="00EE57B5"/>
    <w:rsid w:val="00EE762D"/>
    <w:rsid w:val="00EF1ACA"/>
    <w:rsid w:val="00F10CD5"/>
    <w:rsid w:val="00F31AF5"/>
    <w:rsid w:val="00F4488A"/>
    <w:rsid w:val="00F57A8F"/>
    <w:rsid w:val="00F61688"/>
    <w:rsid w:val="00F7028F"/>
    <w:rsid w:val="00F72304"/>
    <w:rsid w:val="00F83A2D"/>
    <w:rsid w:val="00FA1152"/>
    <w:rsid w:val="00FA1B8F"/>
    <w:rsid w:val="00FA5F2A"/>
    <w:rsid w:val="00FA69CA"/>
    <w:rsid w:val="00FB495C"/>
    <w:rsid w:val="00FC017A"/>
    <w:rsid w:val="00FC7CB0"/>
    <w:rsid w:val="00FD4046"/>
    <w:rsid w:val="00FD5847"/>
    <w:rsid w:val="00FD739F"/>
    <w:rsid w:val="00FE4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664270F-C2E1-4954-AF5E-ABBF6842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7028F"/>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F7028F"/>
    <w:pPr>
      <w:keepNext/>
      <w:spacing w:after="0" w:line="240" w:lineRule="auto"/>
      <w:jc w:val="center"/>
      <w:outlineLvl w:val="1"/>
    </w:pPr>
    <w:rPr>
      <w:rFonts w:ascii="Times New Roman" w:eastAsia="Times New Roman" w:hAnsi="Times New Roman" w:cs="Times New Roman"/>
      <w:b/>
      <w:bCs/>
      <w:i/>
      <w:iCs/>
      <w:sz w:val="24"/>
      <w:szCs w:val="24"/>
      <w:lang w:eastAsia="ru-RU"/>
    </w:rPr>
  </w:style>
  <w:style w:type="paragraph" w:styleId="3">
    <w:name w:val="heading 3"/>
    <w:basedOn w:val="a"/>
    <w:next w:val="a"/>
    <w:link w:val="30"/>
    <w:qFormat/>
    <w:rsid w:val="00F7028F"/>
    <w:pPr>
      <w:keepNext/>
      <w:spacing w:after="0" w:line="240" w:lineRule="auto"/>
      <w:ind w:left="1416"/>
      <w:jc w:val="right"/>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F7028F"/>
    <w:pPr>
      <w:keepNext/>
      <w:spacing w:after="0" w:line="240" w:lineRule="auto"/>
      <w:jc w:val="right"/>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qFormat/>
    <w:rsid w:val="00F7028F"/>
    <w:pPr>
      <w:keepNext/>
      <w:spacing w:after="0" w:line="240" w:lineRule="auto"/>
      <w:jc w:val="right"/>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F7028F"/>
    <w:pPr>
      <w:keepNext/>
      <w:spacing w:after="0" w:line="240" w:lineRule="auto"/>
      <w:jc w:val="center"/>
      <w:outlineLvl w:val="5"/>
    </w:pPr>
    <w:rPr>
      <w:rFonts w:ascii="Times New Roman" w:eastAsia="Times New Roman" w:hAnsi="Times New Roman" w:cs="Times New Roman"/>
      <w:sz w:val="28"/>
      <w:szCs w:val="28"/>
      <w:lang w:eastAsia="ru-RU"/>
    </w:rPr>
  </w:style>
  <w:style w:type="paragraph" w:styleId="7">
    <w:name w:val="heading 7"/>
    <w:basedOn w:val="a"/>
    <w:next w:val="a"/>
    <w:link w:val="70"/>
    <w:qFormat/>
    <w:rsid w:val="00F7028F"/>
    <w:pPr>
      <w:keepNext/>
      <w:spacing w:after="0" w:line="240" w:lineRule="auto"/>
      <w:ind w:firstLine="709"/>
      <w:jc w:val="center"/>
      <w:outlineLvl w:val="6"/>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F7028F"/>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028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7028F"/>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F7028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F7028F"/>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F7028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7028F"/>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7028F"/>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7028F"/>
    <w:rPr>
      <w:rFonts w:ascii="Arial" w:eastAsia="Times New Roman" w:hAnsi="Arial" w:cs="Arial"/>
      <w:lang w:eastAsia="ru-RU"/>
    </w:rPr>
  </w:style>
  <w:style w:type="numbering" w:customStyle="1" w:styleId="11">
    <w:name w:val="Нет списка1"/>
    <w:next w:val="a2"/>
    <w:semiHidden/>
    <w:rsid w:val="00F7028F"/>
  </w:style>
  <w:style w:type="paragraph" w:styleId="a3">
    <w:name w:val="footer"/>
    <w:basedOn w:val="a"/>
    <w:link w:val="a4"/>
    <w:uiPriority w:val="99"/>
    <w:rsid w:val="00F702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7028F"/>
    <w:rPr>
      <w:rFonts w:ascii="Times New Roman" w:eastAsia="Times New Roman" w:hAnsi="Times New Roman" w:cs="Times New Roman"/>
      <w:sz w:val="24"/>
      <w:szCs w:val="24"/>
      <w:lang w:eastAsia="ru-RU"/>
    </w:rPr>
  </w:style>
  <w:style w:type="character" w:styleId="a5">
    <w:name w:val="page number"/>
    <w:basedOn w:val="a0"/>
    <w:rsid w:val="00F7028F"/>
  </w:style>
  <w:style w:type="character" w:styleId="a6">
    <w:name w:val="line number"/>
    <w:basedOn w:val="a0"/>
    <w:rsid w:val="00F7028F"/>
  </w:style>
  <w:style w:type="paragraph" w:styleId="a7">
    <w:name w:val="header"/>
    <w:basedOn w:val="a"/>
    <w:link w:val="a8"/>
    <w:rsid w:val="00F702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F7028F"/>
    <w:rPr>
      <w:rFonts w:ascii="Times New Roman" w:eastAsia="Times New Roman" w:hAnsi="Times New Roman" w:cs="Times New Roman"/>
      <w:sz w:val="24"/>
      <w:szCs w:val="24"/>
      <w:lang w:eastAsia="ru-RU"/>
    </w:rPr>
  </w:style>
  <w:style w:type="paragraph" w:styleId="a9">
    <w:name w:val="Body Text Indent"/>
    <w:basedOn w:val="a"/>
    <w:link w:val="aa"/>
    <w:rsid w:val="00F7028F"/>
    <w:pPr>
      <w:spacing w:after="0" w:line="240" w:lineRule="auto"/>
      <w:ind w:firstLine="708"/>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F7028F"/>
    <w:rPr>
      <w:rFonts w:ascii="Times New Roman" w:eastAsia="Times New Roman" w:hAnsi="Times New Roman" w:cs="Times New Roman"/>
      <w:sz w:val="24"/>
      <w:szCs w:val="24"/>
      <w:lang w:eastAsia="ru-RU"/>
    </w:rPr>
  </w:style>
  <w:style w:type="paragraph" w:styleId="ab">
    <w:name w:val="Body Text"/>
    <w:basedOn w:val="a"/>
    <w:link w:val="ac"/>
    <w:rsid w:val="00F7028F"/>
    <w:pPr>
      <w:spacing w:after="0" w:line="240" w:lineRule="auto"/>
      <w:jc w:val="both"/>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F7028F"/>
    <w:rPr>
      <w:rFonts w:ascii="Times New Roman" w:eastAsia="Times New Roman" w:hAnsi="Times New Roman" w:cs="Times New Roman"/>
      <w:sz w:val="24"/>
      <w:szCs w:val="24"/>
      <w:lang w:eastAsia="ru-RU"/>
    </w:rPr>
  </w:style>
  <w:style w:type="paragraph" w:styleId="21">
    <w:name w:val="Body Text Indent 2"/>
    <w:basedOn w:val="a"/>
    <w:link w:val="22"/>
    <w:rsid w:val="00F7028F"/>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7028F"/>
    <w:rPr>
      <w:rFonts w:ascii="Times New Roman" w:eastAsia="Times New Roman" w:hAnsi="Times New Roman" w:cs="Times New Roman"/>
      <w:sz w:val="24"/>
      <w:szCs w:val="24"/>
      <w:lang w:eastAsia="ru-RU"/>
    </w:rPr>
  </w:style>
  <w:style w:type="paragraph" w:styleId="23">
    <w:name w:val="Body Text 2"/>
    <w:basedOn w:val="a"/>
    <w:link w:val="24"/>
    <w:rsid w:val="00F7028F"/>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F7028F"/>
    <w:rPr>
      <w:rFonts w:ascii="Times New Roman" w:eastAsia="Times New Roman" w:hAnsi="Times New Roman" w:cs="Times New Roman"/>
      <w:sz w:val="28"/>
      <w:szCs w:val="24"/>
      <w:lang w:eastAsia="ru-RU"/>
    </w:rPr>
  </w:style>
  <w:style w:type="paragraph" w:styleId="31">
    <w:name w:val="Body Text Indent 3"/>
    <w:basedOn w:val="a"/>
    <w:link w:val="32"/>
    <w:rsid w:val="00F7028F"/>
    <w:pPr>
      <w:widowControl w:val="0"/>
      <w:tabs>
        <w:tab w:val="left" w:pos="432"/>
        <w:tab w:val="left" w:pos="720"/>
        <w:tab w:val="left" w:pos="1152"/>
      </w:tabs>
      <w:spacing w:after="0" w:line="240" w:lineRule="auto"/>
      <w:ind w:firstLine="289"/>
    </w:pPr>
    <w:rPr>
      <w:rFonts w:ascii="Times New Roman" w:eastAsia="Times New Roman" w:hAnsi="Times New Roman" w:cs="Times New Roman"/>
      <w:snapToGrid w:val="0"/>
      <w:sz w:val="28"/>
      <w:szCs w:val="24"/>
      <w:lang w:eastAsia="ru-RU"/>
    </w:rPr>
  </w:style>
  <w:style w:type="character" w:customStyle="1" w:styleId="32">
    <w:name w:val="Основной текст с отступом 3 Знак"/>
    <w:basedOn w:val="a0"/>
    <w:link w:val="31"/>
    <w:rsid w:val="00F7028F"/>
    <w:rPr>
      <w:rFonts w:ascii="Times New Roman" w:eastAsia="Times New Roman" w:hAnsi="Times New Roman" w:cs="Times New Roman"/>
      <w:snapToGrid w:val="0"/>
      <w:sz w:val="28"/>
      <w:szCs w:val="24"/>
      <w:lang w:eastAsia="ru-RU"/>
    </w:rPr>
  </w:style>
  <w:style w:type="paragraph" w:styleId="33">
    <w:name w:val="Body Text 3"/>
    <w:basedOn w:val="a"/>
    <w:link w:val="34"/>
    <w:rsid w:val="00F7028F"/>
    <w:pPr>
      <w:spacing w:after="0" w:line="240" w:lineRule="auto"/>
      <w:jc w:val="center"/>
    </w:pPr>
    <w:rPr>
      <w:rFonts w:ascii="Times New Roman" w:eastAsia="Times New Roman" w:hAnsi="Times New Roman" w:cs="Times New Roman"/>
      <w:b/>
      <w:bCs/>
      <w:sz w:val="28"/>
      <w:szCs w:val="28"/>
      <w:lang w:eastAsia="ru-RU"/>
    </w:rPr>
  </w:style>
  <w:style w:type="character" w:customStyle="1" w:styleId="34">
    <w:name w:val="Основной текст 3 Знак"/>
    <w:basedOn w:val="a0"/>
    <w:link w:val="33"/>
    <w:rsid w:val="00F7028F"/>
    <w:rPr>
      <w:rFonts w:ascii="Times New Roman" w:eastAsia="Times New Roman" w:hAnsi="Times New Roman" w:cs="Times New Roman"/>
      <w:b/>
      <w:bCs/>
      <w:sz w:val="28"/>
      <w:szCs w:val="28"/>
      <w:lang w:eastAsia="ru-RU"/>
    </w:rPr>
  </w:style>
  <w:style w:type="paragraph" w:customStyle="1" w:styleId="12">
    <w:name w:val="Обычный1"/>
    <w:rsid w:val="00F7028F"/>
    <w:pPr>
      <w:spacing w:after="0" w:line="240" w:lineRule="auto"/>
      <w:jc w:val="both"/>
    </w:pPr>
    <w:rPr>
      <w:rFonts w:ascii="Times New Roman" w:eastAsia="Times New Roman" w:hAnsi="Times New Roman" w:cs="Times New Roman"/>
      <w:szCs w:val="20"/>
      <w:lang w:eastAsia="ru-RU"/>
    </w:rPr>
  </w:style>
  <w:style w:type="paragraph" w:styleId="ad">
    <w:name w:val="Block Text"/>
    <w:basedOn w:val="a"/>
    <w:rsid w:val="00F7028F"/>
    <w:pPr>
      <w:spacing w:after="0" w:line="240" w:lineRule="auto"/>
      <w:ind w:left="113" w:right="113"/>
      <w:jc w:val="center"/>
    </w:pPr>
    <w:rPr>
      <w:rFonts w:ascii="Times New Roman" w:eastAsia="Times New Roman" w:hAnsi="Times New Roman" w:cs="Times New Roman"/>
      <w:color w:val="000000"/>
      <w:sz w:val="20"/>
      <w:szCs w:val="20"/>
      <w:lang w:eastAsia="ru-RU"/>
    </w:rPr>
  </w:style>
  <w:style w:type="table" w:styleId="ae">
    <w:name w:val="Table Grid"/>
    <w:basedOn w:val="a1"/>
    <w:rsid w:val="00F702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semiHidden/>
    <w:rsid w:val="00F7028F"/>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F7028F"/>
    <w:rPr>
      <w:rFonts w:ascii="Times New Roman" w:eastAsia="Times New Roman" w:hAnsi="Times New Roman" w:cs="Times New Roman"/>
      <w:sz w:val="20"/>
      <w:szCs w:val="20"/>
      <w:lang w:eastAsia="ru-RU"/>
    </w:rPr>
  </w:style>
  <w:style w:type="character" w:styleId="af1">
    <w:name w:val="footnote reference"/>
    <w:uiPriority w:val="99"/>
    <w:semiHidden/>
    <w:rsid w:val="00F7028F"/>
    <w:rPr>
      <w:vertAlign w:val="superscript"/>
    </w:rPr>
  </w:style>
  <w:style w:type="character" w:styleId="af2">
    <w:name w:val="Hyperlink"/>
    <w:rsid w:val="00F7028F"/>
    <w:rPr>
      <w:color w:val="0000FF"/>
      <w:u w:val="single"/>
    </w:rPr>
  </w:style>
  <w:style w:type="paragraph" w:styleId="13">
    <w:name w:val="toc 1"/>
    <w:basedOn w:val="a"/>
    <w:next w:val="a"/>
    <w:autoRedefine/>
    <w:rsid w:val="00F7028F"/>
    <w:pPr>
      <w:spacing w:after="0" w:line="240" w:lineRule="auto"/>
    </w:pPr>
    <w:rPr>
      <w:rFonts w:ascii="Times New Roman" w:eastAsia="Times New Roman" w:hAnsi="Times New Roman" w:cs="Times New Roman"/>
      <w:sz w:val="20"/>
      <w:szCs w:val="20"/>
      <w:lang w:eastAsia="ru-RU"/>
    </w:rPr>
  </w:style>
  <w:style w:type="paragraph" w:styleId="25">
    <w:name w:val="toc 2"/>
    <w:basedOn w:val="a"/>
    <w:next w:val="a"/>
    <w:autoRedefine/>
    <w:rsid w:val="00F7028F"/>
    <w:pPr>
      <w:spacing w:after="0" w:line="240" w:lineRule="auto"/>
      <w:ind w:left="200"/>
    </w:pPr>
    <w:rPr>
      <w:rFonts w:ascii="Times New Roman" w:eastAsia="Times New Roman" w:hAnsi="Times New Roman" w:cs="Times New Roman"/>
      <w:sz w:val="20"/>
      <w:szCs w:val="20"/>
      <w:lang w:eastAsia="ru-RU"/>
    </w:rPr>
  </w:style>
  <w:style w:type="paragraph" w:customStyle="1" w:styleId="FR1">
    <w:name w:val="FR1"/>
    <w:rsid w:val="00F7028F"/>
    <w:pPr>
      <w:widowControl w:val="0"/>
      <w:overflowPunct w:val="0"/>
      <w:autoSpaceDE w:val="0"/>
      <w:autoSpaceDN w:val="0"/>
      <w:adjustRightInd w:val="0"/>
      <w:spacing w:before="2280" w:after="0" w:line="260" w:lineRule="auto"/>
      <w:ind w:left="1120" w:right="400"/>
      <w:jc w:val="center"/>
      <w:textAlignment w:val="baseline"/>
    </w:pPr>
    <w:rPr>
      <w:rFonts w:ascii="Arial" w:eastAsia="Times New Roman" w:hAnsi="Arial" w:cs="Times New Roman"/>
      <w:sz w:val="28"/>
      <w:szCs w:val="20"/>
      <w:lang w:eastAsia="ru-RU"/>
    </w:rPr>
  </w:style>
  <w:style w:type="paragraph" w:customStyle="1" w:styleId="Standard">
    <w:name w:val="Standard"/>
    <w:rsid w:val="00F7028F"/>
    <w:pPr>
      <w:suppressAutoHyphens/>
      <w:autoSpaceDN w:val="0"/>
      <w:textAlignment w:val="baseline"/>
    </w:pPr>
    <w:rPr>
      <w:rFonts w:ascii="Calibri" w:eastAsia="Times New Roman" w:hAnsi="Calibri" w:cs="F"/>
      <w:kern w:val="3"/>
    </w:rPr>
  </w:style>
  <w:style w:type="paragraph" w:customStyle="1" w:styleId="14">
    <w:name w:val="Текст 1"/>
    <w:basedOn w:val="a"/>
    <w:link w:val="15"/>
    <w:rsid w:val="00F7028F"/>
    <w:pPr>
      <w:spacing w:after="0" w:line="240" w:lineRule="auto"/>
      <w:ind w:firstLine="397"/>
      <w:jc w:val="both"/>
    </w:pPr>
    <w:rPr>
      <w:rFonts w:ascii="Times New Roman" w:eastAsia="Times New Roman" w:hAnsi="Times New Roman" w:cs="Times New Roman"/>
      <w:sz w:val="24"/>
      <w:szCs w:val="20"/>
      <w:lang w:val="x-none"/>
    </w:rPr>
  </w:style>
  <w:style w:type="character" w:customStyle="1" w:styleId="15">
    <w:name w:val="Текст 1 Знак"/>
    <w:link w:val="14"/>
    <w:locked/>
    <w:rsid w:val="00F7028F"/>
    <w:rPr>
      <w:rFonts w:ascii="Times New Roman" w:eastAsia="Times New Roman" w:hAnsi="Times New Roman" w:cs="Times New Roman"/>
      <w:sz w:val="24"/>
      <w:szCs w:val="20"/>
      <w:lang w:val="x-none"/>
    </w:rPr>
  </w:style>
  <w:style w:type="paragraph" w:customStyle="1" w:styleId="ConsPlusNormal">
    <w:name w:val="ConsPlusNormal"/>
    <w:rsid w:val="00F702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Balloon Text"/>
    <w:basedOn w:val="a"/>
    <w:link w:val="af4"/>
    <w:semiHidden/>
    <w:rsid w:val="00F7028F"/>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F7028F"/>
    <w:rPr>
      <w:rFonts w:ascii="Tahoma" w:eastAsia="Times New Roman" w:hAnsi="Tahoma" w:cs="Tahoma"/>
      <w:sz w:val="16"/>
      <w:szCs w:val="16"/>
      <w:lang w:eastAsia="ru-RU"/>
    </w:rPr>
  </w:style>
  <w:style w:type="paragraph" w:customStyle="1" w:styleId="tkRedakcijaSpisok">
    <w:name w:val="_В редакции список (tkRedakcijaSpisok)"/>
    <w:basedOn w:val="a"/>
    <w:rsid w:val="00F7028F"/>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F7028F"/>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7028F"/>
    <w:pPr>
      <w:spacing w:after="60"/>
      <w:ind w:firstLine="567"/>
      <w:jc w:val="both"/>
    </w:pPr>
    <w:rPr>
      <w:rFonts w:ascii="Arial" w:eastAsia="Times New Roman" w:hAnsi="Arial" w:cs="Arial"/>
      <w:sz w:val="20"/>
      <w:szCs w:val="20"/>
      <w:lang w:eastAsia="ru-RU"/>
    </w:rPr>
  </w:style>
  <w:style w:type="paragraph" w:styleId="af5">
    <w:name w:val="List Paragraph"/>
    <w:basedOn w:val="a"/>
    <w:uiPriority w:val="34"/>
    <w:qFormat/>
    <w:rsid w:val="00F7028F"/>
    <w:pPr>
      <w:ind w:left="720"/>
      <w:contextualSpacing/>
    </w:pPr>
    <w:rPr>
      <w:rFonts w:ascii="Calibri" w:eastAsia="Calibri" w:hAnsi="Calibri" w:cs="Times New Roman"/>
    </w:rPr>
  </w:style>
  <w:style w:type="character" w:styleId="af6">
    <w:name w:val="Strong"/>
    <w:uiPriority w:val="22"/>
    <w:qFormat/>
    <w:rsid w:val="00F7028F"/>
    <w:rPr>
      <w:b/>
      <w:bCs/>
    </w:rPr>
  </w:style>
  <w:style w:type="paragraph" w:styleId="af7">
    <w:name w:val="Normal (Web)"/>
    <w:basedOn w:val="a"/>
    <w:uiPriority w:val="99"/>
    <w:unhideWhenUsed/>
    <w:rsid w:val="00F702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сновной текст_"/>
    <w:link w:val="17"/>
    <w:rsid w:val="00F7028F"/>
    <w:rPr>
      <w:sz w:val="23"/>
      <w:szCs w:val="23"/>
      <w:shd w:val="clear" w:color="auto" w:fill="FFFFFF"/>
    </w:rPr>
  </w:style>
  <w:style w:type="paragraph" w:customStyle="1" w:styleId="17">
    <w:name w:val="Основной текст17"/>
    <w:basedOn w:val="a"/>
    <w:link w:val="af8"/>
    <w:rsid w:val="00F7028F"/>
    <w:pPr>
      <w:shd w:val="clear" w:color="auto" w:fill="FFFFFF"/>
      <w:spacing w:before="540" w:after="1080" w:line="302" w:lineRule="exact"/>
      <w:ind w:hanging="400"/>
      <w:jc w:val="center"/>
    </w:pPr>
    <w:rPr>
      <w:sz w:val="23"/>
      <w:szCs w:val="23"/>
    </w:rPr>
  </w:style>
  <w:style w:type="paragraph" w:customStyle="1" w:styleId="af9">
    <w:name w:val="СтильБезОтступа"/>
    <w:basedOn w:val="a"/>
    <w:qFormat/>
    <w:rsid w:val="00F7028F"/>
    <w:pPr>
      <w:tabs>
        <w:tab w:val="left" w:pos="993"/>
      </w:tabs>
      <w:spacing w:after="0" w:line="240" w:lineRule="auto"/>
      <w:jc w:val="both"/>
    </w:pPr>
    <w:rPr>
      <w:rFonts w:ascii="Times New Roman" w:eastAsia="Times New Roman" w:hAnsi="Times New Roman" w:cs="Times New Roman"/>
      <w:iCs/>
      <w:sz w:val="24"/>
      <w:szCs w:val="24"/>
      <w:lang w:eastAsia="ru-RU"/>
    </w:rPr>
  </w:style>
  <w:style w:type="character" w:customStyle="1" w:styleId="FontStyle74">
    <w:name w:val="Font Style74"/>
    <w:rsid w:val="00F7028F"/>
    <w:rPr>
      <w:rFonts w:ascii="Times New Roman" w:hAnsi="Times New Roman" w:cs="Times New Roman" w:hint="default"/>
      <w:sz w:val="18"/>
      <w:szCs w:val="18"/>
    </w:rPr>
  </w:style>
  <w:style w:type="paragraph" w:customStyle="1" w:styleId="16">
    <w:name w:val="Абзац списка1"/>
    <w:basedOn w:val="a"/>
    <w:rsid w:val="00F7028F"/>
    <w:pPr>
      <w:ind w:left="720"/>
      <w:contextualSpacing/>
    </w:pPr>
    <w:rPr>
      <w:rFonts w:ascii="Calibri" w:eastAsia="Times New Roman" w:hAnsi="Calibri" w:cs="Times New Roman"/>
    </w:rPr>
  </w:style>
  <w:style w:type="character" w:styleId="afa">
    <w:name w:val="FollowedHyperlink"/>
    <w:rsid w:val="00F7028F"/>
    <w:rPr>
      <w:color w:val="954F72"/>
      <w:u w:val="single"/>
    </w:rPr>
  </w:style>
  <w:style w:type="paragraph" w:customStyle="1" w:styleId="Default">
    <w:name w:val="Default"/>
    <w:rsid w:val="00F702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annotation reference"/>
    <w:rsid w:val="00F7028F"/>
    <w:rPr>
      <w:sz w:val="16"/>
      <w:szCs w:val="16"/>
    </w:rPr>
  </w:style>
  <w:style w:type="paragraph" w:styleId="afc">
    <w:name w:val="annotation text"/>
    <w:basedOn w:val="a"/>
    <w:link w:val="afd"/>
    <w:uiPriority w:val="99"/>
    <w:rsid w:val="00F7028F"/>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0"/>
    <w:link w:val="afc"/>
    <w:uiPriority w:val="99"/>
    <w:rsid w:val="00F7028F"/>
    <w:rPr>
      <w:rFonts w:ascii="Times New Roman" w:eastAsia="Times New Roman" w:hAnsi="Times New Roman" w:cs="Times New Roman"/>
      <w:sz w:val="20"/>
      <w:szCs w:val="20"/>
      <w:lang w:eastAsia="ru-RU"/>
    </w:rPr>
  </w:style>
  <w:style w:type="paragraph" w:styleId="afe">
    <w:name w:val="annotation subject"/>
    <w:basedOn w:val="afc"/>
    <w:next w:val="afc"/>
    <w:link w:val="aff"/>
    <w:rsid w:val="00F7028F"/>
    <w:rPr>
      <w:b/>
      <w:bCs/>
    </w:rPr>
  </w:style>
  <w:style w:type="character" w:customStyle="1" w:styleId="aff">
    <w:name w:val="Тема примечания Знак"/>
    <w:basedOn w:val="afd"/>
    <w:link w:val="afe"/>
    <w:rsid w:val="00F7028F"/>
    <w:rPr>
      <w:rFonts w:ascii="Times New Roman" w:eastAsia="Times New Roman" w:hAnsi="Times New Roman" w:cs="Times New Roman"/>
      <w:b/>
      <w:bCs/>
      <w:sz w:val="20"/>
      <w:szCs w:val="20"/>
      <w:lang w:eastAsia="ru-RU"/>
    </w:rPr>
  </w:style>
  <w:style w:type="table" w:customStyle="1" w:styleId="18">
    <w:name w:val="Сетка таблицы1"/>
    <w:basedOn w:val="a1"/>
    <w:next w:val="ae"/>
    <w:rsid w:val="006F28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e"/>
    <w:uiPriority w:val="59"/>
    <w:rsid w:val="000D71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e"/>
    <w:uiPriority w:val="59"/>
    <w:rsid w:val="009F47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e"/>
    <w:uiPriority w:val="39"/>
    <w:rsid w:val="00EA67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e"/>
    <w:uiPriority w:val="59"/>
    <w:rsid w:val="00FD58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15164">
      <w:bodyDiv w:val="1"/>
      <w:marLeft w:val="0"/>
      <w:marRight w:val="0"/>
      <w:marTop w:val="0"/>
      <w:marBottom w:val="0"/>
      <w:divBdr>
        <w:top w:val="none" w:sz="0" w:space="0" w:color="auto"/>
        <w:left w:val="none" w:sz="0" w:space="0" w:color="auto"/>
        <w:bottom w:val="none" w:sz="0" w:space="0" w:color="auto"/>
        <w:right w:val="none" w:sz="0" w:space="0" w:color="auto"/>
      </w:divBdr>
    </w:div>
    <w:div w:id="300816032">
      <w:bodyDiv w:val="1"/>
      <w:marLeft w:val="0"/>
      <w:marRight w:val="0"/>
      <w:marTop w:val="0"/>
      <w:marBottom w:val="0"/>
      <w:divBdr>
        <w:top w:val="none" w:sz="0" w:space="0" w:color="auto"/>
        <w:left w:val="none" w:sz="0" w:space="0" w:color="auto"/>
        <w:bottom w:val="none" w:sz="0" w:space="0" w:color="auto"/>
        <w:right w:val="none" w:sz="0" w:space="0" w:color="auto"/>
      </w:divBdr>
    </w:div>
    <w:div w:id="386490613">
      <w:bodyDiv w:val="1"/>
      <w:marLeft w:val="0"/>
      <w:marRight w:val="0"/>
      <w:marTop w:val="0"/>
      <w:marBottom w:val="0"/>
      <w:divBdr>
        <w:top w:val="none" w:sz="0" w:space="0" w:color="auto"/>
        <w:left w:val="none" w:sz="0" w:space="0" w:color="auto"/>
        <w:bottom w:val="none" w:sz="0" w:space="0" w:color="auto"/>
        <w:right w:val="none" w:sz="0" w:space="0" w:color="auto"/>
      </w:divBdr>
    </w:div>
    <w:div w:id="395590046">
      <w:bodyDiv w:val="1"/>
      <w:marLeft w:val="0"/>
      <w:marRight w:val="0"/>
      <w:marTop w:val="0"/>
      <w:marBottom w:val="0"/>
      <w:divBdr>
        <w:top w:val="none" w:sz="0" w:space="0" w:color="auto"/>
        <w:left w:val="none" w:sz="0" w:space="0" w:color="auto"/>
        <w:bottom w:val="none" w:sz="0" w:space="0" w:color="auto"/>
        <w:right w:val="none" w:sz="0" w:space="0" w:color="auto"/>
      </w:divBdr>
    </w:div>
    <w:div w:id="799571886">
      <w:bodyDiv w:val="1"/>
      <w:marLeft w:val="0"/>
      <w:marRight w:val="0"/>
      <w:marTop w:val="0"/>
      <w:marBottom w:val="0"/>
      <w:divBdr>
        <w:top w:val="none" w:sz="0" w:space="0" w:color="auto"/>
        <w:left w:val="none" w:sz="0" w:space="0" w:color="auto"/>
        <w:bottom w:val="none" w:sz="0" w:space="0" w:color="auto"/>
        <w:right w:val="none" w:sz="0" w:space="0" w:color="auto"/>
      </w:divBdr>
    </w:div>
    <w:div w:id="826088493">
      <w:bodyDiv w:val="1"/>
      <w:marLeft w:val="0"/>
      <w:marRight w:val="0"/>
      <w:marTop w:val="0"/>
      <w:marBottom w:val="0"/>
      <w:divBdr>
        <w:top w:val="none" w:sz="0" w:space="0" w:color="auto"/>
        <w:left w:val="none" w:sz="0" w:space="0" w:color="auto"/>
        <w:bottom w:val="none" w:sz="0" w:space="0" w:color="auto"/>
        <w:right w:val="none" w:sz="0" w:space="0" w:color="auto"/>
      </w:divBdr>
    </w:div>
    <w:div w:id="942029323">
      <w:bodyDiv w:val="1"/>
      <w:marLeft w:val="0"/>
      <w:marRight w:val="0"/>
      <w:marTop w:val="0"/>
      <w:marBottom w:val="0"/>
      <w:divBdr>
        <w:top w:val="none" w:sz="0" w:space="0" w:color="auto"/>
        <w:left w:val="none" w:sz="0" w:space="0" w:color="auto"/>
        <w:bottom w:val="none" w:sz="0" w:space="0" w:color="auto"/>
        <w:right w:val="none" w:sz="0" w:space="0" w:color="auto"/>
      </w:divBdr>
    </w:div>
    <w:div w:id="965312311">
      <w:bodyDiv w:val="1"/>
      <w:marLeft w:val="0"/>
      <w:marRight w:val="0"/>
      <w:marTop w:val="0"/>
      <w:marBottom w:val="0"/>
      <w:divBdr>
        <w:top w:val="none" w:sz="0" w:space="0" w:color="auto"/>
        <w:left w:val="none" w:sz="0" w:space="0" w:color="auto"/>
        <w:bottom w:val="none" w:sz="0" w:space="0" w:color="auto"/>
        <w:right w:val="none" w:sz="0" w:space="0" w:color="auto"/>
      </w:divBdr>
    </w:div>
    <w:div w:id="1014723166">
      <w:bodyDiv w:val="1"/>
      <w:marLeft w:val="0"/>
      <w:marRight w:val="0"/>
      <w:marTop w:val="0"/>
      <w:marBottom w:val="0"/>
      <w:divBdr>
        <w:top w:val="none" w:sz="0" w:space="0" w:color="auto"/>
        <w:left w:val="none" w:sz="0" w:space="0" w:color="auto"/>
        <w:bottom w:val="none" w:sz="0" w:space="0" w:color="auto"/>
        <w:right w:val="none" w:sz="0" w:space="0" w:color="auto"/>
      </w:divBdr>
    </w:div>
    <w:div w:id="1080785946">
      <w:bodyDiv w:val="1"/>
      <w:marLeft w:val="0"/>
      <w:marRight w:val="0"/>
      <w:marTop w:val="0"/>
      <w:marBottom w:val="0"/>
      <w:divBdr>
        <w:top w:val="none" w:sz="0" w:space="0" w:color="auto"/>
        <w:left w:val="none" w:sz="0" w:space="0" w:color="auto"/>
        <w:bottom w:val="none" w:sz="0" w:space="0" w:color="auto"/>
        <w:right w:val="none" w:sz="0" w:space="0" w:color="auto"/>
      </w:divBdr>
    </w:div>
    <w:div w:id="1086225390">
      <w:bodyDiv w:val="1"/>
      <w:marLeft w:val="0"/>
      <w:marRight w:val="0"/>
      <w:marTop w:val="0"/>
      <w:marBottom w:val="0"/>
      <w:divBdr>
        <w:top w:val="none" w:sz="0" w:space="0" w:color="auto"/>
        <w:left w:val="none" w:sz="0" w:space="0" w:color="auto"/>
        <w:bottom w:val="none" w:sz="0" w:space="0" w:color="auto"/>
        <w:right w:val="none" w:sz="0" w:space="0" w:color="auto"/>
      </w:divBdr>
    </w:div>
    <w:div w:id="1144390707">
      <w:bodyDiv w:val="1"/>
      <w:marLeft w:val="0"/>
      <w:marRight w:val="0"/>
      <w:marTop w:val="0"/>
      <w:marBottom w:val="0"/>
      <w:divBdr>
        <w:top w:val="none" w:sz="0" w:space="0" w:color="auto"/>
        <w:left w:val="none" w:sz="0" w:space="0" w:color="auto"/>
        <w:bottom w:val="none" w:sz="0" w:space="0" w:color="auto"/>
        <w:right w:val="none" w:sz="0" w:space="0" w:color="auto"/>
      </w:divBdr>
    </w:div>
    <w:div w:id="1165241825">
      <w:bodyDiv w:val="1"/>
      <w:marLeft w:val="0"/>
      <w:marRight w:val="0"/>
      <w:marTop w:val="0"/>
      <w:marBottom w:val="0"/>
      <w:divBdr>
        <w:top w:val="none" w:sz="0" w:space="0" w:color="auto"/>
        <w:left w:val="none" w:sz="0" w:space="0" w:color="auto"/>
        <w:bottom w:val="none" w:sz="0" w:space="0" w:color="auto"/>
        <w:right w:val="none" w:sz="0" w:space="0" w:color="auto"/>
      </w:divBdr>
    </w:div>
    <w:div w:id="1198347217">
      <w:bodyDiv w:val="1"/>
      <w:marLeft w:val="0"/>
      <w:marRight w:val="0"/>
      <w:marTop w:val="0"/>
      <w:marBottom w:val="0"/>
      <w:divBdr>
        <w:top w:val="none" w:sz="0" w:space="0" w:color="auto"/>
        <w:left w:val="none" w:sz="0" w:space="0" w:color="auto"/>
        <w:bottom w:val="none" w:sz="0" w:space="0" w:color="auto"/>
        <w:right w:val="none" w:sz="0" w:space="0" w:color="auto"/>
      </w:divBdr>
    </w:div>
    <w:div w:id="1276253822">
      <w:bodyDiv w:val="1"/>
      <w:marLeft w:val="0"/>
      <w:marRight w:val="0"/>
      <w:marTop w:val="0"/>
      <w:marBottom w:val="0"/>
      <w:divBdr>
        <w:top w:val="none" w:sz="0" w:space="0" w:color="auto"/>
        <w:left w:val="none" w:sz="0" w:space="0" w:color="auto"/>
        <w:bottom w:val="none" w:sz="0" w:space="0" w:color="auto"/>
        <w:right w:val="none" w:sz="0" w:space="0" w:color="auto"/>
      </w:divBdr>
    </w:div>
    <w:div w:id="1280992182">
      <w:bodyDiv w:val="1"/>
      <w:marLeft w:val="0"/>
      <w:marRight w:val="0"/>
      <w:marTop w:val="0"/>
      <w:marBottom w:val="0"/>
      <w:divBdr>
        <w:top w:val="none" w:sz="0" w:space="0" w:color="auto"/>
        <w:left w:val="none" w:sz="0" w:space="0" w:color="auto"/>
        <w:bottom w:val="none" w:sz="0" w:space="0" w:color="auto"/>
        <w:right w:val="none" w:sz="0" w:space="0" w:color="auto"/>
      </w:divBdr>
    </w:div>
    <w:div w:id="1309169296">
      <w:bodyDiv w:val="1"/>
      <w:marLeft w:val="0"/>
      <w:marRight w:val="0"/>
      <w:marTop w:val="0"/>
      <w:marBottom w:val="0"/>
      <w:divBdr>
        <w:top w:val="none" w:sz="0" w:space="0" w:color="auto"/>
        <w:left w:val="none" w:sz="0" w:space="0" w:color="auto"/>
        <w:bottom w:val="none" w:sz="0" w:space="0" w:color="auto"/>
        <w:right w:val="none" w:sz="0" w:space="0" w:color="auto"/>
      </w:divBdr>
    </w:div>
    <w:div w:id="1347252207">
      <w:bodyDiv w:val="1"/>
      <w:marLeft w:val="0"/>
      <w:marRight w:val="0"/>
      <w:marTop w:val="0"/>
      <w:marBottom w:val="0"/>
      <w:divBdr>
        <w:top w:val="none" w:sz="0" w:space="0" w:color="auto"/>
        <w:left w:val="none" w:sz="0" w:space="0" w:color="auto"/>
        <w:bottom w:val="none" w:sz="0" w:space="0" w:color="auto"/>
        <w:right w:val="none" w:sz="0" w:space="0" w:color="auto"/>
      </w:divBdr>
    </w:div>
    <w:div w:id="1576890354">
      <w:bodyDiv w:val="1"/>
      <w:marLeft w:val="0"/>
      <w:marRight w:val="0"/>
      <w:marTop w:val="0"/>
      <w:marBottom w:val="0"/>
      <w:divBdr>
        <w:top w:val="none" w:sz="0" w:space="0" w:color="auto"/>
        <w:left w:val="none" w:sz="0" w:space="0" w:color="auto"/>
        <w:bottom w:val="none" w:sz="0" w:space="0" w:color="auto"/>
        <w:right w:val="none" w:sz="0" w:space="0" w:color="auto"/>
      </w:divBdr>
    </w:div>
    <w:div w:id="1602184572">
      <w:bodyDiv w:val="1"/>
      <w:marLeft w:val="0"/>
      <w:marRight w:val="0"/>
      <w:marTop w:val="0"/>
      <w:marBottom w:val="0"/>
      <w:divBdr>
        <w:top w:val="none" w:sz="0" w:space="0" w:color="auto"/>
        <w:left w:val="none" w:sz="0" w:space="0" w:color="auto"/>
        <w:bottom w:val="none" w:sz="0" w:space="0" w:color="auto"/>
        <w:right w:val="none" w:sz="0" w:space="0" w:color="auto"/>
      </w:divBdr>
    </w:div>
    <w:div w:id="1692683468">
      <w:bodyDiv w:val="1"/>
      <w:marLeft w:val="0"/>
      <w:marRight w:val="0"/>
      <w:marTop w:val="0"/>
      <w:marBottom w:val="0"/>
      <w:divBdr>
        <w:top w:val="none" w:sz="0" w:space="0" w:color="auto"/>
        <w:left w:val="none" w:sz="0" w:space="0" w:color="auto"/>
        <w:bottom w:val="none" w:sz="0" w:space="0" w:color="auto"/>
        <w:right w:val="none" w:sz="0" w:space="0" w:color="auto"/>
      </w:divBdr>
    </w:div>
    <w:div w:id="1713457874">
      <w:bodyDiv w:val="1"/>
      <w:marLeft w:val="0"/>
      <w:marRight w:val="0"/>
      <w:marTop w:val="0"/>
      <w:marBottom w:val="0"/>
      <w:divBdr>
        <w:top w:val="none" w:sz="0" w:space="0" w:color="auto"/>
        <w:left w:val="none" w:sz="0" w:space="0" w:color="auto"/>
        <w:bottom w:val="none" w:sz="0" w:space="0" w:color="auto"/>
        <w:right w:val="none" w:sz="0" w:space="0" w:color="auto"/>
      </w:divBdr>
    </w:div>
    <w:div w:id="1755203232">
      <w:bodyDiv w:val="1"/>
      <w:marLeft w:val="0"/>
      <w:marRight w:val="0"/>
      <w:marTop w:val="0"/>
      <w:marBottom w:val="0"/>
      <w:divBdr>
        <w:top w:val="none" w:sz="0" w:space="0" w:color="auto"/>
        <w:left w:val="none" w:sz="0" w:space="0" w:color="auto"/>
        <w:bottom w:val="none" w:sz="0" w:space="0" w:color="auto"/>
        <w:right w:val="none" w:sz="0" w:space="0" w:color="auto"/>
      </w:divBdr>
    </w:div>
    <w:div w:id="1772121065">
      <w:bodyDiv w:val="1"/>
      <w:marLeft w:val="0"/>
      <w:marRight w:val="0"/>
      <w:marTop w:val="0"/>
      <w:marBottom w:val="0"/>
      <w:divBdr>
        <w:top w:val="none" w:sz="0" w:space="0" w:color="auto"/>
        <w:left w:val="none" w:sz="0" w:space="0" w:color="auto"/>
        <w:bottom w:val="none" w:sz="0" w:space="0" w:color="auto"/>
        <w:right w:val="none" w:sz="0" w:space="0" w:color="auto"/>
      </w:divBdr>
    </w:div>
    <w:div w:id="1988433500">
      <w:bodyDiv w:val="1"/>
      <w:marLeft w:val="0"/>
      <w:marRight w:val="0"/>
      <w:marTop w:val="0"/>
      <w:marBottom w:val="0"/>
      <w:divBdr>
        <w:top w:val="none" w:sz="0" w:space="0" w:color="auto"/>
        <w:left w:val="none" w:sz="0" w:space="0" w:color="auto"/>
        <w:bottom w:val="none" w:sz="0" w:space="0" w:color="auto"/>
        <w:right w:val="none" w:sz="0" w:space="0" w:color="auto"/>
      </w:divBdr>
    </w:div>
    <w:div w:id="20750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su@krsu.edu.kg" TargetMode="External"/><Relationship Id="rId18" Type="http://schemas.openxmlformats.org/officeDocument/2006/relationships/hyperlink" Target="http://.krsu.edu.kg" TargetMode="External"/><Relationship Id="rId26" Type="http://schemas.openxmlformats.org/officeDocument/2006/relationships/hyperlink" Target="http://ru-wiki.org/wiki/%D0%AD%D0%BA%D1%81%D0%BF%D0%B5%D1%80%D1%82_%D0%A0%D0%90" TargetMode="External"/><Relationship Id="rId39" Type="http://schemas.openxmlformats.org/officeDocument/2006/relationships/hyperlink" Target="http://cemz.krsu.edu.kg" TargetMode="External"/><Relationship Id="rId21" Type="http://schemas.openxmlformats.org/officeDocument/2006/relationships/hyperlink" Target="https://krsu.edu.kg/sveden/struct/" TargetMode="External"/><Relationship Id="rId34" Type="http://schemas.openxmlformats.org/officeDocument/2006/relationships/hyperlink" Target="https://kirgizia.spr.ru/" TargetMode="External"/><Relationship Id="rId42" Type="http://schemas.openxmlformats.org/officeDocument/2006/relationships/hyperlink" Target="http://krsu.edu.kg/images/documents/normativ_texts/Polozhenie_ob_osnovnoi_OP_29.09.2015.pdf" TargetMode="External"/><Relationship Id="rId47" Type="http://schemas.openxmlformats.org/officeDocument/2006/relationships/hyperlink" Target="http://bia.krsu.edu.kg/index.php/obrazovatelnaya-deyatelnost/108-dokumenty-osnovnykh-obrazovatelnykh-programm-oop" TargetMode="External"/><Relationship Id="rId50" Type="http://schemas.openxmlformats.org/officeDocument/2006/relationships/hyperlink" Target="http://cdot.krsu.edu.kg" TargetMode="External"/><Relationship Id="rId55" Type="http://schemas.openxmlformats.org/officeDocument/2006/relationships/hyperlink" Target="http://bia.krsu.edu.kg/index.php/obrazovatelnaya-deyatelnost/108-dokumenty-osnovnykh" TargetMode="External"/><Relationship Id="rId63" Type="http://schemas.openxmlformats.org/officeDocument/2006/relationships/hyperlink" Target="http://krsu.edu.kg" TargetMode="External"/><Relationship Id="rId68" Type="http://schemas.openxmlformats.org/officeDocument/2006/relationships/hyperlink" Target="https://canvas.krsu.edu.kg/" TargetMode="External"/><Relationship Id="rId76" Type="http://schemas.openxmlformats.org/officeDocument/2006/relationships/hyperlink" Target="http://www.krsu.edu.kg" TargetMode="External"/><Relationship Id="rId7" Type="http://schemas.openxmlformats.org/officeDocument/2006/relationships/endnotes" Target="endnotes.xml"/><Relationship Id="rId71" Type="http://schemas.openxmlformats.org/officeDocument/2006/relationships/hyperlink" Target="https://www.krsu.edu.kg/" TargetMode="External"/><Relationship Id="rId2" Type="http://schemas.openxmlformats.org/officeDocument/2006/relationships/numbering" Target="numbering.xml"/><Relationship Id="rId16" Type="http://schemas.openxmlformats.org/officeDocument/2006/relationships/hyperlink" Target="mailto:krsu@krsu.edu.kg" TargetMode="External"/><Relationship Id="rId29" Type="http://schemas.openxmlformats.org/officeDocument/2006/relationships/hyperlink" Target="http://www.docsity.com.ru" TargetMode="External"/><Relationship Id="rId11" Type="http://schemas.openxmlformats.org/officeDocument/2006/relationships/hyperlink" Target="mailto:krsu@krsu.edu.kg" TargetMode="External"/><Relationship Id="rId24" Type="http://schemas.openxmlformats.org/officeDocument/2006/relationships/hyperlink" Target="https://krsu.edu.kg/sveden/document/" TargetMode="External"/><Relationship Id="rId32" Type="http://schemas.openxmlformats.org/officeDocument/2006/relationships/hyperlink" Target="http://www.ros-obrazovanie.ru" TargetMode="External"/><Relationship Id="rId37" Type="http://schemas.openxmlformats.org/officeDocument/2006/relationships/hyperlink" Target="https://pooha.net/society/96-best-universities-kyrgyzstan" TargetMode="External"/><Relationship Id="rId40" Type="http://schemas.openxmlformats.org/officeDocument/2006/relationships/hyperlink" Target="http://cdot.krsu.edu.kg" TargetMode="External"/><Relationship Id="rId45" Type="http://schemas.openxmlformats.org/officeDocument/2006/relationships/hyperlink" Target="http://krsu.edu.kg/images/documents/normativ_texts/Formi_sroki_kontrolya_01_10_2015.pdf" TargetMode="External"/><Relationship Id="rId53" Type="http://schemas.openxmlformats.org/officeDocument/2006/relationships/hyperlink" Target="http://lib.krsu.edu.kg" TargetMode="External"/><Relationship Id="rId58" Type="http://schemas.openxmlformats.org/officeDocument/2006/relationships/hyperlink" Target="https://krsu.edu.kg/index.php?option=com_content&amp;view=article&amp;id=967&amp;Itemid=358&amp;lang=ru" TargetMode="External"/><Relationship Id="rId66" Type="http://schemas.openxmlformats.org/officeDocument/2006/relationships/hyperlink" Target="https://www.krsu.edu.kg/index.php?option=com_content&amp;view=article&amp;id=1452&amp;Itemid=806&amp;lang=ru" TargetMode="External"/><Relationship Id="rId74" Type="http://schemas.openxmlformats.org/officeDocument/2006/relationships/hyperlink" Target="http://www.lib.krsu.edu.kg" TargetMode="External"/><Relationship Id="rId79" Type="http://schemas.openxmlformats.org/officeDocument/2006/relationships/hyperlink" Target="https://www.krsu.edu.kg/vestnik/index.html" TargetMode="External"/><Relationship Id="rId5" Type="http://schemas.openxmlformats.org/officeDocument/2006/relationships/webSettings" Target="webSettings.xml"/><Relationship Id="rId61" Type="http://schemas.openxmlformats.org/officeDocument/2006/relationships/hyperlink" Target="https://krsu.edu.kg/index.php?option=com_content&amp;view=article&amp;id=967&amp;Itemid=358&amp;lang=ru" TargetMode="External"/><Relationship Id="rId82" Type="http://schemas.openxmlformats.org/officeDocument/2006/relationships/fontTable" Target="fontTable.xml"/><Relationship Id="rId10" Type="http://schemas.openxmlformats.org/officeDocument/2006/relationships/hyperlink" Target="http://www.krsu.edu.kg" TargetMode="External"/><Relationship Id="rId19" Type="http://schemas.openxmlformats.org/officeDocument/2006/relationships/hyperlink" Target="https://krsu.edu.kg/sveden/index.html" TargetMode="External"/><Relationship Id="rId31" Type="http://schemas.openxmlformats.org/officeDocument/2006/relationships/hyperlink" Target="http://www.academkin.ru" TargetMode="External"/><Relationship Id="rId44" Type="http://schemas.openxmlformats.org/officeDocument/2006/relationships/hyperlink" Target="http://krsu.edu.kg/images/documents/normativ_texts/Metod_FormFOS_10.11.2016.pdf" TargetMode="External"/><Relationship Id="rId52" Type="http://schemas.openxmlformats.org/officeDocument/2006/relationships/hyperlink" Target="http://bia.krsu.edu.kg/index.php?option=com_content&amp;view=article&amp;layout=edit&amp;id=114" TargetMode="External"/><Relationship Id="rId60" Type="http://schemas.openxmlformats.org/officeDocument/2006/relationships/hyperlink" Target="https://krsu.edu.kg/sveden/document/" TargetMode="External"/><Relationship Id="rId65" Type="http://schemas.openxmlformats.org/officeDocument/2006/relationships/hyperlink" Target="http://krsu.edu.kg" TargetMode="External"/><Relationship Id="rId73" Type="http://schemas.openxmlformats.org/officeDocument/2006/relationships/hyperlink" Target="https://dlib.eastview.com" TargetMode="External"/><Relationship Id="rId78" Type="http://schemas.openxmlformats.org/officeDocument/2006/relationships/hyperlink" Target="http://www.krsu.edu.kg" TargetMode="External"/><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krsu.edu.kg" TargetMode="External"/><Relationship Id="rId14" Type="http://schemas.openxmlformats.org/officeDocument/2006/relationships/hyperlink" Target="mailto:krsu@krsu.edu.kg" TargetMode="External"/><Relationship Id="rId22" Type="http://schemas.openxmlformats.org/officeDocument/2006/relationships/hyperlink" Target="https://krsu.edu.kg/sveden/document/" TargetMode="External"/><Relationship Id="rId27" Type="http://schemas.openxmlformats.org/officeDocument/2006/relationships/hyperlink" Target="http://ru-wiki.org/wiki/%D0%A1%D0%BE%D0%B4%D1%80%D1%83%D0%B6%D0%B5%D1%81%D1%82%D0%B2%D0%BE_%D0%9D%D0%B5%D0%B7%D0%B0%D0%B2%D0%B8%D1%81%D0%B8%D0%BC%D1%8B%D1%85_%D0%93%D0%BE%D1%81%D1%83%D0%B4%D0%B0%D1%80%D1%81%D1%82%D0%B2" TargetMode="External"/><Relationship Id="rId30" Type="http://schemas.openxmlformats.org/officeDocument/2006/relationships/hyperlink" Target="http://www.2gis.kg" TargetMode="External"/><Relationship Id="rId35" Type="http://schemas.openxmlformats.org/officeDocument/2006/relationships/hyperlink" Target="https://www.facebook.com/pg/krsubishkek/reviews/" TargetMode="External"/><Relationship Id="rId43" Type="http://schemas.openxmlformats.org/officeDocument/2006/relationships/hyperlink" Target="http://krsu.edu.kg/images/documents/normativ_texts/Sostavlenie_karty_kompetencii_29.09.2015.pdf" TargetMode="External"/><Relationship Id="rId48" Type="http://schemas.openxmlformats.org/officeDocument/2006/relationships/hyperlink" Target="https://iais.krsu.edu.kg/auth" TargetMode="External"/><Relationship Id="rId56" Type="http://schemas.openxmlformats.org/officeDocument/2006/relationships/hyperlink" Target="https://krsu.edu.kg/sveden/document/" TargetMode="External"/><Relationship Id="rId64" Type="http://schemas.openxmlformats.org/officeDocument/2006/relationships/hyperlink" Target="http://iais.krsu.edu.kg" TargetMode="External"/><Relationship Id="rId69" Type="http://schemas.openxmlformats.org/officeDocument/2006/relationships/hyperlink" Target="https://canvas.krsu.edu.kg/" TargetMode="External"/><Relationship Id="rId77" Type="http://schemas.openxmlformats.org/officeDocument/2006/relationships/hyperlink" Target="https://www.krsu.edu.kg/abit/abit" TargetMode="External"/><Relationship Id="rId8" Type="http://schemas.openxmlformats.org/officeDocument/2006/relationships/hyperlink" Target="mailto:krsu@krsu.edu.kg" TargetMode="External"/><Relationship Id="rId51" Type="http://schemas.openxmlformats.org/officeDocument/2006/relationships/hyperlink" Target="https://canvas.krsu.edu.kg/login" TargetMode="External"/><Relationship Id="rId72" Type="http://schemas.openxmlformats.org/officeDocument/2006/relationships/hyperlink" Target="https://krsu.edu.kg/index.php?option=com_content&amp;view=article&amp;id=967&amp;Itemid=358&amp;lang=ru"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krsu@krsu.edu.kg" TargetMode="External"/><Relationship Id="rId17" Type="http://schemas.openxmlformats.org/officeDocument/2006/relationships/hyperlink" Target="mailto:lapochkina@krsu.edu.kg" TargetMode="External"/><Relationship Id="rId25" Type="http://schemas.openxmlformats.org/officeDocument/2006/relationships/hyperlink" Target="https://krsu.edu.kg/sveden/common/" TargetMode="External"/><Relationship Id="rId33" Type="http://schemas.openxmlformats.org/officeDocument/2006/relationships/hyperlink" Target="https://yandex.ru/maps/org/kirgizsko_rossiyskiy_slavyanskiy_universitet_imeni_borisa_yeltsina" TargetMode="External"/><Relationship Id="rId38" Type="http://schemas.openxmlformats.org/officeDocument/2006/relationships/hyperlink" Target="https://bilim.akipress.org/ru/news:1416880" TargetMode="External"/><Relationship Id="rId46" Type="http://schemas.openxmlformats.org/officeDocument/2006/relationships/hyperlink" Target="http://krsu.edu.kg/images/documents/obrazovanie/methodicals/Metod_BakSpecMag_BRS_06.09.2014.pdf" TargetMode="External"/><Relationship Id="rId59" Type="http://schemas.openxmlformats.org/officeDocument/2006/relationships/hyperlink" Target="https://krsu.edu.kg/index.php?option=com_content&amp;view=article&amp;id=967&amp;Itemid=358&amp;lang=ru" TargetMode="External"/><Relationship Id="rId67" Type="http://schemas.openxmlformats.org/officeDocument/2006/relationships/hyperlink" Target="http://lib.krsu.edu.kg/" TargetMode="External"/><Relationship Id="rId20" Type="http://schemas.openxmlformats.org/officeDocument/2006/relationships/hyperlink" Target="https://krsu.edu.kg/sveden/common/)" TargetMode="External"/><Relationship Id="rId41" Type="http://schemas.openxmlformats.org/officeDocument/2006/relationships/hyperlink" Target="https://krsu.edu.kg/index.php?option=com_content&amp;view=article&amp;id=967&amp;Itemid=358&amp;lang=ru" TargetMode="External"/><Relationship Id="rId54" Type="http://schemas.openxmlformats.org/officeDocument/2006/relationships/hyperlink" Target="http://cemz.krsu.edu.kg" TargetMode="External"/><Relationship Id="rId62" Type="http://schemas.openxmlformats.org/officeDocument/2006/relationships/hyperlink" Target="http://lib.krsu.edu.kg/" TargetMode="External"/><Relationship Id="rId70" Type="http://schemas.openxmlformats.org/officeDocument/2006/relationships/hyperlink" Target="https://canvas.krsu.edu.kg/" TargetMode="External"/><Relationship Id="rId75" Type="http://schemas.openxmlformats.org/officeDocument/2006/relationships/hyperlink" Target="https://krsu.edu.kg/sveden/document/"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krsu@krsu.edu.kg" TargetMode="External"/><Relationship Id="rId23" Type="http://schemas.openxmlformats.org/officeDocument/2006/relationships/hyperlink" Target="https://krsu.edu.kg/sveden/employees/" TargetMode="External"/><Relationship Id="rId28" Type="http://schemas.openxmlformats.org/officeDocument/2006/relationships/hyperlink" Target="https://elibrary.ru/" TargetMode="External"/><Relationship Id="rId36" Type="http://schemas.openxmlformats.org/officeDocument/2006/relationships/hyperlink" Target="https://www.languagecourse.net/ru/universitety--kyrgyzstan" TargetMode="External"/><Relationship Id="rId49" Type="http://schemas.openxmlformats.org/officeDocument/2006/relationships/hyperlink" Target="https://student.krsu.edu.kg/auth" TargetMode="External"/><Relationship Id="rId57" Type="http://schemas.openxmlformats.org/officeDocument/2006/relationships/hyperlink" Target="https://krsu.edu.kg/index.php?option=com_content&amp;view=article&amp;id=967&amp;Itemid=358&amp;la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35AA39A-60A5-48C6-B9F3-784DC6C9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37005</Words>
  <Characters>210934</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247445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Пользоватлеь</cp:lastModifiedBy>
  <cp:revision>4</cp:revision>
  <cp:lastPrinted>2020-02-10T01:26:00Z</cp:lastPrinted>
  <dcterms:created xsi:type="dcterms:W3CDTF">2020-02-10T01:27:00Z</dcterms:created>
  <dcterms:modified xsi:type="dcterms:W3CDTF">2020-02-10T01:59:00Z</dcterms:modified>
</cp:coreProperties>
</file>